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C3B01" w14:textId="677F395F" w:rsidR="00963285" w:rsidRDefault="00DE3B69" w:rsidP="009301A1">
      <w:pPr>
        <w:pStyle w:val="Heading1"/>
        <w:spacing w:before="0"/>
      </w:pPr>
      <w:r>
        <w:t>PENGARUH PENAMBAHAN KARET ALAM LATEKS DAN ABU BATU BARA FLY ASH SEBAGAI FILLER TERHADAP KARAKTERISTIK MARSHALL PADA CAMPURAN ASPAL BETON LAPIS AUS (AC-WC)</w:t>
      </w:r>
    </w:p>
    <w:p w14:paraId="0F1C8A3F" w14:textId="77777777" w:rsidR="00EA1E71" w:rsidRPr="00963285" w:rsidRDefault="00EA1E71" w:rsidP="00EA1E71">
      <w:pPr>
        <w:spacing w:after="0"/>
        <w:jc w:val="center"/>
        <w:rPr>
          <w:sz w:val="20"/>
          <w:szCs w:val="20"/>
          <w:lang w:val="id-ID"/>
        </w:rPr>
      </w:pPr>
    </w:p>
    <w:p w14:paraId="202D893F" w14:textId="0956BAD4" w:rsidR="00EA1E71" w:rsidRPr="00EE20BA" w:rsidRDefault="00DE3B69" w:rsidP="00EE20BA">
      <w:pPr>
        <w:suppressAutoHyphens/>
        <w:spacing w:after="0"/>
        <w:jc w:val="center"/>
        <w:rPr>
          <w:bCs/>
          <w:i/>
          <w:iCs/>
          <w:noProof/>
          <w:color w:val="000000"/>
          <w:sz w:val="20"/>
          <w:szCs w:val="20"/>
          <w:lang w:val="id-ID" w:eastAsia="zh-CN"/>
        </w:rPr>
      </w:pPr>
      <w:r w:rsidRPr="00792F18">
        <w:rPr>
          <w:b/>
          <w:bCs/>
          <w:noProof/>
          <w:lang w:val="id-ID" w:eastAsia="zh-CN"/>
        </w:rPr>
        <w:t>Lempriansyah</w:t>
      </w:r>
      <w:r w:rsidR="00EA1E71" w:rsidRPr="00A13468">
        <w:rPr>
          <w:noProof/>
          <w:color w:val="000000"/>
          <w:vertAlign w:val="superscript"/>
          <w:lang w:val="id-ID" w:eastAsia="zh-CN"/>
        </w:rPr>
        <w:t>1)*</w:t>
      </w:r>
      <w:r w:rsidR="00EA1E71" w:rsidRPr="00A13468">
        <w:rPr>
          <w:b/>
          <w:noProof/>
          <w:color w:val="000000"/>
          <w:lang w:val="id-ID" w:eastAsia="zh-CN"/>
        </w:rPr>
        <w:t xml:space="preserve">, </w:t>
      </w:r>
      <w:r w:rsidRPr="00792F18">
        <w:rPr>
          <w:b/>
          <w:noProof/>
          <w:color w:val="000000"/>
          <w:lang w:val="id-ID" w:eastAsia="zh-CN"/>
        </w:rPr>
        <w:t>Sartika Nisumanti</w:t>
      </w:r>
      <w:r w:rsidR="00EA1E71" w:rsidRPr="00A13468">
        <w:rPr>
          <w:noProof/>
          <w:color w:val="000000"/>
          <w:vertAlign w:val="superscript"/>
          <w:lang w:val="id-ID" w:eastAsia="zh-CN"/>
        </w:rPr>
        <w:t>2)</w:t>
      </w:r>
      <w:r w:rsidR="00EA1E71" w:rsidRPr="00A13468">
        <w:rPr>
          <w:noProof/>
          <w:color w:val="000000"/>
          <w:lang w:val="id-ID" w:eastAsia="zh-CN"/>
        </w:rPr>
        <w:t xml:space="preserve">, </w:t>
      </w:r>
      <w:r w:rsidRPr="00792F18">
        <w:rPr>
          <w:b/>
          <w:noProof/>
          <w:color w:val="000000"/>
          <w:lang w:val="id-ID" w:eastAsia="zh-CN"/>
        </w:rPr>
        <w:t>Khodijah Al Qubro</w:t>
      </w:r>
      <w:r w:rsidRPr="00792F18">
        <w:rPr>
          <w:noProof/>
          <w:color w:val="000000"/>
          <w:vertAlign w:val="superscript"/>
          <w:lang w:val="id-ID" w:eastAsia="zh-CN"/>
        </w:rPr>
        <w:t>3</w:t>
      </w:r>
      <w:r w:rsidRPr="00A13468">
        <w:rPr>
          <w:noProof/>
          <w:color w:val="000000"/>
          <w:vertAlign w:val="superscript"/>
          <w:lang w:val="id-ID" w:eastAsia="zh-CN"/>
        </w:rPr>
        <w:t>)</w:t>
      </w:r>
    </w:p>
    <w:p w14:paraId="0DF7011E" w14:textId="285412E2" w:rsidR="00EA1E71" w:rsidRPr="00792F18" w:rsidRDefault="00EA1E71" w:rsidP="00EE20BA">
      <w:pPr>
        <w:suppressAutoHyphens/>
        <w:spacing w:after="0"/>
        <w:ind w:left="-142"/>
        <w:jc w:val="center"/>
        <w:rPr>
          <w:bCs/>
          <w:noProof/>
          <w:color w:val="000000"/>
          <w:sz w:val="20"/>
          <w:szCs w:val="20"/>
          <w:lang w:val="id-ID" w:eastAsia="zh-CN"/>
        </w:rPr>
      </w:pPr>
      <w:r w:rsidRPr="00792F18">
        <w:rPr>
          <w:bCs/>
          <w:noProof/>
          <w:color w:val="000000"/>
          <w:sz w:val="20"/>
          <w:szCs w:val="20"/>
          <w:vertAlign w:val="superscript"/>
          <w:lang w:val="id-ID" w:eastAsia="zh-CN"/>
        </w:rPr>
        <w:t>1,2,</w:t>
      </w:r>
      <w:r w:rsidR="00EE20BA" w:rsidRPr="00792F18">
        <w:rPr>
          <w:bCs/>
          <w:noProof/>
          <w:color w:val="000000"/>
          <w:sz w:val="20"/>
          <w:szCs w:val="20"/>
          <w:vertAlign w:val="superscript"/>
          <w:lang w:val="id-ID" w:eastAsia="zh-CN"/>
        </w:rPr>
        <w:t>3</w:t>
      </w:r>
      <w:r w:rsidR="00EE20BA" w:rsidRPr="00792F18">
        <w:rPr>
          <w:bCs/>
          <w:noProof/>
          <w:color w:val="000000"/>
          <w:sz w:val="20"/>
          <w:szCs w:val="20"/>
          <w:lang w:val="id-ID" w:eastAsia="zh-CN"/>
        </w:rPr>
        <w:t>Teknik Sipil</w:t>
      </w:r>
      <w:r w:rsidRPr="00792F18">
        <w:rPr>
          <w:bCs/>
          <w:noProof/>
          <w:color w:val="000000"/>
          <w:sz w:val="20"/>
          <w:szCs w:val="20"/>
          <w:lang w:val="id-ID" w:eastAsia="zh-CN"/>
        </w:rPr>
        <w:t>, Fakultas</w:t>
      </w:r>
      <w:r w:rsidR="00EE20BA" w:rsidRPr="00792F18">
        <w:rPr>
          <w:bCs/>
          <w:noProof/>
          <w:color w:val="000000"/>
          <w:sz w:val="20"/>
          <w:szCs w:val="20"/>
          <w:lang w:val="id-ID" w:eastAsia="zh-CN"/>
        </w:rPr>
        <w:t xml:space="preserve"> Teknik</w:t>
      </w:r>
      <w:r w:rsidRPr="00792F18">
        <w:rPr>
          <w:bCs/>
          <w:noProof/>
          <w:color w:val="000000"/>
          <w:sz w:val="20"/>
          <w:szCs w:val="20"/>
          <w:lang w:val="id-ID" w:eastAsia="zh-CN"/>
        </w:rPr>
        <w:t xml:space="preserve">, </w:t>
      </w:r>
      <w:r w:rsidR="00EE20BA" w:rsidRPr="00792F18">
        <w:rPr>
          <w:bCs/>
          <w:noProof/>
          <w:color w:val="000000"/>
          <w:sz w:val="20"/>
          <w:szCs w:val="20"/>
          <w:lang w:val="id-ID" w:eastAsia="zh-CN"/>
        </w:rPr>
        <w:t>Universitas Indo Global Mandiri, Jl.Jendral Sudirman KM.4 No.62 Palembang</w:t>
      </w:r>
    </w:p>
    <w:p w14:paraId="118F8F3D" w14:textId="7312A39B" w:rsidR="00EA1E71" w:rsidRPr="002566DD" w:rsidRDefault="00EA1E71" w:rsidP="002566DD">
      <w:pPr>
        <w:suppressAutoHyphens/>
        <w:spacing w:after="0"/>
        <w:jc w:val="center"/>
        <w:rPr>
          <w:bCs/>
          <w:noProof/>
          <w:color w:val="000000"/>
          <w:lang w:val="en-US" w:eastAsia="zh-CN"/>
        </w:rPr>
      </w:pPr>
      <w:r w:rsidRPr="00EA1E71">
        <w:rPr>
          <w:bCs/>
          <w:noProof/>
          <w:color w:val="000000"/>
          <w:sz w:val="20"/>
          <w:szCs w:val="20"/>
          <w:vertAlign w:val="superscript"/>
          <w:lang w:val="en-US" w:eastAsia="zh-CN"/>
        </w:rPr>
        <w:t>*</w:t>
      </w:r>
      <w:r w:rsidRPr="00EA1E71">
        <w:rPr>
          <w:bCs/>
          <w:noProof/>
          <w:color w:val="000000"/>
          <w:sz w:val="20"/>
          <w:szCs w:val="20"/>
          <w:lang w:val="en-US" w:eastAsia="zh-CN"/>
        </w:rPr>
        <w:t xml:space="preserve">Corresponding Author, Email : </w:t>
      </w:r>
      <w:r w:rsidR="00EE20BA">
        <w:rPr>
          <w:bCs/>
          <w:noProof/>
          <w:color w:val="000000"/>
          <w:sz w:val="20"/>
          <w:szCs w:val="20"/>
          <w:lang w:val="en-US" w:eastAsia="zh-CN"/>
        </w:rPr>
        <w:t>khodijah@uigm.ac.id</w:t>
      </w:r>
    </w:p>
    <w:p w14:paraId="4B76C2B1" w14:textId="77777777" w:rsidR="00702012" w:rsidRPr="00EA1E71" w:rsidRDefault="00702012" w:rsidP="00702012">
      <w:pPr>
        <w:suppressAutoHyphens/>
        <w:spacing w:after="0"/>
        <w:jc w:val="center"/>
        <w:rPr>
          <w:bCs/>
          <w:noProof/>
          <w:color w:val="000000"/>
          <w:sz w:val="20"/>
          <w:szCs w:val="20"/>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702012" w:rsidRPr="00F42D16" w14:paraId="371E25CF" w14:textId="77777777" w:rsidTr="00F42D16">
        <w:tc>
          <w:tcPr>
            <w:tcW w:w="3005" w:type="dxa"/>
          </w:tcPr>
          <w:p w14:paraId="2617EE99" w14:textId="6239BA08" w:rsidR="00702012" w:rsidRPr="00F42D16" w:rsidRDefault="00F42D16" w:rsidP="00F42D16">
            <w:pPr>
              <w:jc w:val="left"/>
              <w:rPr>
                <w:i/>
                <w:iCs/>
                <w:sz w:val="18"/>
                <w:szCs w:val="18"/>
              </w:rPr>
            </w:pPr>
            <w:r w:rsidRPr="00F42D16">
              <w:rPr>
                <w:i/>
                <w:iCs/>
                <w:sz w:val="18"/>
                <w:szCs w:val="18"/>
              </w:rPr>
              <w:t xml:space="preserve">Dikirim : </w:t>
            </w:r>
            <w:r w:rsidR="00EE20BA">
              <w:rPr>
                <w:i/>
                <w:iCs/>
                <w:sz w:val="18"/>
                <w:szCs w:val="18"/>
              </w:rPr>
              <w:t>27</w:t>
            </w:r>
            <w:r w:rsidRPr="00F42D16">
              <w:rPr>
                <w:i/>
                <w:iCs/>
                <w:sz w:val="18"/>
                <w:szCs w:val="18"/>
              </w:rPr>
              <w:t xml:space="preserve"> </w:t>
            </w:r>
            <w:r w:rsidR="00792F18">
              <w:rPr>
                <w:i/>
                <w:iCs/>
                <w:sz w:val="18"/>
                <w:szCs w:val="18"/>
              </w:rPr>
              <w:t xml:space="preserve">November </w:t>
            </w:r>
            <w:r w:rsidRPr="00F42D16">
              <w:rPr>
                <w:i/>
                <w:iCs/>
                <w:sz w:val="18"/>
                <w:szCs w:val="18"/>
              </w:rPr>
              <w:t>20</w:t>
            </w:r>
            <w:r w:rsidR="00EE20BA">
              <w:rPr>
                <w:i/>
                <w:iCs/>
                <w:sz w:val="18"/>
                <w:szCs w:val="18"/>
              </w:rPr>
              <w:t>2</w:t>
            </w:r>
            <w:r w:rsidR="00792F18">
              <w:rPr>
                <w:i/>
                <w:iCs/>
                <w:sz w:val="18"/>
                <w:szCs w:val="18"/>
              </w:rPr>
              <w:t>5</w:t>
            </w:r>
          </w:p>
        </w:tc>
        <w:tc>
          <w:tcPr>
            <w:tcW w:w="3005" w:type="dxa"/>
          </w:tcPr>
          <w:p w14:paraId="7F292571" w14:textId="5EE69868" w:rsidR="00702012" w:rsidRPr="00F42D16" w:rsidRDefault="00F42D16" w:rsidP="00F42D16">
            <w:pPr>
              <w:jc w:val="center"/>
              <w:rPr>
                <w:i/>
                <w:iCs/>
                <w:sz w:val="18"/>
                <w:szCs w:val="18"/>
              </w:rPr>
            </w:pPr>
            <w:r w:rsidRPr="00F42D16">
              <w:rPr>
                <w:i/>
                <w:iCs/>
                <w:sz w:val="18"/>
                <w:szCs w:val="18"/>
              </w:rPr>
              <w:t xml:space="preserve">Direvisi : </w:t>
            </w:r>
            <w:r w:rsidR="00792F18">
              <w:rPr>
                <w:i/>
                <w:iCs/>
                <w:sz w:val="18"/>
                <w:szCs w:val="18"/>
              </w:rPr>
              <w:t>15</w:t>
            </w:r>
            <w:r w:rsidRPr="00F42D16">
              <w:rPr>
                <w:i/>
                <w:iCs/>
                <w:sz w:val="18"/>
                <w:szCs w:val="18"/>
              </w:rPr>
              <w:t xml:space="preserve"> </w:t>
            </w:r>
            <w:r w:rsidR="00792F18">
              <w:rPr>
                <w:i/>
                <w:iCs/>
                <w:sz w:val="18"/>
                <w:szCs w:val="18"/>
              </w:rPr>
              <w:t>Desember 2025</w:t>
            </w:r>
          </w:p>
        </w:tc>
        <w:tc>
          <w:tcPr>
            <w:tcW w:w="3006" w:type="dxa"/>
          </w:tcPr>
          <w:p w14:paraId="688E534A" w14:textId="05995E0C" w:rsidR="00702012" w:rsidRPr="00F42D16" w:rsidRDefault="00F42D16" w:rsidP="00F42D16">
            <w:pPr>
              <w:jc w:val="right"/>
              <w:rPr>
                <w:i/>
                <w:iCs/>
                <w:sz w:val="18"/>
                <w:szCs w:val="18"/>
              </w:rPr>
            </w:pPr>
            <w:r w:rsidRPr="00F42D16">
              <w:rPr>
                <w:i/>
                <w:iCs/>
                <w:sz w:val="18"/>
                <w:szCs w:val="18"/>
              </w:rPr>
              <w:t xml:space="preserve">Diterima : </w:t>
            </w:r>
            <w:r w:rsidR="00792F18">
              <w:rPr>
                <w:i/>
                <w:iCs/>
                <w:sz w:val="18"/>
                <w:szCs w:val="18"/>
              </w:rPr>
              <w:t>20 Desember 2025</w:t>
            </w:r>
          </w:p>
        </w:tc>
      </w:tr>
    </w:tbl>
    <w:p w14:paraId="1FB58593" w14:textId="79E38A5D" w:rsidR="00A762C3" w:rsidRDefault="00A762C3" w:rsidP="002566DD">
      <w:pPr>
        <w:spacing w:after="0"/>
        <w:jc w:val="center"/>
      </w:pPr>
      <w:r>
        <w:rPr>
          <w:noProof/>
        </w:rPr>
        <mc:AlternateContent>
          <mc:Choice Requires="wps">
            <w:drawing>
              <wp:anchor distT="0" distB="0" distL="114300" distR="114300" simplePos="0" relativeHeight="251659264" behindDoc="0" locked="0" layoutInCell="1" allowOverlap="1" wp14:anchorId="5C71595F" wp14:editId="037E7F23">
                <wp:simplePos x="0" y="0"/>
                <wp:positionH relativeFrom="margin">
                  <wp:align>left</wp:align>
                </wp:positionH>
                <wp:positionV relativeFrom="paragraph">
                  <wp:posOffset>64770</wp:posOffset>
                </wp:positionV>
                <wp:extent cx="5760000" cy="13970"/>
                <wp:effectExtent l="19050" t="19050" r="31750" b="24130"/>
                <wp:wrapNone/>
                <wp:docPr id="817488232" name="Straight Connector 1"/>
                <wp:cNvGraphicFramePr/>
                <a:graphic xmlns:a="http://schemas.openxmlformats.org/drawingml/2006/main">
                  <a:graphicData uri="http://schemas.microsoft.com/office/word/2010/wordprocessingShape">
                    <wps:wsp>
                      <wps:cNvCnPr/>
                      <wps:spPr>
                        <a:xfrm>
                          <a:off x="0" y="0"/>
                          <a:ext cx="5760000" cy="13970"/>
                        </a:xfrm>
                        <a:prstGeom prst="line">
                          <a:avLst/>
                        </a:prstGeom>
                        <a:ln w="285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149F398" id="Straight Connector 1" o:spid="_x0000_s1026" style="position:absolute;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5.1pt" to="453.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" strokecolor="black [3200]" strokeweight="2.25pt">
                <v:stroke joinstyle="miter"/>
                <w10:wrap anchorx="margin"/>
              </v:line>
            </w:pict>
          </mc:Fallback>
        </mc:AlternateContent>
      </w:r>
    </w:p>
    <w:p w14:paraId="452F451B" w14:textId="19555037" w:rsidR="00E92396" w:rsidRDefault="00A762C3" w:rsidP="002566DD">
      <w:pPr>
        <w:spacing w:after="0"/>
        <w:jc w:val="center"/>
        <w:rPr>
          <w:b/>
          <w:bCs/>
          <w:sz w:val="24"/>
          <w:szCs w:val="24"/>
        </w:rPr>
      </w:pPr>
      <w:r w:rsidRPr="000833DB">
        <w:rPr>
          <w:b/>
          <w:bCs/>
          <w:sz w:val="24"/>
          <w:szCs w:val="24"/>
        </w:rPr>
        <w:t>ABSTRAK</w:t>
      </w:r>
    </w:p>
    <w:p w14:paraId="78F30DF7" w14:textId="77777777" w:rsidR="002566DD" w:rsidRPr="002566DD" w:rsidRDefault="002566DD" w:rsidP="002566DD">
      <w:pPr>
        <w:spacing w:after="0"/>
        <w:jc w:val="center"/>
        <w:rPr>
          <w:b/>
          <w:bCs/>
          <w:sz w:val="24"/>
          <w:szCs w:val="24"/>
        </w:rPr>
      </w:pPr>
    </w:p>
    <w:p w14:paraId="417AE9AF" w14:textId="03EBC6AD" w:rsidR="00E92396" w:rsidRPr="002566DD" w:rsidRDefault="008442CF" w:rsidP="002566DD">
      <w:pPr>
        <w:pStyle w:val="BodyText"/>
        <w:spacing w:line="276" w:lineRule="auto"/>
        <w:ind w:right="-188"/>
        <w:jc w:val="both"/>
      </w:pPr>
      <w:r>
        <w:t>Dalam bidang teknik sipil, perkerasan jalan memiliki fungsi strategis dalam menciptakan sistem transportasi yang efektif sekaligus mendorong pertumbuhan ekonomi masyarakat. Kinerja perkerasan sangat dipengaruhi oleh mutu bahan penyusunnya, terutama pada campuran aspal. Studi ini bertujuan untuk menganalisis pengaruh penambahan bahan aditif berupa karet alam (lateks) dan abu sisa pembakaran batu bara (fly ash) terhadap parameter Marshall pada campuran aspal beton lapis aus (AC-WC). Proses evaluasi mengacu pada Spesifikasi Umum Bina Marga 2018 Revisi 2, dengan pengujian karakteristik campuran dilakukan menggunakan metode Marshall</w:t>
      </w:r>
      <w:r w:rsidR="000400B0">
        <w:t xml:space="preserve">. </w:t>
      </w:r>
      <w:r w:rsidR="00DB56D2">
        <w:t xml:space="preserve">Aspal Aus AC-WC </w:t>
      </w:r>
      <w:r w:rsidR="002566DD">
        <w:t>modifikasi aspal pen 60/70 yang mengunakan bahan tambah aditif lateks</w:t>
      </w:r>
      <w:r w:rsidR="002566DD">
        <w:rPr>
          <w:spacing w:val="-13"/>
        </w:rPr>
        <w:t xml:space="preserve"> </w:t>
      </w:r>
      <w:r w:rsidR="002566DD">
        <w:t>dengan</w:t>
      </w:r>
      <w:r w:rsidR="002566DD">
        <w:rPr>
          <w:spacing w:val="-12"/>
        </w:rPr>
        <w:t xml:space="preserve"> </w:t>
      </w:r>
      <w:r w:rsidR="00353477">
        <w:t>variasi kadar lateks sebesar 7,5% dan 8,5% terhadap berat aspal, serta penambahan fly ash sebanyak 1% dari total berat filler. Parameter yang dianalisis meliputi nilai stabilitas, flow (kelelehan), Void in Mix (VIM), Void in Mineral Aggregate (VMA), Void Filled with Asphalt (VFA), serta Marshall Quotient (MQ). Berdasarkan hasil pengujian, campuran dengan kadar lateks 8,5% menunjukkan</w:t>
      </w:r>
      <w:r w:rsidR="002566DD">
        <w:rPr>
          <w:spacing w:val="-9"/>
        </w:rPr>
        <w:t xml:space="preserve"> </w:t>
      </w:r>
      <w:r w:rsidR="002566DD">
        <w:t>dengan</w:t>
      </w:r>
      <w:r w:rsidR="006D4F8C">
        <w:rPr>
          <w:spacing w:val="-10"/>
        </w:rPr>
        <w:t xml:space="preserve"> </w:t>
      </w:r>
      <w:r w:rsidR="006D4F8C">
        <w:t>penambahan fly ash menghasilkan nilai stabilitas tertinggi sebesar 1816 kg. Hasil tersebut mengindikasikan bahwa penggunaan bahan tambahan ini dapat memperbaiki sifat elastis serta daya tahan campuran beraspal, sehingga berpotensi menjadi solusi alternatif dalam meningkatkan kinerja lapis AC-WC.</w:t>
      </w:r>
      <w:r w:rsidR="002566DD">
        <w:t>.</w:t>
      </w:r>
      <w:r w:rsidR="002566DD">
        <w:rPr>
          <w:spacing w:val="-2"/>
        </w:rPr>
        <w:t xml:space="preserve"> </w:t>
      </w:r>
      <w:r w:rsidR="002566DD">
        <w:t>Dengan</w:t>
      </w:r>
      <w:r w:rsidR="002566DD">
        <w:rPr>
          <w:spacing w:val="-2"/>
        </w:rPr>
        <w:t xml:space="preserve"> </w:t>
      </w:r>
      <w:r w:rsidR="002566DD">
        <w:t>Hasil</w:t>
      </w:r>
      <w:r w:rsidR="002566DD">
        <w:rPr>
          <w:spacing w:val="-4"/>
        </w:rPr>
        <w:t xml:space="preserve"> </w:t>
      </w:r>
      <w:r w:rsidR="002566DD">
        <w:t>pengujian</w:t>
      </w:r>
      <w:r w:rsidR="002566DD">
        <w:rPr>
          <w:spacing w:val="-2"/>
        </w:rPr>
        <w:t xml:space="preserve"> </w:t>
      </w:r>
      <w:r w:rsidR="002566DD">
        <w:rPr>
          <w:i/>
        </w:rPr>
        <w:t>marshall</w:t>
      </w:r>
      <w:r w:rsidR="002566DD">
        <w:rPr>
          <w:i/>
          <w:spacing w:val="-4"/>
        </w:rPr>
        <w:t xml:space="preserve"> </w:t>
      </w:r>
      <w:r w:rsidR="002566DD">
        <w:rPr>
          <w:i/>
        </w:rPr>
        <w:t>test</w:t>
      </w:r>
      <w:r w:rsidR="002566DD">
        <w:rPr>
          <w:i/>
          <w:spacing w:val="-3"/>
        </w:rPr>
        <w:t xml:space="preserve"> </w:t>
      </w:r>
      <w:r w:rsidR="002566DD">
        <w:t>mengenai</w:t>
      </w:r>
      <w:r w:rsidR="002566DD">
        <w:rPr>
          <w:spacing w:val="-5"/>
        </w:rPr>
        <w:t xml:space="preserve"> </w:t>
      </w:r>
      <w:r w:rsidR="002566DD">
        <w:t>nilai</w:t>
      </w:r>
      <w:r w:rsidR="002566DD">
        <w:rPr>
          <w:spacing w:val="-4"/>
        </w:rPr>
        <w:t xml:space="preserve"> </w:t>
      </w:r>
      <w:r w:rsidR="000B7010">
        <w:t xml:space="preserve">kadar aspal terbaik </w:t>
      </w:r>
      <w:r w:rsidR="00544A84">
        <w:t>pada campuran aspal beton lapis aus (AC-WC)</w:t>
      </w:r>
      <w:r w:rsidR="00B47706">
        <w:t xml:space="preserve"> yang diberi tambahan </w:t>
      </w:r>
      <w:r w:rsidR="002566DD">
        <w:t>lateks</w:t>
      </w:r>
      <w:r w:rsidR="002566DD">
        <w:rPr>
          <w:spacing w:val="-1"/>
        </w:rPr>
        <w:t xml:space="preserve"> </w:t>
      </w:r>
      <w:r w:rsidR="002566DD">
        <w:t xml:space="preserve">dan </w:t>
      </w:r>
      <w:r w:rsidR="002566DD">
        <w:rPr>
          <w:i/>
        </w:rPr>
        <w:t xml:space="preserve">fly ash </w:t>
      </w:r>
      <w:r w:rsidR="002566DD">
        <w:t xml:space="preserve">sebagai </w:t>
      </w:r>
      <w:r w:rsidR="002566DD">
        <w:rPr>
          <w:i/>
        </w:rPr>
        <w:t>filler</w:t>
      </w:r>
      <w:r w:rsidR="002566DD">
        <w:t>,</w:t>
      </w:r>
      <w:r w:rsidR="002566DD">
        <w:rPr>
          <w:spacing w:val="-10"/>
        </w:rPr>
        <w:t xml:space="preserve"> </w:t>
      </w:r>
      <w:r w:rsidR="002566DD">
        <w:t>diperoleh</w:t>
      </w:r>
      <w:r w:rsidR="002566DD">
        <w:rPr>
          <w:spacing w:val="-9"/>
        </w:rPr>
        <w:t xml:space="preserve"> </w:t>
      </w:r>
      <w:r w:rsidR="002566DD">
        <w:t>hasil</w:t>
      </w:r>
      <w:r w:rsidR="002566DD">
        <w:rPr>
          <w:spacing w:val="-11"/>
        </w:rPr>
        <w:t xml:space="preserve"> </w:t>
      </w:r>
      <w:r w:rsidR="002566DD">
        <w:t>bahwa</w:t>
      </w:r>
      <w:r w:rsidR="002566DD">
        <w:rPr>
          <w:spacing w:val="-10"/>
        </w:rPr>
        <w:t xml:space="preserve"> </w:t>
      </w:r>
      <w:r w:rsidR="002566DD">
        <w:t>campuran</w:t>
      </w:r>
      <w:r w:rsidR="002566DD">
        <w:rPr>
          <w:spacing w:val="-11"/>
        </w:rPr>
        <w:t xml:space="preserve"> </w:t>
      </w:r>
      <w:r w:rsidR="002566DD">
        <w:t>konvensional</w:t>
      </w:r>
      <w:r w:rsidR="002566DD">
        <w:rPr>
          <w:spacing w:val="-5"/>
        </w:rPr>
        <w:t xml:space="preserve"> </w:t>
      </w:r>
      <w:r w:rsidR="002566DD">
        <w:t>memberikan</w:t>
      </w:r>
      <w:r w:rsidR="002566DD">
        <w:rPr>
          <w:spacing w:val="-9"/>
        </w:rPr>
        <w:t xml:space="preserve"> </w:t>
      </w:r>
      <w:r w:rsidR="002566DD">
        <w:t>KAO</w:t>
      </w:r>
      <w:r w:rsidR="002566DD">
        <w:rPr>
          <w:spacing w:val="-10"/>
        </w:rPr>
        <w:t xml:space="preserve"> </w:t>
      </w:r>
      <w:r w:rsidR="002566DD">
        <w:t>sebesar</w:t>
      </w:r>
      <w:r w:rsidR="002566DD">
        <w:rPr>
          <w:spacing w:val="-10"/>
        </w:rPr>
        <w:t xml:space="preserve"> </w:t>
      </w:r>
      <w:r w:rsidR="002566DD">
        <w:t>6,25%,</w:t>
      </w:r>
      <w:r w:rsidR="002566DD">
        <w:rPr>
          <w:spacing w:val="-10"/>
        </w:rPr>
        <w:t xml:space="preserve"> </w:t>
      </w:r>
      <w:r w:rsidR="002566DD">
        <w:t>campuran</w:t>
      </w:r>
      <w:r w:rsidR="002566DD">
        <w:rPr>
          <w:spacing w:val="-9"/>
        </w:rPr>
        <w:t xml:space="preserve"> </w:t>
      </w:r>
      <w:r w:rsidR="002566DD">
        <w:t>dengan</w:t>
      </w:r>
      <w:r w:rsidR="002566DD">
        <w:rPr>
          <w:spacing w:val="-9"/>
        </w:rPr>
        <w:t xml:space="preserve"> </w:t>
      </w:r>
      <w:r w:rsidR="002566DD">
        <w:t>lateks</w:t>
      </w:r>
      <w:r w:rsidR="002566DD">
        <w:rPr>
          <w:spacing w:val="-11"/>
        </w:rPr>
        <w:t xml:space="preserve"> </w:t>
      </w:r>
      <w:r w:rsidR="002566DD">
        <w:t>7,5% sebesar 6,00%, dan campuran dengan lateks 8,5% sebesar 5,75%.</w:t>
      </w:r>
    </w:p>
    <w:p w14:paraId="2363C65A" w14:textId="77777777" w:rsidR="00E92396" w:rsidRPr="002E6B1B" w:rsidRDefault="00E92396" w:rsidP="00E92396">
      <w:pPr>
        <w:pStyle w:val="PlainText"/>
        <w:jc w:val="both"/>
        <w:rPr>
          <w:rFonts w:ascii="Times New Roman" w:hAnsi="Times New Roman"/>
          <w:iCs/>
          <w:sz w:val="20"/>
          <w:lang w:val="id-ID"/>
        </w:rPr>
      </w:pPr>
    </w:p>
    <w:p w14:paraId="45BD3420" w14:textId="5ECBF127" w:rsidR="00E92396" w:rsidRDefault="002A16CF" w:rsidP="00E92396">
      <w:pPr>
        <w:pStyle w:val="PlainText"/>
        <w:jc w:val="both"/>
        <w:rPr>
          <w:rStyle w:val="shorttext"/>
          <w:rFonts w:ascii="Times New Roman" w:hAnsi="Times New Roman"/>
          <w:iCs/>
          <w:sz w:val="20"/>
          <w:shd w:val="clear" w:color="auto" w:fill="FFFFFF"/>
          <w:lang w:val="fi-FI"/>
        </w:rPr>
      </w:pPr>
      <w:r w:rsidRPr="00E92396">
        <w:rPr>
          <w:rFonts w:ascii="Times New Roman" w:hAnsi="Times New Roman"/>
          <w:b/>
          <w:iCs/>
          <w:sz w:val="20"/>
          <w:lang w:val="id-ID"/>
        </w:rPr>
        <w:t>Kata Kunci</w:t>
      </w:r>
      <w:r w:rsidRPr="00792F18">
        <w:rPr>
          <w:rFonts w:ascii="Times New Roman" w:hAnsi="Times New Roman"/>
          <w:b/>
          <w:iCs/>
          <w:sz w:val="20"/>
          <w:lang w:val="en-ID"/>
        </w:rPr>
        <w:t xml:space="preserve"> : </w:t>
      </w:r>
      <w:r>
        <w:rPr>
          <w:rStyle w:val="shorttext"/>
          <w:rFonts w:ascii="Times New Roman" w:hAnsi="Times New Roman"/>
          <w:iCs/>
          <w:sz w:val="20"/>
          <w:shd w:val="clear" w:color="auto" w:fill="FFFFFF"/>
          <w:lang w:val="fi-FI"/>
        </w:rPr>
        <w:t xml:space="preserve">AC-WC, Karet Alam, </w:t>
      </w:r>
      <w:r w:rsidRPr="002566DD">
        <w:rPr>
          <w:rStyle w:val="shorttext"/>
          <w:rFonts w:ascii="Times New Roman" w:hAnsi="Times New Roman"/>
          <w:i/>
          <w:sz w:val="20"/>
          <w:shd w:val="clear" w:color="auto" w:fill="FFFFFF"/>
          <w:lang w:val="fi-FI"/>
        </w:rPr>
        <w:t>Fly Ash</w:t>
      </w:r>
      <w:r>
        <w:rPr>
          <w:rStyle w:val="shorttext"/>
          <w:rFonts w:ascii="Times New Roman" w:hAnsi="Times New Roman"/>
          <w:iCs/>
          <w:sz w:val="20"/>
          <w:shd w:val="clear" w:color="auto" w:fill="FFFFFF"/>
          <w:lang w:val="fi-FI"/>
        </w:rPr>
        <w:t xml:space="preserve">, Uji </w:t>
      </w:r>
      <w:r w:rsidRPr="002566DD">
        <w:rPr>
          <w:rStyle w:val="shorttext"/>
          <w:rFonts w:ascii="Times New Roman" w:hAnsi="Times New Roman"/>
          <w:i/>
          <w:sz w:val="20"/>
          <w:shd w:val="clear" w:color="auto" w:fill="FFFFFF"/>
          <w:lang w:val="fi-FI"/>
        </w:rPr>
        <w:t>Marshall</w:t>
      </w:r>
      <w:r>
        <w:rPr>
          <w:rStyle w:val="shorttext"/>
          <w:rFonts w:ascii="Times New Roman" w:hAnsi="Times New Roman"/>
          <w:iCs/>
          <w:sz w:val="20"/>
          <w:shd w:val="clear" w:color="auto" w:fill="FFFFFF"/>
          <w:lang w:val="fi-FI"/>
        </w:rPr>
        <w:t xml:space="preserve">, </w:t>
      </w:r>
      <w:r w:rsidRPr="002566DD">
        <w:rPr>
          <w:rStyle w:val="shorttext"/>
          <w:rFonts w:ascii="Times New Roman" w:hAnsi="Times New Roman"/>
          <w:i/>
          <w:sz w:val="20"/>
          <w:shd w:val="clear" w:color="auto" w:fill="FFFFFF"/>
          <w:lang w:val="fi-FI"/>
        </w:rPr>
        <w:t>Stabilitas</w:t>
      </w:r>
    </w:p>
    <w:p w14:paraId="4C02EB62" w14:textId="77777777" w:rsidR="00E92396" w:rsidRPr="00792F18" w:rsidRDefault="00E92396" w:rsidP="002566DD">
      <w:pPr>
        <w:pStyle w:val="SammaryHeader"/>
        <w:jc w:val="both"/>
        <w:rPr>
          <w:lang w:val="en-ID"/>
        </w:rPr>
      </w:pPr>
    </w:p>
    <w:p w14:paraId="270CFDDF" w14:textId="77777777" w:rsidR="00E92396" w:rsidRPr="00792F18" w:rsidRDefault="00E92396" w:rsidP="00DF087B">
      <w:pPr>
        <w:pStyle w:val="SammaryHeader"/>
        <w:rPr>
          <w:sz w:val="24"/>
          <w:szCs w:val="24"/>
          <w:lang w:val="en-ID"/>
        </w:rPr>
      </w:pPr>
      <w:r w:rsidRPr="00792F18">
        <w:rPr>
          <w:sz w:val="24"/>
          <w:szCs w:val="24"/>
          <w:lang w:val="en-ID"/>
        </w:rPr>
        <w:t>ABSTRACT</w:t>
      </w:r>
    </w:p>
    <w:p w14:paraId="387423BC" w14:textId="77777777" w:rsidR="00E92396" w:rsidRPr="00792F18" w:rsidRDefault="00E92396" w:rsidP="00DF087B">
      <w:pPr>
        <w:spacing w:after="0"/>
        <w:rPr>
          <w:lang w:eastAsia="ja-JP"/>
        </w:rPr>
      </w:pPr>
    </w:p>
    <w:p w14:paraId="3CA1E961" w14:textId="337FCD83" w:rsidR="002566DD" w:rsidRPr="006535CA" w:rsidRDefault="00EA4998" w:rsidP="002566DD">
      <w:pPr>
        <w:spacing w:line="276" w:lineRule="auto"/>
        <w:ind w:right="-188"/>
        <w:rPr>
          <w:i/>
          <w:sz w:val="20"/>
          <w:szCs w:val="20"/>
        </w:rPr>
      </w:pPr>
      <w:r w:rsidRPr="006535CA">
        <w:rPr>
          <w:i/>
          <w:sz w:val="20"/>
          <w:szCs w:val="20"/>
        </w:rPr>
        <w:t>In the field of civil engineering, road pavement plays a strategic role in establishing an efficient transportation system and supporting economic growth. Pavement performance is highly dependent on the quality of its constituent materials, particularly the asphalt mixture. This study aims to analyze the effect of adding natural rubber (latex) and coal combustion by-product (fly ash) on the Marshall characteristics of Asphalt Concrete – Wearing Course (AC-WC) mixtures. The evaluation refers to the 2018 General Specifications of Bina Marga Revision 2, and the mixture properties were tested using the Marshall method.</w:t>
      </w:r>
      <w:r w:rsidRPr="006535CA">
        <w:rPr>
          <w:sz w:val="20"/>
          <w:szCs w:val="20"/>
        </w:rPr>
        <w:t xml:space="preserve"> </w:t>
      </w:r>
      <w:r w:rsidRPr="006535CA">
        <w:rPr>
          <w:i/>
          <w:iCs/>
          <w:sz w:val="20"/>
          <w:szCs w:val="20"/>
        </w:rPr>
        <w:t>The AC-WC mixture utilized penetration grade 60/70 asphalt modified with latex as an additive. Latex was incorporated at variations of 7.5% and 8.5% by weight of asphalt, while fly ash was added at 1% of the total filler weight. The evaluated parameters included stability, flow, Void in Mix (VIM), Void in Mineral Aggregate (VMA), Void Filled with Asphalt (VFA), and Marshall Quotient (MQ).</w:t>
      </w:r>
      <w:r w:rsidR="006535CA" w:rsidRPr="006535CA">
        <w:rPr>
          <w:i/>
          <w:iCs/>
          <w:sz w:val="20"/>
          <w:szCs w:val="20"/>
        </w:rPr>
        <w:t xml:space="preserve"> The test results indicated that the mixture containing 8.5% latex combined with fly ash achieved the highest stability value of 1816 kg. These findings suggest that the addition of these materials enhances the elasticity and durability of the asphalt mixture, indicating their potential as an alternative approach to improving AC-WC performance. Based on the Marshall test results regarding the optimum asphalt content (OAC) for AC-WC mixtures modified with latex and fly ash as filler, the conventional mixture produced an OAC of 6.25%, the mixture with 7.5% latex resulted in 6.00%, and the mixture with 8.5% latex yielded 5.75%.</w:t>
      </w:r>
    </w:p>
    <w:p w14:paraId="48D53775" w14:textId="6AD9E6B2" w:rsidR="000833DB" w:rsidRPr="002566DD" w:rsidRDefault="00424BC3" w:rsidP="002566DD">
      <w:pPr>
        <w:pStyle w:val="PlainText"/>
        <w:jc w:val="both"/>
        <w:rPr>
          <w:rFonts w:ascii="Times New Roman" w:hAnsi="Times New Roman"/>
          <w:i/>
          <w:sz w:val="20"/>
          <w:shd w:val="clear" w:color="auto" w:fill="FFFFFF"/>
          <w:lang w:val="fi-FI"/>
        </w:rPr>
      </w:pPr>
      <w:r w:rsidRPr="004F70CD">
        <w:rPr>
          <w:rFonts w:ascii="Times New Roman" w:hAnsi="Times New Roman"/>
          <w:b/>
          <w:i/>
          <w:sz w:val="20"/>
          <w:lang w:val="id-ID"/>
        </w:rPr>
        <w:t>Ke</w:t>
      </w:r>
      <w:r>
        <w:rPr>
          <w:rFonts w:ascii="Times New Roman" w:hAnsi="Times New Roman"/>
          <w:b/>
          <w:i/>
          <w:sz w:val="20"/>
          <w:lang w:val="id-ID"/>
        </w:rPr>
        <w:t>y</w:t>
      </w:r>
      <w:r w:rsidRPr="004F70CD">
        <w:rPr>
          <w:rFonts w:ascii="Times New Roman" w:hAnsi="Times New Roman"/>
          <w:b/>
          <w:i/>
          <w:sz w:val="20"/>
          <w:lang w:val="id-ID"/>
        </w:rPr>
        <w:t>word</w:t>
      </w:r>
      <w:r>
        <w:rPr>
          <w:rFonts w:ascii="Times New Roman" w:hAnsi="Times New Roman"/>
          <w:b/>
          <w:i/>
          <w:sz w:val="20"/>
          <w:lang w:val="id-ID"/>
        </w:rPr>
        <w:t>s</w:t>
      </w:r>
      <w:r w:rsidRPr="00792F18">
        <w:rPr>
          <w:rFonts w:ascii="Times New Roman" w:hAnsi="Times New Roman"/>
          <w:b/>
          <w:i/>
          <w:sz w:val="20"/>
          <w:lang w:val="en-ID"/>
        </w:rPr>
        <w:t xml:space="preserve"> : </w:t>
      </w:r>
      <w:r>
        <w:rPr>
          <w:rStyle w:val="shorttext"/>
          <w:rFonts w:ascii="Times New Roman" w:hAnsi="Times New Roman"/>
          <w:i/>
          <w:sz w:val="20"/>
          <w:shd w:val="clear" w:color="auto" w:fill="FFFFFF"/>
          <w:lang w:val="fi-FI"/>
        </w:rPr>
        <w:t>AC-WC, Natural Rubber, Fly Ash, Marshall Test, Stability.</w:t>
      </w:r>
    </w:p>
    <w:p w14:paraId="36BD4DAF" w14:textId="1360AFDF" w:rsidR="000833DB" w:rsidRPr="000833DB" w:rsidRDefault="000833DB" w:rsidP="006F7F9B">
      <w:pPr>
        <w:pStyle w:val="Heading2"/>
        <w:spacing w:before="0" w:after="240"/>
        <w:rPr>
          <w:lang w:val="en-US"/>
        </w:rPr>
      </w:pPr>
      <w:r>
        <w:lastRenderedPageBreak/>
        <w:t>PENDAHULUAN</w:t>
      </w:r>
    </w:p>
    <w:p w14:paraId="1AD167DC" w14:textId="112CAD0C" w:rsidR="002566DD" w:rsidRPr="007E1A84" w:rsidRDefault="00181AAC" w:rsidP="008F5A53">
      <w:pPr>
        <w:pStyle w:val="BodyText"/>
        <w:spacing w:line="276" w:lineRule="auto"/>
        <w:ind w:left="143" w:right="40" w:firstLine="360"/>
        <w:jc w:val="both"/>
        <w:rPr>
          <w:sz w:val="22"/>
          <w:szCs w:val="22"/>
        </w:rPr>
      </w:pPr>
      <w:r>
        <w:rPr>
          <w:lang w:val="id-ID" w:eastAsia="id-ID"/>
        </w:rPr>
        <w:tab/>
      </w:r>
      <w:r w:rsidR="00BB50E0">
        <w:t xml:space="preserve">Bagian paling atas dari jalan beraspal disebut Asphalt Concrete Wearing Course (AC-WC) </w:t>
      </w:r>
      <w:r w:rsidR="008E2024">
        <w:t xml:space="preserve">pada </w:t>
      </w:r>
      <w:r w:rsidR="000F15B6">
        <w:t xml:space="preserve">permukaan </w:t>
      </w:r>
      <w:r w:rsidR="000F15B6" w:rsidRPr="00A37FEE">
        <w:rPr>
          <w:sz w:val="22"/>
          <w:szCs w:val="22"/>
        </w:rPr>
        <w:t xml:space="preserve">jalan </w:t>
      </w:r>
      <w:r w:rsidR="008E2024" w:rsidRPr="00A37FEE">
        <w:rPr>
          <w:sz w:val="22"/>
          <w:szCs w:val="22"/>
        </w:rPr>
        <w:t xml:space="preserve">yang berfungsi sebagai permukaan yang langsung dilalui kendaraan, dan </w:t>
      </w:r>
      <w:r w:rsidR="00351F6A" w:rsidRPr="00A37FEE">
        <w:rPr>
          <w:sz w:val="22"/>
          <w:szCs w:val="22"/>
        </w:rPr>
        <w:t>b</w:t>
      </w:r>
      <w:r w:rsidR="00A825A2" w:rsidRPr="00A37FEE">
        <w:rPr>
          <w:sz w:val="22"/>
          <w:szCs w:val="22"/>
        </w:rPr>
        <w:t xml:space="preserve">erkaitan erat dengan </w:t>
      </w:r>
      <w:r w:rsidR="008E2024" w:rsidRPr="00A37FEE">
        <w:rPr>
          <w:sz w:val="22"/>
          <w:szCs w:val="22"/>
        </w:rPr>
        <w:t xml:space="preserve">kualitas </w:t>
      </w:r>
      <w:r w:rsidR="00DD2693" w:rsidRPr="00A37FEE">
        <w:rPr>
          <w:sz w:val="22"/>
          <w:szCs w:val="22"/>
        </w:rPr>
        <w:t>bahan kerikil</w:t>
      </w:r>
      <w:r w:rsidR="008E2024" w:rsidRPr="00A37FEE">
        <w:rPr>
          <w:sz w:val="22"/>
          <w:szCs w:val="22"/>
        </w:rPr>
        <w:t>,</w:t>
      </w:r>
      <w:r w:rsidR="00DD2693" w:rsidRPr="00A37FEE">
        <w:rPr>
          <w:sz w:val="22"/>
          <w:szCs w:val="22"/>
        </w:rPr>
        <w:t xml:space="preserve"> lapisan pengikat</w:t>
      </w:r>
      <w:r w:rsidR="008E2024" w:rsidRPr="00A37FEE">
        <w:rPr>
          <w:sz w:val="22"/>
          <w:szCs w:val="22"/>
        </w:rPr>
        <w:t xml:space="preserve">, </w:t>
      </w:r>
      <w:r w:rsidR="00595F26" w:rsidRPr="00A37FEE">
        <w:rPr>
          <w:sz w:val="22"/>
          <w:szCs w:val="22"/>
        </w:rPr>
        <w:t>disertai</w:t>
      </w:r>
      <w:r w:rsidR="008E2024" w:rsidRPr="00A37FEE">
        <w:rPr>
          <w:sz w:val="22"/>
          <w:szCs w:val="22"/>
        </w:rPr>
        <w:t xml:space="preserve"> bahan pengisi dalam campuran (Nadhifah Mahardi, 2024).</w:t>
      </w:r>
      <w:r w:rsidR="005B1A36" w:rsidRPr="00A37FEE">
        <w:rPr>
          <w:sz w:val="22"/>
          <w:szCs w:val="22"/>
        </w:rPr>
        <w:t xml:space="preserve"> </w:t>
      </w:r>
      <w:r w:rsidR="005D06F3" w:rsidRPr="00A37FEE">
        <w:rPr>
          <w:sz w:val="22"/>
          <w:szCs w:val="22"/>
        </w:rPr>
        <w:t xml:space="preserve">Digunakan sebagai lapisan </w:t>
      </w:r>
      <w:r w:rsidR="005D06F3" w:rsidRPr="00424B9E">
        <w:rPr>
          <w:sz w:val="22"/>
          <w:szCs w:val="22"/>
        </w:rPr>
        <w:t>yang</w:t>
      </w:r>
      <w:r w:rsidR="00E775EC" w:rsidRPr="00424B9E">
        <w:rPr>
          <w:sz w:val="22"/>
          <w:szCs w:val="22"/>
        </w:rPr>
        <w:t>bersentuhan dengan roda kendaraan harus kuat menghadapi kondisi cuaca serta tekanan gese</w:t>
      </w:r>
      <w:r w:rsidR="00A37FEE" w:rsidRPr="00424B9E">
        <w:rPr>
          <w:sz w:val="22"/>
          <w:szCs w:val="22"/>
        </w:rPr>
        <w:t>r</w:t>
      </w:r>
      <w:r w:rsidR="002566DD" w:rsidRPr="00424B9E">
        <w:rPr>
          <w:sz w:val="22"/>
          <w:szCs w:val="22"/>
        </w:rPr>
        <w:t xml:space="preserve">, dan beban </w:t>
      </w:r>
      <w:r w:rsidR="00424B9E" w:rsidRPr="00424B9E">
        <w:rPr>
          <w:sz w:val="22"/>
          <w:szCs w:val="22"/>
        </w:rPr>
        <w:t xml:space="preserve">roda disertai </w:t>
      </w:r>
      <w:r w:rsidR="002566DD" w:rsidRPr="00424B9E">
        <w:rPr>
          <w:sz w:val="22"/>
          <w:szCs w:val="22"/>
        </w:rPr>
        <w:t>melindungi</w:t>
      </w:r>
      <w:r w:rsidR="002566DD" w:rsidRPr="00A37FEE">
        <w:rPr>
          <w:sz w:val="22"/>
          <w:szCs w:val="22"/>
        </w:rPr>
        <w:t xml:space="preserve"> lapisan bawah dari air </w:t>
      </w:r>
      <w:r w:rsidR="00AA3B21" w:rsidRPr="00A37FEE">
        <w:rPr>
          <w:sz w:val="22"/>
          <w:szCs w:val="22"/>
        </w:rPr>
        <w:t>(Pomantow, 2019)</w:t>
      </w:r>
      <w:r w:rsidR="002566DD" w:rsidRPr="00A37FEE">
        <w:rPr>
          <w:sz w:val="22"/>
          <w:szCs w:val="22"/>
        </w:rPr>
        <w:t>.</w:t>
      </w:r>
      <w:r w:rsidR="002566DD" w:rsidRPr="00A37FEE">
        <w:rPr>
          <w:spacing w:val="-5"/>
          <w:sz w:val="22"/>
          <w:szCs w:val="22"/>
        </w:rPr>
        <w:t xml:space="preserve"> </w:t>
      </w:r>
      <w:r w:rsidR="008E2024" w:rsidRPr="00A37FEE">
        <w:rPr>
          <w:sz w:val="22"/>
          <w:szCs w:val="22"/>
        </w:rPr>
        <w:t xml:space="preserve">Lapisan AC-WC mudah mengalami kerusakan akibat suhu </w:t>
      </w:r>
      <w:r w:rsidR="007E1A84">
        <w:rPr>
          <w:sz w:val="22"/>
          <w:szCs w:val="22"/>
        </w:rPr>
        <w:t>k</w:t>
      </w:r>
      <w:r w:rsidR="007E1A84" w:rsidRPr="007E1A84">
        <w:rPr>
          <w:sz w:val="22"/>
          <w:szCs w:val="22"/>
        </w:rPr>
        <w:t xml:space="preserve">etinggian serta volume lalu lintas </w:t>
      </w:r>
      <w:r w:rsidR="008E2024" w:rsidRPr="007E1A84">
        <w:rPr>
          <w:sz w:val="22"/>
          <w:szCs w:val="22"/>
        </w:rPr>
        <w:t>berulang yang besar, sehingga dapat menurunkan stabilitas dan mempercepat timbulnya retak pada permukaan perkerasan (Mukhlis et al., 2022)</w:t>
      </w:r>
    </w:p>
    <w:p w14:paraId="25B1D6B6" w14:textId="76DDE717" w:rsidR="00AA3B21" w:rsidRPr="00B37451" w:rsidRDefault="00AA3B21" w:rsidP="008F5A53">
      <w:pPr>
        <w:pStyle w:val="BodyText"/>
        <w:spacing w:before="1" w:line="276" w:lineRule="auto"/>
        <w:ind w:left="143" w:right="38" w:firstLine="360"/>
        <w:jc w:val="both"/>
        <w:rPr>
          <w:sz w:val="22"/>
          <w:szCs w:val="22"/>
        </w:rPr>
      </w:pPr>
      <w:r w:rsidRPr="00B37451">
        <w:rPr>
          <w:sz w:val="22"/>
          <w:szCs w:val="22"/>
        </w:rPr>
        <w:t>Pembangunan</w:t>
      </w:r>
      <w:r w:rsidRPr="00B37451">
        <w:rPr>
          <w:spacing w:val="-3"/>
          <w:sz w:val="22"/>
          <w:szCs w:val="22"/>
        </w:rPr>
        <w:t xml:space="preserve"> </w:t>
      </w:r>
      <w:r w:rsidRPr="00B37451">
        <w:rPr>
          <w:sz w:val="22"/>
          <w:szCs w:val="22"/>
        </w:rPr>
        <w:t>infrastruktur</w:t>
      </w:r>
      <w:r w:rsidRPr="00B37451">
        <w:rPr>
          <w:spacing w:val="-3"/>
          <w:sz w:val="22"/>
          <w:szCs w:val="22"/>
        </w:rPr>
        <w:t xml:space="preserve"> </w:t>
      </w:r>
      <w:r w:rsidRPr="00B37451">
        <w:rPr>
          <w:sz w:val="22"/>
          <w:szCs w:val="22"/>
        </w:rPr>
        <w:t>jalan</w:t>
      </w:r>
      <w:r w:rsidRPr="00B37451">
        <w:rPr>
          <w:spacing w:val="-3"/>
          <w:sz w:val="22"/>
          <w:szCs w:val="22"/>
        </w:rPr>
        <w:t xml:space="preserve"> </w:t>
      </w:r>
      <w:r w:rsidRPr="00B37451">
        <w:rPr>
          <w:sz w:val="22"/>
          <w:szCs w:val="22"/>
        </w:rPr>
        <w:t>di</w:t>
      </w:r>
      <w:r w:rsidRPr="00B37451">
        <w:rPr>
          <w:spacing w:val="-4"/>
          <w:sz w:val="22"/>
          <w:szCs w:val="22"/>
        </w:rPr>
        <w:t xml:space="preserve"> </w:t>
      </w:r>
      <w:r w:rsidRPr="00B37451">
        <w:rPr>
          <w:sz w:val="22"/>
          <w:szCs w:val="22"/>
        </w:rPr>
        <w:t>Indonesia</w:t>
      </w:r>
      <w:r w:rsidRPr="00B37451">
        <w:rPr>
          <w:spacing w:val="-4"/>
          <w:sz w:val="22"/>
          <w:szCs w:val="22"/>
        </w:rPr>
        <w:t xml:space="preserve"> </w:t>
      </w:r>
      <w:r w:rsidRPr="00B37451">
        <w:rPr>
          <w:sz w:val="22"/>
          <w:szCs w:val="22"/>
        </w:rPr>
        <w:t xml:space="preserve">sangat bergantung pada perkerasan lentur dengan aspal minyak sebagai bahan pengikat utama (Al Qubro,2025). Maka dari itu diperlukan bahan tambah yang meningkatkan elastisitas, ketahanan terhadap retak, daya rekat, serta daya tahan terhadap beban berat dan air seperti lateks (Bina Marga, 2018). Hal ini dikarenakan lateks memiliki sifat adhesi, sehingga ketika dicampurkan dengan agregat dapat berfungsi sebagai perekat layaknya aspal (Ramadan, 2021). Penambahan lateks pada campuran aspal terhadap karakteristik </w:t>
      </w:r>
      <w:r w:rsidRPr="00B37451">
        <w:rPr>
          <w:i/>
          <w:sz w:val="22"/>
          <w:szCs w:val="22"/>
        </w:rPr>
        <w:t xml:space="preserve">marshall </w:t>
      </w:r>
      <w:r w:rsidRPr="00B37451">
        <w:rPr>
          <w:sz w:val="22"/>
          <w:szCs w:val="22"/>
        </w:rPr>
        <w:t>pada campuran</w:t>
      </w:r>
      <w:r w:rsidRPr="00B37451">
        <w:rPr>
          <w:spacing w:val="-13"/>
          <w:sz w:val="22"/>
          <w:szCs w:val="22"/>
        </w:rPr>
        <w:t xml:space="preserve"> </w:t>
      </w:r>
      <w:r w:rsidRPr="00B37451">
        <w:rPr>
          <w:sz w:val="22"/>
          <w:szCs w:val="22"/>
        </w:rPr>
        <w:t>aspal</w:t>
      </w:r>
      <w:r w:rsidRPr="00B37451">
        <w:rPr>
          <w:spacing w:val="-12"/>
          <w:sz w:val="22"/>
          <w:szCs w:val="22"/>
        </w:rPr>
        <w:t xml:space="preserve"> </w:t>
      </w:r>
      <w:r w:rsidRPr="00B37451">
        <w:rPr>
          <w:sz w:val="22"/>
          <w:szCs w:val="22"/>
        </w:rPr>
        <w:t>HRS-WC</w:t>
      </w:r>
      <w:r w:rsidRPr="00B37451">
        <w:rPr>
          <w:spacing w:val="-13"/>
          <w:sz w:val="22"/>
          <w:szCs w:val="22"/>
        </w:rPr>
        <w:t xml:space="preserve"> </w:t>
      </w:r>
      <w:r w:rsidRPr="00B37451">
        <w:rPr>
          <w:sz w:val="22"/>
          <w:szCs w:val="22"/>
        </w:rPr>
        <w:t>dapat</w:t>
      </w:r>
      <w:r w:rsidRPr="00B37451">
        <w:rPr>
          <w:spacing w:val="-12"/>
          <w:sz w:val="22"/>
          <w:szCs w:val="22"/>
        </w:rPr>
        <w:t xml:space="preserve"> </w:t>
      </w:r>
      <w:r w:rsidRPr="00B37451">
        <w:rPr>
          <w:sz w:val="22"/>
          <w:szCs w:val="22"/>
        </w:rPr>
        <w:t>meningkatkan</w:t>
      </w:r>
      <w:r w:rsidRPr="00B37451">
        <w:rPr>
          <w:spacing w:val="-13"/>
          <w:sz w:val="22"/>
          <w:szCs w:val="22"/>
        </w:rPr>
        <w:t xml:space="preserve"> </w:t>
      </w:r>
      <w:r w:rsidRPr="00B37451">
        <w:rPr>
          <w:sz w:val="22"/>
          <w:szCs w:val="22"/>
        </w:rPr>
        <w:t>elastisitas, ketahanan terhadap deformasi, serta daya rekat antara agregat dan aspal (Rahmawan, 2019). Beberapa penelitian menunjukkan bahwa penambahan lateks pada campuran aspal mampu meningkatkan stabilitas Marshall, ketahanan terhadap deformasi, serta fleksibilitas campuran, khususnya pada lapisan aus (</w:t>
      </w:r>
      <w:r w:rsidR="00EF622A" w:rsidRPr="00B37451">
        <w:rPr>
          <w:sz w:val="22"/>
          <w:szCs w:val="22"/>
        </w:rPr>
        <w:t>Prakoso, 2019)</w:t>
      </w:r>
    </w:p>
    <w:p w14:paraId="4DC3DC9B" w14:textId="3CD0A010" w:rsidR="00AA3B21" w:rsidRPr="00B37451" w:rsidRDefault="00AA3B21" w:rsidP="008F5A53">
      <w:pPr>
        <w:pStyle w:val="BodyText"/>
        <w:spacing w:line="276" w:lineRule="auto"/>
        <w:ind w:left="143" w:right="39" w:firstLine="360"/>
        <w:jc w:val="both"/>
        <w:rPr>
          <w:sz w:val="22"/>
          <w:szCs w:val="22"/>
        </w:rPr>
      </w:pPr>
      <w:r w:rsidRPr="00B37451">
        <w:rPr>
          <w:sz w:val="22"/>
          <w:szCs w:val="22"/>
        </w:rPr>
        <w:t>Selain karet alam, abu sisa pembakaran batu bara dapat digunakan digunakan sebagai material pengisi</w:t>
      </w:r>
      <w:r w:rsidRPr="00B37451">
        <w:rPr>
          <w:spacing w:val="-2"/>
          <w:sz w:val="22"/>
          <w:szCs w:val="22"/>
        </w:rPr>
        <w:t xml:space="preserve"> dalam</w:t>
      </w:r>
      <w:r w:rsidRPr="00B37451">
        <w:rPr>
          <w:sz w:val="22"/>
          <w:szCs w:val="22"/>
        </w:rPr>
        <w:t xml:space="preserve"> komposisi aspal</w:t>
      </w:r>
      <w:r w:rsidRPr="00B37451">
        <w:rPr>
          <w:spacing w:val="-2"/>
          <w:sz w:val="22"/>
          <w:szCs w:val="22"/>
        </w:rPr>
        <w:t xml:space="preserve">. </w:t>
      </w:r>
      <w:r w:rsidRPr="00B37451">
        <w:rPr>
          <w:sz w:val="22"/>
          <w:szCs w:val="22"/>
        </w:rPr>
        <w:t xml:space="preserve">Hal ini menunjukkan bahwa nilai </w:t>
      </w:r>
      <w:r w:rsidRPr="007D6276">
        <w:rPr>
          <w:sz w:val="22"/>
          <w:szCs w:val="22"/>
        </w:rPr>
        <w:t xml:space="preserve">stabilitas </w:t>
      </w:r>
      <w:r w:rsidR="007D6276" w:rsidRPr="007D6276">
        <w:rPr>
          <w:sz w:val="22"/>
          <w:szCs w:val="22"/>
        </w:rPr>
        <w:t>d</w:t>
      </w:r>
      <w:r w:rsidR="002A0AA3" w:rsidRPr="007D6276">
        <w:rPr>
          <w:sz w:val="22"/>
          <w:szCs w:val="22"/>
        </w:rPr>
        <w:t xml:space="preserve">engan memanfaatkan fly ash untuk </w:t>
      </w:r>
      <w:r w:rsidRPr="007D6276">
        <w:rPr>
          <w:sz w:val="22"/>
          <w:szCs w:val="22"/>
        </w:rPr>
        <w:t xml:space="preserve">pengganti </w:t>
      </w:r>
      <w:r w:rsidR="00F130B8" w:rsidRPr="00F130B8">
        <w:rPr>
          <w:sz w:val="22"/>
          <w:szCs w:val="22"/>
        </w:rPr>
        <w:t>material pengisi yang lebih unggul</w:t>
      </w:r>
      <w:r w:rsidR="00F130B8" w:rsidRPr="007D6276">
        <w:rPr>
          <w:sz w:val="22"/>
          <w:szCs w:val="22"/>
        </w:rPr>
        <w:t xml:space="preserve"> </w:t>
      </w:r>
      <w:r w:rsidRPr="007D6276">
        <w:rPr>
          <w:sz w:val="22"/>
          <w:szCs w:val="22"/>
        </w:rPr>
        <w:t>dibandingkan campuran tanpa fly ash.</w:t>
      </w:r>
      <w:r w:rsidR="00EF622A" w:rsidRPr="007D6276">
        <w:rPr>
          <w:sz w:val="22"/>
          <w:szCs w:val="22"/>
        </w:rPr>
        <w:t>(AL-Fiqih</w:t>
      </w:r>
      <w:r w:rsidR="00EF622A" w:rsidRPr="00B37451">
        <w:rPr>
          <w:sz w:val="22"/>
          <w:szCs w:val="22"/>
        </w:rPr>
        <w:t xml:space="preserve"> Ameizu, 2023)</w:t>
      </w:r>
      <w:r w:rsidRPr="00B37451">
        <w:rPr>
          <w:sz w:val="22"/>
          <w:szCs w:val="22"/>
        </w:rPr>
        <w:t xml:space="preserve">. Dengan demikian, </w:t>
      </w:r>
      <w:r w:rsidRPr="00B37451">
        <w:rPr>
          <w:i/>
          <w:sz w:val="22"/>
          <w:szCs w:val="22"/>
        </w:rPr>
        <w:t xml:space="preserve">fly ash </w:t>
      </w:r>
      <w:r w:rsidRPr="00B37451">
        <w:rPr>
          <w:sz w:val="22"/>
          <w:szCs w:val="22"/>
        </w:rPr>
        <w:t>dapat direkomendasikan</w:t>
      </w:r>
      <w:r w:rsidRPr="00B37451">
        <w:rPr>
          <w:spacing w:val="-8"/>
          <w:sz w:val="22"/>
          <w:szCs w:val="22"/>
        </w:rPr>
        <w:t xml:space="preserve"> </w:t>
      </w:r>
      <w:r w:rsidRPr="00B37451">
        <w:rPr>
          <w:sz w:val="22"/>
          <w:szCs w:val="22"/>
        </w:rPr>
        <w:t>sebagai</w:t>
      </w:r>
      <w:r w:rsidRPr="00B37451">
        <w:rPr>
          <w:spacing w:val="-8"/>
          <w:sz w:val="22"/>
          <w:szCs w:val="22"/>
        </w:rPr>
        <w:t xml:space="preserve"> </w:t>
      </w:r>
      <w:r w:rsidRPr="00B37451">
        <w:rPr>
          <w:sz w:val="22"/>
          <w:szCs w:val="22"/>
        </w:rPr>
        <w:t>alternatif</w:t>
      </w:r>
      <w:r w:rsidRPr="00B37451">
        <w:rPr>
          <w:spacing w:val="-4"/>
          <w:sz w:val="22"/>
          <w:szCs w:val="22"/>
        </w:rPr>
        <w:t xml:space="preserve"> </w:t>
      </w:r>
      <w:r w:rsidRPr="00B37451">
        <w:rPr>
          <w:sz w:val="22"/>
          <w:szCs w:val="22"/>
        </w:rPr>
        <w:t xml:space="preserve">bahan pengisi </w:t>
      </w:r>
      <w:r w:rsidR="0035546A" w:rsidRPr="0035546A">
        <w:rPr>
          <w:sz w:val="22"/>
          <w:szCs w:val="22"/>
        </w:rPr>
        <w:t xml:space="preserve">pada campuran perkerasan AC-WC </w:t>
      </w:r>
      <w:r w:rsidRPr="0035546A">
        <w:rPr>
          <w:sz w:val="22"/>
          <w:szCs w:val="22"/>
        </w:rPr>
        <w:t>yang</w:t>
      </w:r>
      <w:r w:rsidRPr="00B37451">
        <w:rPr>
          <w:sz w:val="22"/>
          <w:szCs w:val="22"/>
        </w:rPr>
        <w:t xml:space="preserve"> tidak hanya memenuhi persyaratan teknis, tetapi juga berkontribusi dalam pemanfaatan limbah industri pembakaran batu bara </w:t>
      </w:r>
      <w:r w:rsidR="00EF622A" w:rsidRPr="00B37451">
        <w:rPr>
          <w:sz w:val="22"/>
          <w:szCs w:val="22"/>
        </w:rPr>
        <w:t>(Uwwes, 2020)</w:t>
      </w:r>
      <w:r w:rsidRPr="00B37451">
        <w:rPr>
          <w:sz w:val="22"/>
          <w:szCs w:val="22"/>
        </w:rPr>
        <w:t>.</w:t>
      </w:r>
    </w:p>
    <w:p w14:paraId="370753F1" w14:textId="0174EBA4" w:rsidR="00E92396" w:rsidRDefault="00AA3B21" w:rsidP="00C169FD">
      <w:pPr>
        <w:pStyle w:val="BodyText"/>
        <w:spacing w:line="276" w:lineRule="auto"/>
        <w:ind w:left="143" w:right="41" w:firstLine="360"/>
        <w:jc w:val="both"/>
        <w:rPr>
          <w:sz w:val="22"/>
          <w:szCs w:val="22"/>
        </w:rPr>
      </w:pPr>
      <w:r w:rsidRPr="00B37451">
        <w:rPr>
          <w:sz w:val="22"/>
          <w:szCs w:val="22"/>
        </w:rPr>
        <w:t>Penelitian ini mengkaji pengaruh penambahan kombinasi</w:t>
      </w:r>
      <w:r w:rsidRPr="00B37451">
        <w:rPr>
          <w:spacing w:val="-7"/>
          <w:sz w:val="22"/>
          <w:szCs w:val="22"/>
        </w:rPr>
        <w:t xml:space="preserve"> </w:t>
      </w:r>
      <w:r w:rsidRPr="00B37451">
        <w:rPr>
          <w:sz w:val="22"/>
          <w:szCs w:val="22"/>
        </w:rPr>
        <w:t>bahan</w:t>
      </w:r>
      <w:r w:rsidRPr="00B37451">
        <w:rPr>
          <w:spacing w:val="-5"/>
          <w:sz w:val="22"/>
          <w:szCs w:val="22"/>
        </w:rPr>
        <w:t xml:space="preserve"> </w:t>
      </w:r>
      <w:r w:rsidRPr="00B37451">
        <w:rPr>
          <w:sz w:val="22"/>
          <w:szCs w:val="22"/>
        </w:rPr>
        <w:t>lateks</w:t>
      </w:r>
      <w:r w:rsidRPr="00B37451">
        <w:rPr>
          <w:spacing w:val="-7"/>
          <w:sz w:val="22"/>
          <w:szCs w:val="22"/>
        </w:rPr>
        <w:t xml:space="preserve"> </w:t>
      </w:r>
      <w:r w:rsidRPr="00B37451">
        <w:rPr>
          <w:sz w:val="22"/>
          <w:szCs w:val="22"/>
        </w:rPr>
        <w:t>dan</w:t>
      </w:r>
      <w:r w:rsidRPr="00B37451">
        <w:rPr>
          <w:spacing w:val="-5"/>
          <w:sz w:val="22"/>
          <w:szCs w:val="22"/>
        </w:rPr>
        <w:t xml:space="preserve"> </w:t>
      </w:r>
      <w:r w:rsidRPr="00B37451">
        <w:rPr>
          <w:i/>
          <w:iCs/>
          <w:sz w:val="22"/>
          <w:szCs w:val="22"/>
        </w:rPr>
        <w:t>fly</w:t>
      </w:r>
      <w:r w:rsidRPr="00B37451">
        <w:rPr>
          <w:i/>
          <w:iCs/>
          <w:spacing w:val="-5"/>
          <w:sz w:val="22"/>
          <w:szCs w:val="22"/>
        </w:rPr>
        <w:t xml:space="preserve"> </w:t>
      </w:r>
      <w:r w:rsidRPr="00B37451">
        <w:rPr>
          <w:i/>
          <w:iCs/>
          <w:sz w:val="22"/>
          <w:szCs w:val="22"/>
        </w:rPr>
        <w:t>ash</w:t>
      </w:r>
      <w:r w:rsidRPr="00B37451">
        <w:rPr>
          <w:spacing w:val="-6"/>
          <w:sz w:val="22"/>
          <w:szCs w:val="22"/>
        </w:rPr>
        <w:t xml:space="preserve"> </w:t>
      </w:r>
      <w:r w:rsidR="00E50C2D">
        <w:rPr>
          <w:sz w:val="22"/>
          <w:szCs w:val="22"/>
        </w:rPr>
        <w:t>b</w:t>
      </w:r>
      <w:r w:rsidR="00E50C2D" w:rsidRPr="00E50C2D">
        <w:rPr>
          <w:sz w:val="22"/>
          <w:szCs w:val="22"/>
        </w:rPr>
        <w:t>erhubungan dengan sifat-sifat yang diuji menggunakan metode Marshall pada campuran AC-WC. Formulasi campuran</w:t>
      </w:r>
      <w:r w:rsidR="00E50C2D" w:rsidRPr="00B37451">
        <w:rPr>
          <w:sz w:val="22"/>
          <w:szCs w:val="22"/>
        </w:rPr>
        <w:t xml:space="preserve"> </w:t>
      </w:r>
      <w:r w:rsidRPr="00B37451">
        <w:rPr>
          <w:sz w:val="22"/>
          <w:szCs w:val="22"/>
        </w:rPr>
        <w:t xml:space="preserve">AC-WC dipilih karena </w:t>
      </w:r>
      <w:r w:rsidRPr="00B37451">
        <w:rPr>
          <w:spacing w:val="-2"/>
          <w:sz w:val="22"/>
          <w:szCs w:val="22"/>
        </w:rPr>
        <w:t>berperan sebagai</w:t>
      </w:r>
      <w:r w:rsidRPr="00B37451">
        <w:rPr>
          <w:spacing w:val="-3"/>
          <w:sz w:val="22"/>
          <w:szCs w:val="22"/>
        </w:rPr>
        <w:t xml:space="preserve"> </w:t>
      </w:r>
      <w:r w:rsidRPr="00B37451">
        <w:rPr>
          <w:spacing w:val="-2"/>
          <w:sz w:val="22"/>
          <w:szCs w:val="22"/>
        </w:rPr>
        <w:t>lapisan permukaan yang secara</w:t>
      </w:r>
      <w:r w:rsidRPr="00B37451">
        <w:rPr>
          <w:spacing w:val="-3"/>
          <w:sz w:val="22"/>
          <w:szCs w:val="22"/>
        </w:rPr>
        <w:t xml:space="preserve"> </w:t>
      </w:r>
      <w:r w:rsidRPr="00B37451">
        <w:rPr>
          <w:spacing w:val="-2"/>
          <w:sz w:val="22"/>
          <w:szCs w:val="22"/>
        </w:rPr>
        <w:t xml:space="preserve">langsung </w:t>
      </w:r>
      <w:r w:rsidRPr="00B37451">
        <w:rPr>
          <w:sz w:val="22"/>
          <w:szCs w:val="22"/>
        </w:rPr>
        <w:t xml:space="preserve">menanggung beban kendaraan serta dampak cuaca sehingga membutuhkan performa campuran yang tinggi. Acuan </w:t>
      </w:r>
      <w:r w:rsidR="002948E3">
        <w:rPr>
          <w:sz w:val="22"/>
          <w:szCs w:val="22"/>
        </w:rPr>
        <w:t>s</w:t>
      </w:r>
      <w:r w:rsidR="002948E3" w:rsidRPr="002948E3">
        <w:rPr>
          <w:sz w:val="22"/>
          <w:szCs w:val="22"/>
        </w:rPr>
        <w:t xml:space="preserve">tudi ini mengacu pada Spesifikasi Umum Bina Marga 2018 Revisi 2, di mana </w:t>
      </w:r>
      <w:r w:rsidRPr="00B37451">
        <w:rPr>
          <w:sz w:val="22"/>
          <w:szCs w:val="22"/>
        </w:rPr>
        <w:t xml:space="preserve">terdiri atas parameter utama antara lain stabilitas, nilai </w:t>
      </w:r>
      <w:r w:rsidR="0091099A" w:rsidRPr="0091099A">
        <w:rPr>
          <w:sz w:val="22"/>
          <w:szCs w:val="22"/>
        </w:rPr>
        <w:t>Kelelehan campuran (flow), rongga udara internal (VIM), rongga agregat (VMA), rongga yang dipenuhi aspal (VFA), dan Marshall Quotient (MQ).</w:t>
      </w:r>
    </w:p>
    <w:p w14:paraId="4B7D981D" w14:textId="77777777" w:rsidR="00C169FD" w:rsidRPr="00C169FD" w:rsidRDefault="00C169FD" w:rsidP="00C169FD">
      <w:pPr>
        <w:pStyle w:val="BodyText"/>
        <w:spacing w:line="276" w:lineRule="auto"/>
        <w:ind w:left="143" w:right="41" w:firstLine="360"/>
        <w:jc w:val="both"/>
        <w:rPr>
          <w:sz w:val="22"/>
          <w:szCs w:val="22"/>
        </w:rPr>
      </w:pPr>
    </w:p>
    <w:p w14:paraId="2F2C177F" w14:textId="21820886" w:rsidR="000833DB" w:rsidRPr="006F7F9B" w:rsidRDefault="006F7F9B" w:rsidP="006F7F9B">
      <w:pPr>
        <w:pStyle w:val="Heading2"/>
        <w:spacing w:before="0" w:after="240"/>
        <w:rPr>
          <w:b w:val="0"/>
          <w:bCs/>
        </w:rPr>
      </w:pPr>
      <w:r>
        <w:t>METODE PENELITIAN</w:t>
      </w:r>
    </w:p>
    <w:p w14:paraId="6F2AE195" w14:textId="4EF7023F" w:rsidR="00EF622A" w:rsidRPr="008F5A53" w:rsidRDefault="00430408" w:rsidP="008F5A53">
      <w:pPr>
        <w:pStyle w:val="BodyText"/>
        <w:spacing w:line="276" w:lineRule="auto"/>
        <w:ind w:right="40" w:firstLine="426"/>
        <w:jc w:val="both"/>
        <w:rPr>
          <w:spacing w:val="-2"/>
          <w:sz w:val="22"/>
          <w:szCs w:val="22"/>
        </w:rPr>
      </w:pPr>
      <w:r>
        <w:tab/>
      </w:r>
      <w:r w:rsidR="00703A88" w:rsidRPr="00703A88">
        <w:rPr>
          <w:sz w:val="22"/>
          <w:szCs w:val="22"/>
        </w:rPr>
        <w:t>Riset ini berlangsung di fasilitas laboratorium</w:t>
      </w:r>
      <w:r w:rsidR="00703A88" w:rsidRPr="008F5A53">
        <w:rPr>
          <w:sz w:val="22"/>
          <w:szCs w:val="22"/>
        </w:rPr>
        <w:t xml:space="preserve"> </w:t>
      </w:r>
      <w:r w:rsidR="00EF622A" w:rsidRPr="008F5A53">
        <w:rPr>
          <w:sz w:val="22"/>
          <w:szCs w:val="22"/>
        </w:rPr>
        <w:t>Fakultas Teknik Sipil, Universitas Indo Global Mandiri, Palembang. Jenis aspal</w:t>
      </w:r>
      <w:r w:rsidR="00EF622A" w:rsidRPr="00481F0D">
        <w:rPr>
          <w:sz w:val="22"/>
          <w:szCs w:val="22"/>
        </w:rPr>
        <w:t xml:space="preserve"> </w:t>
      </w:r>
      <w:r w:rsidR="00481F0D" w:rsidRPr="00481F0D">
        <w:rPr>
          <w:sz w:val="22"/>
          <w:szCs w:val="22"/>
        </w:rPr>
        <w:t>dimana</w:t>
      </w:r>
      <w:r w:rsidR="00EF622A" w:rsidRPr="008F5A53">
        <w:rPr>
          <w:sz w:val="22"/>
          <w:szCs w:val="22"/>
        </w:rPr>
        <w:t xml:space="preserve"> </w:t>
      </w:r>
      <w:r w:rsidR="00EF622A" w:rsidRPr="00096573">
        <w:rPr>
          <w:sz w:val="22"/>
          <w:szCs w:val="22"/>
        </w:rPr>
        <w:t xml:space="preserve">dimanfaatkan </w:t>
      </w:r>
      <w:r w:rsidR="00096573" w:rsidRPr="00096573">
        <w:rPr>
          <w:sz w:val="22"/>
          <w:szCs w:val="22"/>
        </w:rPr>
        <w:t>dalam riset ini</w:t>
      </w:r>
      <w:r w:rsidR="00096573" w:rsidRPr="008F5A53">
        <w:rPr>
          <w:sz w:val="22"/>
          <w:szCs w:val="22"/>
        </w:rPr>
        <w:t xml:space="preserve"> </w:t>
      </w:r>
      <w:r w:rsidR="00EF622A" w:rsidRPr="008F5A53">
        <w:rPr>
          <w:sz w:val="22"/>
          <w:szCs w:val="22"/>
        </w:rPr>
        <w:t xml:space="preserve">merupakan </w:t>
      </w:r>
      <w:r w:rsidR="00883DF9" w:rsidRPr="00883DF9">
        <w:rPr>
          <w:sz w:val="22"/>
          <w:szCs w:val="22"/>
        </w:rPr>
        <w:t>paduan aspal yang</w:t>
      </w:r>
      <w:r w:rsidR="00883DF9" w:rsidRPr="008F5A53">
        <w:rPr>
          <w:sz w:val="22"/>
          <w:szCs w:val="22"/>
        </w:rPr>
        <w:t xml:space="preserve"> </w:t>
      </w:r>
      <w:r w:rsidR="00EF622A" w:rsidRPr="008F5A53">
        <w:rPr>
          <w:sz w:val="22"/>
          <w:szCs w:val="22"/>
        </w:rPr>
        <w:t xml:space="preserve">telah diberi tambahan berupa karet alam </w:t>
      </w:r>
      <w:r w:rsidR="00EF622A" w:rsidRPr="008F5A53">
        <w:rPr>
          <w:i/>
          <w:sz w:val="22"/>
          <w:szCs w:val="22"/>
        </w:rPr>
        <w:t xml:space="preserve">(lateks) </w:t>
      </w:r>
      <w:r w:rsidR="00EF622A" w:rsidRPr="008F5A53">
        <w:rPr>
          <w:sz w:val="22"/>
          <w:szCs w:val="22"/>
        </w:rPr>
        <w:t>dan memanfaatkan residu pembakaran fly ash hasil pembakaran batu bara yang dimanfaatkan berfungsi bahan pengisi pada material campuran.</w:t>
      </w:r>
    </w:p>
    <w:p w14:paraId="71362F72" w14:textId="77777777" w:rsidR="00430408" w:rsidRPr="008F5A53" w:rsidRDefault="00430408" w:rsidP="008F5A53">
      <w:pPr>
        <w:spacing w:after="0" w:line="276" w:lineRule="auto"/>
        <w:rPr>
          <w:rFonts w:eastAsia="Times New Roman" w:cs="Times New Roman"/>
        </w:rPr>
      </w:pPr>
    </w:p>
    <w:p w14:paraId="46C720E6" w14:textId="120D2AD3" w:rsidR="006F7F9B" w:rsidRPr="008F5A53" w:rsidRDefault="00B37451" w:rsidP="008F5A53">
      <w:pPr>
        <w:pStyle w:val="Heading3"/>
        <w:spacing w:line="276" w:lineRule="auto"/>
        <w:rPr>
          <w:rFonts w:eastAsia="Times New Roman"/>
          <w:szCs w:val="22"/>
        </w:rPr>
      </w:pPr>
      <w:r w:rsidRPr="008F5A53">
        <w:rPr>
          <w:rFonts w:eastAsia="Times New Roman"/>
          <w:szCs w:val="22"/>
        </w:rPr>
        <w:t>Bahan</w:t>
      </w:r>
    </w:p>
    <w:p w14:paraId="717B1ECB" w14:textId="57B1D406" w:rsidR="008F5A53" w:rsidRPr="008F5A53" w:rsidRDefault="00B37451" w:rsidP="00C169FD">
      <w:pPr>
        <w:pStyle w:val="BodyText"/>
        <w:spacing w:line="276" w:lineRule="auto"/>
        <w:ind w:left="143" w:right="139" w:firstLine="302"/>
        <w:jc w:val="both"/>
        <w:rPr>
          <w:sz w:val="22"/>
          <w:szCs w:val="22"/>
        </w:rPr>
      </w:pPr>
      <w:r w:rsidRPr="008F5A53">
        <w:rPr>
          <w:sz w:val="22"/>
          <w:szCs w:val="22"/>
        </w:rPr>
        <w:t xml:space="preserve">Material </w:t>
      </w:r>
      <w:r w:rsidR="002B077C">
        <w:rPr>
          <w:sz w:val="22"/>
          <w:szCs w:val="22"/>
        </w:rPr>
        <w:t xml:space="preserve">pada riset ini, yang </w:t>
      </w:r>
      <w:r w:rsidR="006046BE">
        <w:rPr>
          <w:sz w:val="22"/>
          <w:szCs w:val="22"/>
        </w:rPr>
        <w:t xml:space="preserve">digunakan sebagai bahan adalah agregat kasar </w:t>
      </w:r>
      <w:r w:rsidRPr="008F5A53">
        <w:rPr>
          <w:sz w:val="22"/>
          <w:szCs w:val="22"/>
        </w:rPr>
        <w:t>yang</w:t>
      </w:r>
      <w:r w:rsidR="006046BE">
        <w:rPr>
          <w:sz w:val="22"/>
          <w:szCs w:val="22"/>
        </w:rPr>
        <w:t xml:space="preserve"> </w:t>
      </w:r>
      <w:r w:rsidRPr="008F5A53">
        <w:rPr>
          <w:sz w:val="22"/>
          <w:szCs w:val="22"/>
        </w:rPr>
        <w:t>berupa agregat batu pecah berukuran 2/3, 1/2, 1/1. Dan diisi material agregat halus dalam penelitian ini berasal dari abu batu yang memiliki gradasi</w:t>
      </w:r>
      <w:r w:rsidRPr="008F5A53">
        <w:rPr>
          <w:spacing w:val="-13"/>
          <w:sz w:val="22"/>
          <w:szCs w:val="22"/>
        </w:rPr>
        <w:t xml:space="preserve"> </w:t>
      </w:r>
      <w:r w:rsidRPr="008F5A53">
        <w:rPr>
          <w:sz w:val="22"/>
          <w:szCs w:val="22"/>
        </w:rPr>
        <w:t>lolos</w:t>
      </w:r>
      <w:r w:rsidRPr="008F5A53">
        <w:rPr>
          <w:spacing w:val="-12"/>
          <w:sz w:val="22"/>
          <w:szCs w:val="22"/>
        </w:rPr>
        <w:t xml:space="preserve"> </w:t>
      </w:r>
      <w:r w:rsidRPr="008F5A53">
        <w:rPr>
          <w:sz w:val="22"/>
          <w:szCs w:val="22"/>
        </w:rPr>
        <w:t>saringan</w:t>
      </w:r>
      <w:r w:rsidRPr="008F5A53">
        <w:rPr>
          <w:spacing w:val="-13"/>
          <w:sz w:val="22"/>
          <w:szCs w:val="22"/>
        </w:rPr>
        <w:t xml:space="preserve"> </w:t>
      </w:r>
      <w:r w:rsidRPr="008F5A53">
        <w:rPr>
          <w:sz w:val="22"/>
          <w:szCs w:val="22"/>
        </w:rPr>
        <w:t>nomor</w:t>
      </w:r>
      <w:r w:rsidRPr="008F5A53">
        <w:rPr>
          <w:spacing w:val="-11"/>
          <w:sz w:val="22"/>
          <w:szCs w:val="22"/>
        </w:rPr>
        <w:t xml:space="preserve"> </w:t>
      </w:r>
      <w:r w:rsidRPr="008F5A53">
        <w:rPr>
          <w:sz w:val="22"/>
          <w:szCs w:val="22"/>
        </w:rPr>
        <w:t>4</w:t>
      </w:r>
      <w:r w:rsidRPr="008F5A53">
        <w:rPr>
          <w:spacing w:val="-13"/>
          <w:sz w:val="22"/>
          <w:szCs w:val="22"/>
        </w:rPr>
        <w:t xml:space="preserve"> </w:t>
      </w:r>
      <w:r w:rsidRPr="008F5A53">
        <w:rPr>
          <w:sz w:val="22"/>
          <w:szCs w:val="22"/>
        </w:rPr>
        <w:t>dan</w:t>
      </w:r>
      <w:r w:rsidRPr="008F5A53">
        <w:rPr>
          <w:spacing w:val="-11"/>
          <w:sz w:val="22"/>
          <w:szCs w:val="22"/>
        </w:rPr>
        <w:t xml:space="preserve"> </w:t>
      </w:r>
      <w:r w:rsidRPr="008F5A53">
        <w:rPr>
          <w:sz w:val="22"/>
          <w:szCs w:val="22"/>
        </w:rPr>
        <w:t>tertahan</w:t>
      </w:r>
      <w:r w:rsidRPr="008F5A53">
        <w:rPr>
          <w:spacing w:val="-13"/>
          <w:sz w:val="22"/>
          <w:szCs w:val="22"/>
        </w:rPr>
        <w:t xml:space="preserve"> </w:t>
      </w:r>
      <w:r w:rsidRPr="008F5A53">
        <w:rPr>
          <w:sz w:val="22"/>
          <w:szCs w:val="22"/>
        </w:rPr>
        <w:t>pada</w:t>
      </w:r>
      <w:r w:rsidRPr="008F5A53">
        <w:rPr>
          <w:spacing w:val="-12"/>
          <w:sz w:val="22"/>
          <w:szCs w:val="22"/>
        </w:rPr>
        <w:t xml:space="preserve"> </w:t>
      </w:r>
      <w:r w:rsidRPr="008F5A53">
        <w:rPr>
          <w:sz w:val="22"/>
          <w:szCs w:val="22"/>
        </w:rPr>
        <w:t xml:space="preserve">saringan 0,075 mm, dan bahan tambah aditif lateks serta bahan tambah filler abu </w:t>
      </w:r>
      <w:r w:rsidRPr="008F5A53">
        <w:rPr>
          <w:i/>
          <w:sz w:val="22"/>
          <w:szCs w:val="22"/>
        </w:rPr>
        <w:t xml:space="preserve">fly ash </w:t>
      </w:r>
      <w:r w:rsidRPr="008F5A53">
        <w:rPr>
          <w:sz w:val="22"/>
          <w:szCs w:val="22"/>
        </w:rPr>
        <w:t>selanjutnya diperiksa yang mengacu pada Spesifikasi Bina Marga 2018 Revisi 2.</w:t>
      </w:r>
    </w:p>
    <w:p w14:paraId="5E5231CD" w14:textId="4722AEA9" w:rsidR="00DA7B61" w:rsidRPr="008F5A53" w:rsidRDefault="00B37451" w:rsidP="008F5A53">
      <w:pPr>
        <w:pStyle w:val="Heading4"/>
        <w:numPr>
          <w:ilvl w:val="0"/>
          <w:numId w:val="0"/>
        </w:numPr>
        <w:spacing w:line="276" w:lineRule="auto"/>
      </w:pPr>
      <w:r w:rsidRPr="008F5A53">
        <w:lastRenderedPageBreak/>
        <w:t>2.2 Tahapan Pengujian</w:t>
      </w:r>
    </w:p>
    <w:p w14:paraId="564B94AF" w14:textId="77777777" w:rsidR="00F461CE" w:rsidRDefault="00B37451" w:rsidP="00CF3674">
      <w:pPr>
        <w:pStyle w:val="BodyText"/>
        <w:spacing w:before="1" w:line="276" w:lineRule="auto"/>
        <w:ind w:left="143" w:right="137" w:firstLine="302"/>
        <w:jc w:val="both"/>
      </w:pPr>
      <w:r w:rsidRPr="008F5A53">
        <w:rPr>
          <w:sz w:val="22"/>
          <w:szCs w:val="22"/>
        </w:rPr>
        <w:t>Tahapan pelaksanaan penelitian diperlukan pemeriksaan</w:t>
      </w:r>
      <w:r w:rsidRPr="008F5A53">
        <w:rPr>
          <w:spacing w:val="-12"/>
          <w:sz w:val="22"/>
          <w:szCs w:val="22"/>
        </w:rPr>
        <w:t xml:space="preserve"> </w:t>
      </w:r>
      <w:r w:rsidRPr="008F5A53">
        <w:rPr>
          <w:sz w:val="22"/>
          <w:szCs w:val="22"/>
        </w:rPr>
        <w:t>komponen</w:t>
      </w:r>
      <w:r w:rsidRPr="008F5A53">
        <w:rPr>
          <w:spacing w:val="-11"/>
          <w:sz w:val="22"/>
          <w:szCs w:val="22"/>
        </w:rPr>
        <w:t xml:space="preserve"> </w:t>
      </w:r>
      <w:r w:rsidRPr="008F5A53">
        <w:rPr>
          <w:sz w:val="22"/>
          <w:szCs w:val="22"/>
        </w:rPr>
        <w:t>material</w:t>
      </w:r>
      <w:r w:rsidRPr="008F5A53">
        <w:rPr>
          <w:spacing w:val="-10"/>
          <w:sz w:val="22"/>
          <w:szCs w:val="22"/>
        </w:rPr>
        <w:t xml:space="preserve"> </w:t>
      </w:r>
      <w:r w:rsidRPr="008F5A53">
        <w:rPr>
          <w:sz w:val="22"/>
          <w:szCs w:val="22"/>
        </w:rPr>
        <w:t>meliputi</w:t>
      </w:r>
      <w:r w:rsidRPr="008F5A53">
        <w:rPr>
          <w:spacing w:val="-13"/>
          <w:sz w:val="22"/>
          <w:szCs w:val="22"/>
        </w:rPr>
        <w:t xml:space="preserve"> </w:t>
      </w:r>
      <w:r w:rsidRPr="008F5A53">
        <w:rPr>
          <w:sz w:val="22"/>
          <w:szCs w:val="22"/>
        </w:rPr>
        <w:t>material</w:t>
      </w:r>
      <w:r w:rsidRPr="008F5A53">
        <w:rPr>
          <w:spacing w:val="-12"/>
          <w:sz w:val="22"/>
          <w:szCs w:val="22"/>
        </w:rPr>
        <w:t xml:space="preserve"> </w:t>
      </w:r>
      <w:r w:rsidRPr="008F5A53">
        <w:rPr>
          <w:sz w:val="22"/>
          <w:szCs w:val="22"/>
        </w:rPr>
        <w:t>seperti agregat halus, agregat kasar, abu batu, serta dilakukan pengujian terhadap aspal untuk menilai</w:t>
      </w:r>
      <w:r w:rsidRPr="00B37451">
        <w:rPr>
          <w:sz w:val="22"/>
          <w:szCs w:val="22"/>
        </w:rPr>
        <w:t xml:space="preserve"> </w:t>
      </w:r>
      <w:r w:rsidRPr="008F5A53">
        <w:rPr>
          <w:sz w:val="22"/>
          <w:szCs w:val="22"/>
        </w:rPr>
        <w:t>kelayakan penggunaannya pada campuran Laston AC-WC yang terdiri atas penyediaan</w:t>
      </w:r>
      <w:r w:rsidRPr="008F5A53">
        <w:rPr>
          <w:spacing w:val="-3"/>
          <w:sz w:val="22"/>
          <w:szCs w:val="22"/>
        </w:rPr>
        <w:t xml:space="preserve"> </w:t>
      </w:r>
      <w:r w:rsidR="00CF3674" w:rsidRPr="00CF3674">
        <w:rPr>
          <w:sz w:val="22"/>
          <w:szCs w:val="22"/>
        </w:rPr>
        <w:t>alat dan material yang akan dipergunakan</w:t>
      </w:r>
      <w:r w:rsidR="00CF3674">
        <w:t xml:space="preserve"> </w:t>
      </w:r>
    </w:p>
    <w:p w14:paraId="0820F06B" w14:textId="12A6DC57" w:rsidR="00B37451" w:rsidRPr="008F5A53" w:rsidRDefault="00CF3674" w:rsidP="00F461CE">
      <w:pPr>
        <w:pStyle w:val="BodyText"/>
        <w:numPr>
          <w:ilvl w:val="0"/>
          <w:numId w:val="10"/>
        </w:numPr>
        <w:spacing w:before="1" w:line="276" w:lineRule="auto"/>
        <w:ind w:right="137"/>
        <w:jc w:val="both"/>
        <w:rPr>
          <w:sz w:val="22"/>
          <w:szCs w:val="22"/>
        </w:rPr>
      </w:pPr>
      <w:r>
        <w:rPr>
          <w:sz w:val="22"/>
          <w:szCs w:val="22"/>
        </w:rPr>
        <w:t>p</w:t>
      </w:r>
      <w:r w:rsidR="00B37451" w:rsidRPr="008F5A53">
        <w:rPr>
          <w:sz w:val="22"/>
          <w:szCs w:val="22"/>
        </w:rPr>
        <w:t xml:space="preserve">roses menyiapkan </w:t>
      </w:r>
      <w:r w:rsidR="00CD1595" w:rsidRPr="00CD1595">
        <w:rPr>
          <w:sz w:val="22"/>
          <w:szCs w:val="22"/>
        </w:rPr>
        <w:t xml:space="preserve">alat beserta bahan yang </w:t>
      </w:r>
      <w:r w:rsidR="00B37451" w:rsidRPr="00CD1595">
        <w:rPr>
          <w:sz w:val="22"/>
          <w:szCs w:val="22"/>
        </w:rPr>
        <w:t>dibutuhkan</w:t>
      </w:r>
    </w:p>
    <w:p w14:paraId="72B3E2D4" w14:textId="77777777" w:rsidR="00B37451" w:rsidRPr="008F5A53" w:rsidRDefault="00B37451" w:rsidP="008F5A53">
      <w:pPr>
        <w:pStyle w:val="BodyText"/>
        <w:numPr>
          <w:ilvl w:val="0"/>
          <w:numId w:val="10"/>
        </w:numPr>
        <w:spacing w:before="1" w:line="276" w:lineRule="auto"/>
        <w:ind w:right="137"/>
        <w:jc w:val="both"/>
        <w:rPr>
          <w:sz w:val="22"/>
          <w:szCs w:val="22"/>
        </w:rPr>
      </w:pPr>
      <w:r w:rsidRPr="008F5A53">
        <w:rPr>
          <w:sz w:val="22"/>
          <w:szCs w:val="22"/>
        </w:rPr>
        <w:t>Pemeriksaan sifat dan mutu agregat</w:t>
      </w:r>
    </w:p>
    <w:p w14:paraId="7A11D46D" w14:textId="77777777" w:rsidR="00B37451" w:rsidRPr="008F5A53" w:rsidRDefault="00B37451" w:rsidP="008F5A53">
      <w:pPr>
        <w:pStyle w:val="ListParagraph"/>
        <w:numPr>
          <w:ilvl w:val="1"/>
          <w:numId w:val="10"/>
        </w:numPr>
        <w:tabs>
          <w:tab w:val="left" w:pos="708"/>
          <w:tab w:val="left" w:pos="710"/>
        </w:tabs>
        <w:spacing w:before="1" w:line="276" w:lineRule="auto"/>
        <w:ind w:right="142"/>
        <w:jc w:val="both"/>
      </w:pPr>
      <w:r w:rsidRPr="008F5A53">
        <w:t>Analisis saringan agregat yang dilakukan sesuai ketentuan SNI ASTM C136:2012.</w:t>
      </w:r>
    </w:p>
    <w:p w14:paraId="190F4BB7" w14:textId="77777777" w:rsidR="00B37451" w:rsidRPr="008F5A53" w:rsidRDefault="00B37451" w:rsidP="008F5A53">
      <w:pPr>
        <w:pStyle w:val="ListParagraph"/>
        <w:numPr>
          <w:ilvl w:val="1"/>
          <w:numId w:val="10"/>
        </w:numPr>
        <w:tabs>
          <w:tab w:val="left" w:pos="708"/>
          <w:tab w:val="left" w:pos="710"/>
        </w:tabs>
        <w:spacing w:line="276" w:lineRule="auto"/>
        <w:ind w:right="139"/>
      </w:pPr>
      <w:r w:rsidRPr="008F5A53">
        <w:rPr>
          <w:spacing w:val="-2"/>
        </w:rPr>
        <w:t>Uji</w:t>
      </w:r>
      <w:r w:rsidRPr="008F5A53">
        <w:rPr>
          <w:spacing w:val="-5"/>
        </w:rPr>
        <w:t xml:space="preserve"> </w:t>
      </w:r>
      <w:r w:rsidRPr="008F5A53">
        <w:rPr>
          <w:spacing w:val="-2"/>
        </w:rPr>
        <w:t>berat</w:t>
      </w:r>
      <w:r w:rsidRPr="008F5A53">
        <w:rPr>
          <w:spacing w:val="-5"/>
        </w:rPr>
        <w:t xml:space="preserve"> </w:t>
      </w:r>
      <w:r w:rsidRPr="008F5A53">
        <w:rPr>
          <w:spacing w:val="-2"/>
        </w:rPr>
        <w:t>isi</w:t>
      </w:r>
      <w:r w:rsidRPr="008F5A53">
        <w:rPr>
          <w:spacing w:val="-5"/>
        </w:rPr>
        <w:t xml:space="preserve"> </w:t>
      </w:r>
      <w:r w:rsidRPr="008F5A53">
        <w:rPr>
          <w:spacing w:val="-2"/>
        </w:rPr>
        <w:t>volume/Bulk</w:t>
      </w:r>
      <w:r w:rsidRPr="008F5A53">
        <w:rPr>
          <w:spacing w:val="-4"/>
        </w:rPr>
        <w:t xml:space="preserve"> </w:t>
      </w:r>
      <w:r w:rsidRPr="008F5A53">
        <w:rPr>
          <w:spacing w:val="-2"/>
        </w:rPr>
        <w:t>Density berdasarkan</w:t>
      </w:r>
      <w:r w:rsidRPr="008F5A53">
        <w:rPr>
          <w:spacing w:val="-4"/>
        </w:rPr>
        <w:t xml:space="preserve"> </w:t>
      </w:r>
      <w:r w:rsidRPr="008F5A53">
        <w:rPr>
          <w:spacing w:val="-2"/>
        </w:rPr>
        <w:t xml:space="preserve">SNI </w:t>
      </w:r>
      <w:r w:rsidRPr="008F5A53">
        <w:t>1969:2008 /ASTM C29</w:t>
      </w:r>
    </w:p>
    <w:p w14:paraId="7AD87788" w14:textId="77777777" w:rsidR="00B37451" w:rsidRPr="008F5A53" w:rsidRDefault="00B37451" w:rsidP="008F5A53">
      <w:pPr>
        <w:pStyle w:val="ListParagraph"/>
        <w:numPr>
          <w:ilvl w:val="1"/>
          <w:numId w:val="10"/>
        </w:numPr>
        <w:tabs>
          <w:tab w:val="left" w:pos="708"/>
          <w:tab w:val="left" w:pos="710"/>
        </w:tabs>
        <w:spacing w:line="276" w:lineRule="auto"/>
        <w:ind w:right="144"/>
      </w:pPr>
      <w:r w:rsidRPr="008F5A53">
        <w:t>Pengujian kadar lumpur dan air berdasarkan SNI 1968:2008 / ASTM C117</w:t>
      </w:r>
    </w:p>
    <w:p w14:paraId="5D6E8441" w14:textId="77777777" w:rsidR="00B37451" w:rsidRPr="008F5A53" w:rsidRDefault="00B37451" w:rsidP="008F5A53">
      <w:pPr>
        <w:pStyle w:val="ListParagraph"/>
        <w:numPr>
          <w:ilvl w:val="1"/>
          <w:numId w:val="10"/>
        </w:numPr>
        <w:tabs>
          <w:tab w:val="left" w:pos="709"/>
        </w:tabs>
        <w:spacing w:line="276" w:lineRule="auto"/>
        <w:ind w:left="709" w:hanging="282"/>
      </w:pPr>
      <w:r w:rsidRPr="008F5A53">
        <w:t>Pengujian</w:t>
      </w:r>
      <w:r w:rsidRPr="008F5A53">
        <w:rPr>
          <w:spacing w:val="36"/>
        </w:rPr>
        <w:t xml:space="preserve">  </w:t>
      </w:r>
      <w:r w:rsidRPr="008F5A53">
        <w:t>SSD</w:t>
      </w:r>
      <w:r w:rsidRPr="008F5A53">
        <w:rPr>
          <w:spacing w:val="37"/>
        </w:rPr>
        <w:t xml:space="preserve">  </w:t>
      </w:r>
      <w:r w:rsidRPr="008F5A53">
        <w:t>berdasarkan</w:t>
      </w:r>
      <w:r w:rsidRPr="008F5A53">
        <w:rPr>
          <w:spacing w:val="37"/>
        </w:rPr>
        <w:t xml:space="preserve">  </w:t>
      </w:r>
      <w:r w:rsidRPr="008F5A53">
        <w:t>SNI</w:t>
      </w:r>
      <w:r w:rsidRPr="008F5A53">
        <w:rPr>
          <w:spacing w:val="37"/>
        </w:rPr>
        <w:t xml:space="preserve">  </w:t>
      </w:r>
      <w:r w:rsidRPr="008F5A53">
        <w:rPr>
          <w:spacing w:val="-2"/>
        </w:rPr>
        <w:t>1969:2008</w:t>
      </w:r>
    </w:p>
    <w:p w14:paraId="73D4A886" w14:textId="77777777" w:rsidR="00B37451" w:rsidRPr="00792F18" w:rsidRDefault="00B37451" w:rsidP="008F5A53">
      <w:pPr>
        <w:pStyle w:val="BodyText"/>
        <w:spacing w:line="276" w:lineRule="auto"/>
        <w:ind w:left="710"/>
        <w:rPr>
          <w:sz w:val="22"/>
          <w:szCs w:val="22"/>
          <w:lang w:val="de-DE"/>
        </w:rPr>
      </w:pPr>
      <w:r w:rsidRPr="00792F18">
        <w:rPr>
          <w:sz w:val="22"/>
          <w:szCs w:val="22"/>
          <w:lang w:val="de-DE"/>
        </w:rPr>
        <w:t>/ASTM</w:t>
      </w:r>
      <w:r w:rsidRPr="00792F18">
        <w:rPr>
          <w:spacing w:val="-5"/>
          <w:sz w:val="22"/>
          <w:szCs w:val="22"/>
          <w:lang w:val="de-DE"/>
        </w:rPr>
        <w:t xml:space="preserve"> </w:t>
      </w:r>
      <w:r w:rsidRPr="00792F18">
        <w:rPr>
          <w:sz w:val="22"/>
          <w:szCs w:val="22"/>
          <w:lang w:val="de-DE"/>
        </w:rPr>
        <w:t>C127</w:t>
      </w:r>
      <w:r w:rsidRPr="00792F18">
        <w:rPr>
          <w:spacing w:val="-3"/>
          <w:sz w:val="22"/>
          <w:szCs w:val="22"/>
          <w:lang w:val="de-DE"/>
        </w:rPr>
        <w:t xml:space="preserve"> </w:t>
      </w:r>
      <w:r w:rsidRPr="00792F18">
        <w:rPr>
          <w:sz w:val="22"/>
          <w:szCs w:val="22"/>
          <w:lang w:val="de-DE"/>
        </w:rPr>
        <w:t>(kasar)</w:t>
      </w:r>
      <w:r w:rsidRPr="00792F18">
        <w:rPr>
          <w:spacing w:val="-5"/>
          <w:sz w:val="22"/>
          <w:szCs w:val="22"/>
          <w:lang w:val="de-DE"/>
        </w:rPr>
        <w:t xml:space="preserve"> </w:t>
      </w:r>
      <w:r w:rsidRPr="00792F18">
        <w:rPr>
          <w:sz w:val="22"/>
          <w:szCs w:val="22"/>
          <w:lang w:val="de-DE"/>
        </w:rPr>
        <w:t>/</w:t>
      </w:r>
      <w:r w:rsidRPr="00792F18">
        <w:rPr>
          <w:spacing w:val="-5"/>
          <w:sz w:val="22"/>
          <w:szCs w:val="22"/>
          <w:lang w:val="de-DE"/>
        </w:rPr>
        <w:t xml:space="preserve"> </w:t>
      </w:r>
      <w:r w:rsidRPr="00792F18">
        <w:rPr>
          <w:sz w:val="22"/>
          <w:szCs w:val="22"/>
          <w:lang w:val="de-DE"/>
        </w:rPr>
        <w:t>C128</w:t>
      </w:r>
      <w:r w:rsidRPr="00792F18">
        <w:rPr>
          <w:spacing w:val="-5"/>
          <w:sz w:val="22"/>
          <w:szCs w:val="22"/>
          <w:lang w:val="de-DE"/>
        </w:rPr>
        <w:t xml:space="preserve"> </w:t>
      </w:r>
      <w:r w:rsidRPr="00792F18">
        <w:rPr>
          <w:spacing w:val="-2"/>
          <w:sz w:val="22"/>
          <w:szCs w:val="22"/>
          <w:lang w:val="de-DE"/>
        </w:rPr>
        <w:t>(halus)</w:t>
      </w:r>
    </w:p>
    <w:p w14:paraId="5587EE1B" w14:textId="07C43F05" w:rsidR="00B37451" w:rsidRPr="008F5A53" w:rsidRDefault="00866CB3" w:rsidP="008F5A53">
      <w:pPr>
        <w:pStyle w:val="ListParagraph"/>
        <w:numPr>
          <w:ilvl w:val="1"/>
          <w:numId w:val="10"/>
        </w:numPr>
        <w:tabs>
          <w:tab w:val="left" w:pos="708"/>
          <w:tab w:val="left" w:pos="710"/>
        </w:tabs>
        <w:spacing w:before="1" w:line="276" w:lineRule="auto"/>
        <w:ind w:right="143"/>
      </w:pPr>
      <w:r>
        <w:t xml:space="preserve">Uji abrasi melalui uji </w:t>
      </w:r>
      <w:r w:rsidR="00B37451" w:rsidRPr="008F5A53">
        <w:t>Los</w:t>
      </w:r>
      <w:r w:rsidR="00B37451" w:rsidRPr="008F5A53">
        <w:rPr>
          <w:spacing w:val="37"/>
        </w:rPr>
        <w:t xml:space="preserve"> </w:t>
      </w:r>
      <w:r w:rsidR="00B37451" w:rsidRPr="008F5A53">
        <w:t>Angeles</w:t>
      </w:r>
      <w:r w:rsidR="00B37451" w:rsidRPr="008F5A53">
        <w:rPr>
          <w:spacing w:val="37"/>
        </w:rPr>
        <w:t xml:space="preserve"> </w:t>
      </w:r>
      <w:r w:rsidR="00B37451" w:rsidRPr="008F5A53">
        <w:t>berdasarkan</w:t>
      </w:r>
      <w:r w:rsidR="00B37451" w:rsidRPr="008F5A53">
        <w:rPr>
          <w:spacing w:val="39"/>
        </w:rPr>
        <w:t xml:space="preserve"> </w:t>
      </w:r>
      <w:r w:rsidR="00B37451" w:rsidRPr="008F5A53">
        <w:t>SNI 2417:2008 /ASTM C131)</w:t>
      </w:r>
    </w:p>
    <w:p w14:paraId="29C13219" w14:textId="22E1E388" w:rsidR="00B37451" w:rsidRPr="008F5A53" w:rsidRDefault="00B37451" w:rsidP="008F5A53">
      <w:pPr>
        <w:pStyle w:val="ListParagraph"/>
        <w:numPr>
          <w:ilvl w:val="0"/>
          <w:numId w:val="10"/>
        </w:numPr>
        <w:tabs>
          <w:tab w:val="left" w:pos="708"/>
          <w:tab w:val="left" w:pos="710"/>
        </w:tabs>
        <w:spacing w:before="1" w:line="276" w:lineRule="auto"/>
        <w:ind w:right="143"/>
      </w:pPr>
      <w:r w:rsidRPr="008F5A53">
        <w:t>Pengujian Material Aspal Pen 60/70</w:t>
      </w:r>
    </w:p>
    <w:p w14:paraId="66CD2821" w14:textId="77777777" w:rsidR="00B37451" w:rsidRPr="008F5A53" w:rsidRDefault="00B37451" w:rsidP="008F5A53">
      <w:pPr>
        <w:pStyle w:val="ListParagraph"/>
        <w:numPr>
          <w:ilvl w:val="0"/>
          <w:numId w:val="11"/>
        </w:numPr>
        <w:spacing w:before="34" w:line="276" w:lineRule="auto"/>
        <w:ind w:hanging="294"/>
      </w:pPr>
      <w:r w:rsidRPr="008F5A53">
        <w:t>Pengujian</w:t>
      </w:r>
      <w:r w:rsidRPr="008F5A53">
        <w:rPr>
          <w:spacing w:val="-6"/>
        </w:rPr>
        <w:t xml:space="preserve"> </w:t>
      </w:r>
      <w:r w:rsidRPr="008F5A53">
        <w:t>penetrasi</w:t>
      </w:r>
      <w:r w:rsidRPr="008F5A53">
        <w:rPr>
          <w:spacing w:val="-6"/>
        </w:rPr>
        <w:t xml:space="preserve"> </w:t>
      </w:r>
      <w:r w:rsidRPr="008F5A53">
        <w:t>berdasarkan</w:t>
      </w:r>
      <w:r w:rsidRPr="008F5A53">
        <w:rPr>
          <w:spacing w:val="-6"/>
        </w:rPr>
        <w:t xml:space="preserve"> </w:t>
      </w:r>
      <w:r w:rsidRPr="008F5A53">
        <w:t>SNI</w:t>
      </w:r>
      <w:r w:rsidRPr="008F5A53">
        <w:rPr>
          <w:spacing w:val="-6"/>
        </w:rPr>
        <w:t xml:space="preserve"> </w:t>
      </w:r>
      <w:r w:rsidRPr="008F5A53">
        <w:rPr>
          <w:spacing w:val="-2"/>
        </w:rPr>
        <w:t>2456:2011</w:t>
      </w:r>
    </w:p>
    <w:p w14:paraId="5A0193B3" w14:textId="377035CF" w:rsidR="00B37451" w:rsidRPr="008F5A53" w:rsidRDefault="00B37451" w:rsidP="008F5A53">
      <w:pPr>
        <w:pStyle w:val="ListParagraph"/>
        <w:numPr>
          <w:ilvl w:val="0"/>
          <w:numId w:val="11"/>
        </w:numPr>
        <w:spacing w:before="34" w:line="276" w:lineRule="auto"/>
        <w:ind w:hanging="294"/>
      </w:pPr>
      <w:r w:rsidRPr="008F5A53">
        <w:t>Uji</w:t>
      </w:r>
      <w:r w:rsidRPr="008F5A53">
        <w:rPr>
          <w:spacing w:val="40"/>
        </w:rPr>
        <w:t xml:space="preserve"> </w:t>
      </w:r>
      <w:r w:rsidRPr="008F5A53">
        <w:rPr>
          <w:i/>
        </w:rPr>
        <w:t>Softening</w:t>
      </w:r>
      <w:r w:rsidRPr="008F5A53">
        <w:rPr>
          <w:i/>
          <w:spacing w:val="40"/>
        </w:rPr>
        <w:t xml:space="preserve"> </w:t>
      </w:r>
      <w:r w:rsidRPr="008F5A53">
        <w:rPr>
          <w:i/>
        </w:rPr>
        <w:t>Point</w:t>
      </w:r>
      <w:r w:rsidRPr="008F5A53">
        <w:rPr>
          <w:i/>
          <w:spacing w:val="40"/>
        </w:rPr>
        <w:t xml:space="preserve"> </w:t>
      </w:r>
      <w:r w:rsidRPr="008F5A53">
        <w:t>mengacu</w:t>
      </w:r>
      <w:r w:rsidRPr="008F5A53">
        <w:rPr>
          <w:spacing w:val="40"/>
        </w:rPr>
        <w:t xml:space="preserve"> </w:t>
      </w:r>
      <w:r w:rsidRPr="008F5A53">
        <w:t>pada</w:t>
      </w:r>
      <w:r w:rsidRPr="008F5A53">
        <w:rPr>
          <w:spacing w:val="40"/>
        </w:rPr>
        <w:t xml:space="preserve"> </w:t>
      </w:r>
      <w:r w:rsidRPr="008F5A53">
        <w:t>standar</w:t>
      </w:r>
      <w:r w:rsidRPr="008F5A53">
        <w:rPr>
          <w:spacing w:val="40"/>
        </w:rPr>
        <w:t xml:space="preserve"> </w:t>
      </w:r>
      <w:r w:rsidRPr="008F5A53">
        <w:t xml:space="preserve">SNI </w:t>
      </w:r>
      <w:r w:rsidRPr="008F5A53">
        <w:rPr>
          <w:spacing w:val="-2"/>
        </w:rPr>
        <w:t>2434:2011</w:t>
      </w:r>
    </w:p>
    <w:p w14:paraId="098C32D1" w14:textId="77777777" w:rsidR="00B37451" w:rsidRPr="008F5A53" w:rsidRDefault="00B37451" w:rsidP="008F5A53">
      <w:pPr>
        <w:pStyle w:val="ListParagraph"/>
        <w:numPr>
          <w:ilvl w:val="0"/>
          <w:numId w:val="11"/>
        </w:numPr>
        <w:tabs>
          <w:tab w:val="left" w:pos="708"/>
          <w:tab w:val="left" w:pos="710"/>
        </w:tabs>
        <w:spacing w:line="276" w:lineRule="auto"/>
        <w:ind w:right="135" w:hanging="294"/>
      </w:pPr>
      <w:r w:rsidRPr="008F5A53">
        <w:t xml:space="preserve">Pengujian </w:t>
      </w:r>
      <w:r w:rsidRPr="008F5A53">
        <w:rPr>
          <w:i/>
        </w:rPr>
        <w:t xml:space="preserve">Lost On Heating </w:t>
      </w:r>
      <w:r w:rsidRPr="008F5A53">
        <w:t xml:space="preserve">Sesuai persyaratan SNI 06- </w:t>
      </w:r>
      <w:r w:rsidRPr="008F5A53">
        <w:rPr>
          <w:spacing w:val="-2"/>
        </w:rPr>
        <w:t>2482-1991</w:t>
      </w:r>
    </w:p>
    <w:p w14:paraId="4EE29C11" w14:textId="16EADB25" w:rsidR="00B37451" w:rsidRPr="008F5A53" w:rsidRDefault="00B37451" w:rsidP="008F5A53">
      <w:pPr>
        <w:pStyle w:val="ListParagraph"/>
        <w:numPr>
          <w:ilvl w:val="0"/>
          <w:numId w:val="11"/>
        </w:numPr>
        <w:tabs>
          <w:tab w:val="left" w:pos="708"/>
          <w:tab w:val="left" w:pos="710"/>
        </w:tabs>
        <w:spacing w:line="276" w:lineRule="auto"/>
        <w:ind w:right="59" w:hanging="294"/>
      </w:pPr>
      <w:r w:rsidRPr="008F5A53">
        <w:t>Uji viskositas berdasarkan ASTM D2170- Pengujian Daklitas sesuai dengn  SNI 2432:2011</w:t>
      </w:r>
    </w:p>
    <w:p w14:paraId="4AE5CDEB" w14:textId="77777777" w:rsidR="00CA4E82" w:rsidRPr="008F5A53" w:rsidRDefault="00CA4E82" w:rsidP="008F5A53">
      <w:pPr>
        <w:pStyle w:val="ListParagraph"/>
        <w:tabs>
          <w:tab w:val="left" w:pos="708"/>
          <w:tab w:val="left" w:pos="710"/>
        </w:tabs>
        <w:spacing w:line="276" w:lineRule="auto"/>
        <w:ind w:left="720" w:right="59" w:firstLine="0"/>
      </w:pPr>
    </w:p>
    <w:p w14:paraId="2D15BC8B" w14:textId="0CB118CD" w:rsidR="00CA4E82" w:rsidRPr="008F5A53" w:rsidRDefault="00B37451" w:rsidP="008F5A53">
      <w:pPr>
        <w:pStyle w:val="BodyText"/>
        <w:numPr>
          <w:ilvl w:val="1"/>
          <w:numId w:val="4"/>
        </w:numPr>
        <w:spacing w:before="1" w:line="276" w:lineRule="auto"/>
        <w:ind w:left="426"/>
        <w:rPr>
          <w:b/>
          <w:bCs/>
          <w:sz w:val="22"/>
          <w:szCs w:val="22"/>
        </w:rPr>
      </w:pPr>
      <w:r w:rsidRPr="008F5A53">
        <w:rPr>
          <w:b/>
          <w:bCs/>
          <w:sz w:val="22"/>
          <w:szCs w:val="22"/>
        </w:rPr>
        <w:t>Pembuatan Benda Uji</w:t>
      </w:r>
    </w:p>
    <w:p w14:paraId="56B986FC" w14:textId="49AABB71" w:rsidR="00CA4E82" w:rsidRPr="008F5A53" w:rsidRDefault="000F46FF" w:rsidP="008F5A53">
      <w:pPr>
        <w:pStyle w:val="BodyText"/>
        <w:spacing w:before="1" w:line="276" w:lineRule="auto"/>
        <w:ind w:left="142" w:firstLine="284"/>
        <w:jc w:val="both"/>
        <w:rPr>
          <w:sz w:val="22"/>
          <w:szCs w:val="22"/>
        </w:rPr>
      </w:pPr>
      <w:r>
        <w:rPr>
          <w:sz w:val="22"/>
          <w:szCs w:val="22"/>
        </w:rPr>
        <w:t>Riset ini</w:t>
      </w:r>
      <w:r w:rsidR="00CA4E82" w:rsidRPr="008F5A53">
        <w:rPr>
          <w:sz w:val="22"/>
          <w:szCs w:val="22"/>
        </w:rPr>
        <w:t xml:space="preserve"> melibatkan pembuatan 15 </w:t>
      </w:r>
      <w:r w:rsidR="005813BA">
        <w:rPr>
          <w:sz w:val="22"/>
          <w:szCs w:val="22"/>
        </w:rPr>
        <w:t>sampel uji</w:t>
      </w:r>
      <w:r w:rsidR="00CA4E82" w:rsidRPr="008F5A53">
        <w:rPr>
          <w:sz w:val="22"/>
          <w:szCs w:val="22"/>
        </w:rPr>
        <w:t xml:space="preserve"> sebagai objek pengujian konvensional</w:t>
      </w:r>
      <w:r w:rsidR="00CA4E82" w:rsidRPr="008F5A53">
        <w:rPr>
          <w:spacing w:val="-12"/>
          <w:sz w:val="22"/>
          <w:szCs w:val="22"/>
        </w:rPr>
        <w:t xml:space="preserve"> </w:t>
      </w:r>
      <w:r w:rsidR="00CA4E82" w:rsidRPr="008F5A53">
        <w:rPr>
          <w:sz w:val="22"/>
          <w:szCs w:val="22"/>
        </w:rPr>
        <w:t>dengan</w:t>
      </w:r>
      <w:r w:rsidR="00CA4E82" w:rsidRPr="008F5A53">
        <w:rPr>
          <w:spacing w:val="-13"/>
          <w:sz w:val="22"/>
          <w:szCs w:val="22"/>
        </w:rPr>
        <w:t xml:space="preserve"> </w:t>
      </w:r>
      <w:r w:rsidR="00CA4E82" w:rsidRPr="008F5A53">
        <w:rPr>
          <w:sz w:val="22"/>
          <w:szCs w:val="22"/>
        </w:rPr>
        <w:t>kadar</w:t>
      </w:r>
      <w:r w:rsidR="00CA4E82" w:rsidRPr="008F5A53">
        <w:rPr>
          <w:spacing w:val="-12"/>
          <w:sz w:val="22"/>
          <w:szCs w:val="22"/>
        </w:rPr>
        <w:t xml:space="preserve"> </w:t>
      </w:r>
      <w:r w:rsidR="00CA4E82" w:rsidRPr="008F5A53">
        <w:rPr>
          <w:sz w:val="22"/>
          <w:szCs w:val="22"/>
        </w:rPr>
        <w:t>5,0%, 5,5%, 6,0%, 6,5%, 7,0%. Sedangkan benda uji aspal dengan</w:t>
      </w:r>
      <w:r w:rsidR="00CA4E82" w:rsidRPr="008F5A53">
        <w:rPr>
          <w:spacing w:val="-1"/>
          <w:sz w:val="22"/>
          <w:szCs w:val="22"/>
        </w:rPr>
        <w:t xml:space="preserve"> </w:t>
      </w:r>
      <w:r w:rsidR="00CA4E82" w:rsidRPr="008F5A53">
        <w:rPr>
          <w:sz w:val="22"/>
          <w:szCs w:val="22"/>
        </w:rPr>
        <w:t>bahan tambah aditif lateks terdiri dari 20</w:t>
      </w:r>
      <w:r w:rsidR="00CA4E82" w:rsidRPr="008F5A53">
        <w:rPr>
          <w:spacing w:val="-1"/>
          <w:sz w:val="22"/>
          <w:szCs w:val="22"/>
        </w:rPr>
        <w:t xml:space="preserve"> </w:t>
      </w:r>
      <w:r w:rsidR="00CA4E82" w:rsidRPr="008F5A53">
        <w:rPr>
          <w:sz w:val="22"/>
          <w:szCs w:val="22"/>
        </w:rPr>
        <w:t xml:space="preserve">benda dengan kadar 5,0%, 5,5%, 6,0%, 6,5%, 7,0% dan pembuatan benda uji aspal dengan campuran zat aditif lateks dengan filler abu fly ash dengan kadar aspal berbeda yaitu 5,7% dan 6,0% dengan sampel 6 benda </w:t>
      </w:r>
      <w:r w:rsidR="00CA4E82" w:rsidRPr="008F5A53">
        <w:rPr>
          <w:spacing w:val="-4"/>
          <w:sz w:val="22"/>
          <w:szCs w:val="22"/>
        </w:rPr>
        <w:t>uji.</w:t>
      </w:r>
    </w:p>
    <w:p w14:paraId="3D4271EB" w14:textId="77777777" w:rsidR="00CA4E82" w:rsidRPr="008F5A53" w:rsidRDefault="00CA4E82" w:rsidP="008F5A53">
      <w:pPr>
        <w:pStyle w:val="ListParagraph"/>
        <w:numPr>
          <w:ilvl w:val="0"/>
          <w:numId w:val="12"/>
        </w:numPr>
        <w:tabs>
          <w:tab w:val="left" w:pos="425"/>
        </w:tabs>
        <w:spacing w:before="80" w:line="276" w:lineRule="auto"/>
        <w:ind w:left="425" w:hanging="282"/>
        <w:jc w:val="both"/>
      </w:pPr>
      <w:r w:rsidRPr="008F5A53">
        <w:t>Pembuatan</w:t>
      </w:r>
      <w:r w:rsidRPr="008F5A53">
        <w:rPr>
          <w:spacing w:val="-4"/>
        </w:rPr>
        <w:t xml:space="preserve"> </w:t>
      </w:r>
      <w:r w:rsidRPr="008F5A53">
        <w:t>Benda</w:t>
      </w:r>
      <w:r w:rsidRPr="008F5A53">
        <w:rPr>
          <w:spacing w:val="-5"/>
        </w:rPr>
        <w:t xml:space="preserve"> </w:t>
      </w:r>
      <w:r w:rsidRPr="008F5A53">
        <w:t>Uji</w:t>
      </w:r>
      <w:r w:rsidRPr="008F5A53">
        <w:rPr>
          <w:spacing w:val="-5"/>
        </w:rPr>
        <w:t xml:space="preserve"> </w:t>
      </w:r>
      <w:r w:rsidRPr="008F5A53">
        <w:t>Aspal</w:t>
      </w:r>
      <w:r w:rsidRPr="008F5A53">
        <w:rPr>
          <w:spacing w:val="-5"/>
        </w:rPr>
        <w:t xml:space="preserve"> </w:t>
      </w:r>
      <w:r w:rsidRPr="008F5A53">
        <w:rPr>
          <w:spacing w:val="-2"/>
        </w:rPr>
        <w:t>Konvensional</w:t>
      </w:r>
    </w:p>
    <w:tbl>
      <w:tblPr>
        <w:tblW w:w="7045" w:type="dxa"/>
        <w:tblInd w:w="1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14"/>
        <w:gridCol w:w="1305"/>
        <w:gridCol w:w="1000"/>
        <w:gridCol w:w="1559"/>
        <w:gridCol w:w="1581"/>
        <w:gridCol w:w="1186"/>
      </w:tblGrid>
      <w:tr w:rsidR="006A5635" w14:paraId="3625DF03" w14:textId="77777777" w:rsidTr="006A5635">
        <w:trPr>
          <w:trHeight w:val="603"/>
        </w:trPr>
        <w:tc>
          <w:tcPr>
            <w:tcW w:w="414" w:type="dxa"/>
          </w:tcPr>
          <w:p w14:paraId="1F637F54" w14:textId="77777777" w:rsidR="006A5635" w:rsidRPr="006A5635" w:rsidRDefault="006A5635" w:rsidP="0070776A">
            <w:pPr>
              <w:pStyle w:val="TableParagraph"/>
              <w:spacing w:before="129"/>
              <w:ind w:left="93"/>
              <w:jc w:val="left"/>
              <w:rPr>
                <w:sz w:val="16"/>
                <w:szCs w:val="16"/>
              </w:rPr>
            </w:pPr>
            <w:r w:rsidRPr="006A5635">
              <w:rPr>
                <w:spacing w:val="-5"/>
                <w:sz w:val="16"/>
                <w:szCs w:val="16"/>
              </w:rPr>
              <w:t>No.</w:t>
            </w:r>
          </w:p>
        </w:tc>
        <w:tc>
          <w:tcPr>
            <w:tcW w:w="1305" w:type="dxa"/>
          </w:tcPr>
          <w:p w14:paraId="47187023" w14:textId="77777777" w:rsidR="006A5635" w:rsidRPr="006A5635" w:rsidRDefault="006A5635" w:rsidP="0070776A">
            <w:pPr>
              <w:pStyle w:val="TableParagraph"/>
              <w:spacing w:before="1"/>
              <w:ind w:left="26"/>
              <w:rPr>
                <w:sz w:val="16"/>
                <w:szCs w:val="16"/>
              </w:rPr>
            </w:pPr>
            <w:r w:rsidRPr="006A5635">
              <w:rPr>
                <w:spacing w:val="-2"/>
                <w:sz w:val="16"/>
                <w:szCs w:val="16"/>
              </w:rPr>
              <w:t>Nama Sanpel</w:t>
            </w:r>
          </w:p>
        </w:tc>
        <w:tc>
          <w:tcPr>
            <w:tcW w:w="1000" w:type="dxa"/>
          </w:tcPr>
          <w:p w14:paraId="0F92D884" w14:textId="77777777" w:rsidR="006A5635" w:rsidRPr="006A5635" w:rsidRDefault="006A5635" w:rsidP="0070776A">
            <w:pPr>
              <w:pStyle w:val="TableParagraph"/>
              <w:spacing w:before="129"/>
              <w:ind w:left="30" w:right="6"/>
              <w:rPr>
                <w:sz w:val="16"/>
                <w:szCs w:val="16"/>
              </w:rPr>
            </w:pPr>
            <w:r w:rsidRPr="006A5635">
              <w:rPr>
                <w:spacing w:val="-2"/>
                <w:sz w:val="16"/>
                <w:szCs w:val="16"/>
              </w:rPr>
              <w:t>Interval</w:t>
            </w:r>
          </w:p>
        </w:tc>
        <w:tc>
          <w:tcPr>
            <w:tcW w:w="1559" w:type="dxa"/>
          </w:tcPr>
          <w:p w14:paraId="0F8905B7" w14:textId="77777777" w:rsidR="006A5635" w:rsidRPr="006A5635" w:rsidRDefault="006A5635" w:rsidP="0070776A">
            <w:pPr>
              <w:pStyle w:val="TableParagraph"/>
              <w:spacing w:before="1"/>
              <w:ind w:left="31" w:right="1"/>
              <w:rPr>
                <w:sz w:val="16"/>
                <w:szCs w:val="16"/>
              </w:rPr>
            </w:pPr>
            <w:r w:rsidRPr="006A5635">
              <w:rPr>
                <w:spacing w:val="-4"/>
                <w:sz w:val="16"/>
                <w:szCs w:val="16"/>
              </w:rPr>
              <w:t>Variasi</w:t>
            </w:r>
            <w:r w:rsidRPr="006A5635">
              <w:rPr>
                <w:spacing w:val="6"/>
                <w:sz w:val="16"/>
                <w:szCs w:val="16"/>
              </w:rPr>
              <w:t xml:space="preserve"> </w:t>
            </w:r>
            <w:r w:rsidRPr="006A5635">
              <w:rPr>
                <w:spacing w:val="-2"/>
                <w:sz w:val="16"/>
                <w:szCs w:val="16"/>
              </w:rPr>
              <w:t>Kadar</w:t>
            </w:r>
          </w:p>
          <w:p w14:paraId="16ACF515" w14:textId="77777777" w:rsidR="006A5635" w:rsidRPr="006A5635" w:rsidRDefault="006A5635" w:rsidP="0070776A">
            <w:pPr>
              <w:pStyle w:val="TableParagraph"/>
              <w:spacing w:before="93"/>
              <w:ind w:left="31" w:right="1"/>
              <w:rPr>
                <w:sz w:val="16"/>
                <w:szCs w:val="16"/>
              </w:rPr>
            </w:pPr>
            <w:r w:rsidRPr="006A5635">
              <w:rPr>
                <w:spacing w:val="-4"/>
                <w:sz w:val="16"/>
                <w:szCs w:val="16"/>
              </w:rPr>
              <w:t>Aspal</w:t>
            </w:r>
          </w:p>
        </w:tc>
        <w:tc>
          <w:tcPr>
            <w:tcW w:w="1580" w:type="dxa"/>
          </w:tcPr>
          <w:p w14:paraId="0442D191" w14:textId="77777777" w:rsidR="006A5635" w:rsidRPr="006A5635" w:rsidRDefault="006A5635" w:rsidP="0070776A">
            <w:pPr>
              <w:pStyle w:val="TableParagraph"/>
              <w:spacing w:before="1"/>
              <w:ind w:left="324"/>
              <w:jc w:val="left"/>
              <w:rPr>
                <w:sz w:val="16"/>
                <w:szCs w:val="16"/>
              </w:rPr>
            </w:pPr>
            <w:r w:rsidRPr="006A5635">
              <w:rPr>
                <w:spacing w:val="-2"/>
                <w:sz w:val="16"/>
                <w:szCs w:val="16"/>
              </w:rPr>
              <w:t>Banyaknya</w:t>
            </w:r>
          </w:p>
          <w:p w14:paraId="126E5E3A" w14:textId="77777777" w:rsidR="006A5635" w:rsidRPr="006A5635" w:rsidRDefault="006A5635" w:rsidP="0070776A">
            <w:pPr>
              <w:pStyle w:val="TableParagraph"/>
              <w:spacing w:before="93"/>
              <w:ind w:left="364"/>
              <w:jc w:val="left"/>
              <w:rPr>
                <w:sz w:val="16"/>
                <w:szCs w:val="16"/>
              </w:rPr>
            </w:pPr>
            <w:r w:rsidRPr="006A5635">
              <w:rPr>
                <w:spacing w:val="-4"/>
                <w:sz w:val="16"/>
                <w:szCs w:val="16"/>
              </w:rPr>
              <w:t>Benda</w:t>
            </w:r>
            <w:r w:rsidRPr="006A5635">
              <w:rPr>
                <w:spacing w:val="2"/>
                <w:sz w:val="16"/>
                <w:szCs w:val="16"/>
              </w:rPr>
              <w:t xml:space="preserve"> </w:t>
            </w:r>
            <w:r w:rsidRPr="006A5635">
              <w:rPr>
                <w:spacing w:val="-5"/>
                <w:sz w:val="16"/>
                <w:szCs w:val="16"/>
              </w:rPr>
              <w:t>Uji</w:t>
            </w:r>
          </w:p>
        </w:tc>
        <w:tc>
          <w:tcPr>
            <w:tcW w:w="1186" w:type="dxa"/>
            <w:tcBorders>
              <w:right w:val="single" w:sz="4" w:space="0" w:color="000000"/>
            </w:tcBorders>
          </w:tcPr>
          <w:p w14:paraId="2F21938A" w14:textId="77777777" w:rsidR="006A5635" w:rsidRPr="006A5635" w:rsidRDefault="006A5635" w:rsidP="00AA0B04">
            <w:pPr>
              <w:pStyle w:val="TableParagraph"/>
              <w:spacing w:before="93"/>
              <w:ind w:left="136"/>
              <w:rPr>
                <w:sz w:val="16"/>
                <w:szCs w:val="16"/>
              </w:rPr>
            </w:pPr>
            <w:r w:rsidRPr="006A5635">
              <w:rPr>
                <w:sz w:val="16"/>
                <w:szCs w:val="16"/>
              </w:rPr>
              <w:t>Total sampel uji</w:t>
            </w:r>
          </w:p>
        </w:tc>
      </w:tr>
      <w:tr w:rsidR="006A5635" w14:paraId="1DA5BDD5" w14:textId="77777777" w:rsidTr="006A5635">
        <w:trPr>
          <w:trHeight w:val="238"/>
        </w:trPr>
        <w:tc>
          <w:tcPr>
            <w:tcW w:w="414" w:type="dxa"/>
            <w:vMerge w:val="restart"/>
          </w:tcPr>
          <w:p w14:paraId="6C59B346" w14:textId="77777777" w:rsidR="006A5635" w:rsidRPr="006A5635" w:rsidRDefault="006A5635" w:rsidP="0070776A">
            <w:pPr>
              <w:pStyle w:val="TableParagraph"/>
              <w:jc w:val="left"/>
              <w:rPr>
                <w:sz w:val="16"/>
                <w:szCs w:val="16"/>
              </w:rPr>
            </w:pPr>
          </w:p>
          <w:p w14:paraId="483F6563" w14:textId="77777777" w:rsidR="006A5635" w:rsidRPr="006A5635" w:rsidRDefault="006A5635" w:rsidP="0070776A">
            <w:pPr>
              <w:pStyle w:val="TableParagraph"/>
              <w:spacing w:before="47"/>
              <w:jc w:val="left"/>
              <w:rPr>
                <w:sz w:val="16"/>
                <w:szCs w:val="16"/>
              </w:rPr>
            </w:pPr>
          </w:p>
          <w:p w14:paraId="4321629A" w14:textId="77777777" w:rsidR="006A5635" w:rsidRPr="006A5635" w:rsidRDefault="006A5635" w:rsidP="0070776A">
            <w:pPr>
              <w:pStyle w:val="TableParagraph"/>
              <w:ind w:left="111"/>
              <w:jc w:val="left"/>
              <w:rPr>
                <w:sz w:val="16"/>
                <w:szCs w:val="16"/>
              </w:rPr>
            </w:pPr>
            <w:r w:rsidRPr="006A5635">
              <w:rPr>
                <w:spacing w:val="-5"/>
                <w:sz w:val="16"/>
                <w:szCs w:val="16"/>
              </w:rPr>
              <w:t>1.</w:t>
            </w:r>
          </w:p>
        </w:tc>
        <w:tc>
          <w:tcPr>
            <w:tcW w:w="1305" w:type="dxa"/>
            <w:vMerge w:val="restart"/>
          </w:tcPr>
          <w:p w14:paraId="72D08D67" w14:textId="77777777" w:rsidR="006A5635" w:rsidRPr="006A5635" w:rsidRDefault="006A5635" w:rsidP="0070776A">
            <w:pPr>
              <w:pStyle w:val="TableParagraph"/>
              <w:jc w:val="left"/>
              <w:rPr>
                <w:sz w:val="16"/>
                <w:szCs w:val="16"/>
              </w:rPr>
            </w:pPr>
          </w:p>
          <w:p w14:paraId="45CD91FE" w14:textId="77777777" w:rsidR="006A5635" w:rsidRPr="006A5635" w:rsidRDefault="006A5635" w:rsidP="0070776A">
            <w:pPr>
              <w:pStyle w:val="TableParagraph"/>
              <w:spacing w:line="374" w:lineRule="auto"/>
              <w:rPr>
                <w:i/>
                <w:sz w:val="16"/>
                <w:szCs w:val="16"/>
              </w:rPr>
            </w:pPr>
            <w:r w:rsidRPr="006A5635">
              <w:rPr>
                <w:sz w:val="16"/>
                <w:szCs w:val="16"/>
              </w:rPr>
              <w:t>Aspal Konvensonal</w:t>
            </w:r>
          </w:p>
        </w:tc>
        <w:tc>
          <w:tcPr>
            <w:tcW w:w="1000" w:type="dxa"/>
          </w:tcPr>
          <w:p w14:paraId="7A669490" w14:textId="77777777" w:rsidR="006A5635" w:rsidRPr="006A5635" w:rsidRDefault="006A5635" w:rsidP="006A5635">
            <w:pPr>
              <w:pStyle w:val="TableParagraph"/>
              <w:spacing w:before="6" w:line="276" w:lineRule="auto"/>
              <w:ind w:left="30" w:right="3"/>
              <w:rPr>
                <w:sz w:val="16"/>
                <w:szCs w:val="16"/>
              </w:rPr>
            </w:pPr>
            <w:r w:rsidRPr="006A5635">
              <w:rPr>
                <w:spacing w:val="-2"/>
                <w:sz w:val="16"/>
                <w:szCs w:val="16"/>
              </w:rPr>
              <w:t>Pb</w:t>
            </w:r>
            <w:r w:rsidRPr="006A5635">
              <w:rPr>
                <w:spacing w:val="-5"/>
                <w:sz w:val="16"/>
                <w:szCs w:val="16"/>
              </w:rPr>
              <w:t xml:space="preserve"> </w:t>
            </w:r>
            <w:r w:rsidRPr="006A5635">
              <w:rPr>
                <w:spacing w:val="-4"/>
                <w:sz w:val="16"/>
                <w:szCs w:val="16"/>
              </w:rPr>
              <w:t>–1,0</w:t>
            </w:r>
          </w:p>
        </w:tc>
        <w:tc>
          <w:tcPr>
            <w:tcW w:w="1559" w:type="dxa"/>
          </w:tcPr>
          <w:p w14:paraId="4C5E499B" w14:textId="77777777" w:rsidR="006A5635" w:rsidRPr="006A5635" w:rsidRDefault="006A5635" w:rsidP="006A5635">
            <w:pPr>
              <w:pStyle w:val="TableParagraph"/>
              <w:spacing w:before="3" w:line="276" w:lineRule="auto"/>
              <w:ind w:left="31" w:right="3"/>
              <w:rPr>
                <w:sz w:val="16"/>
                <w:szCs w:val="16"/>
              </w:rPr>
            </w:pPr>
            <w:r w:rsidRPr="006A5635">
              <w:rPr>
                <w:spacing w:val="-5"/>
                <w:sz w:val="16"/>
                <w:szCs w:val="16"/>
              </w:rPr>
              <w:t>5%</w:t>
            </w:r>
          </w:p>
        </w:tc>
        <w:tc>
          <w:tcPr>
            <w:tcW w:w="1580" w:type="dxa"/>
          </w:tcPr>
          <w:p w14:paraId="583A8B5C" w14:textId="11F094F6" w:rsidR="006A5635" w:rsidRPr="006A5635" w:rsidRDefault="00AA0B04" w:rsidP="00AA0B04">
            <w:pPr>
              <w:pStyle w:val="TableParagraph"/>
              <w:spacing w:before="20" w:line="276" w:lineRule="auto"/>
              <w:ind w:left="29"/>
              <w:rPr>
                <w:sz w:val="16"/>
                <w:szCs w:val="16"/>
              </w:rPr>
            </w:pPr>
            <w:r>
              <w:rPr>
                <w:spacing w:val="-10"/>
                <w:sz w:val="16"/>
                <w:szCs w:val="16"/>
              </w:rPr>
              <w:t>3</w:t>
            </w:r>
          </w:p>
        </w:tc>
        <w:tc>
          <w:tcPr>
            <w:tcW w:w="1186" w:type="dxa"/>
            <w:tcBorders>
              <w:right w:val="single" w:sz="4" w:space="0" w:color="000000"/>
            </w:tcBorders>
          </w:tcPr>
          <w:p w14:paraId="59013045" w14:textId="38DF9B59" w:rsidR="006A5635" w:rsidRPr="006A5635" w:rsidRDefault="00AA0B04" w:rsidP="006A5635">
            <w:pPr>
              <w:pStyle w:val="TableParagraph"/>
              <w:spacing w:before="20" w:line="276" w:lineRule="auto"/>
              <w:ind w:left="32"/>
              <w:rPr>
                <w:sz w:val="16"/>
                <w:szCs w:val="16"/>
              </w:rPr>
            </w:pPr>
            <w:r>
              <w:rPr>
                <w:spacing w:val="-10"/>
                <w:sz w:val="16"/>
                <w:szCs w:val="16"/>
              </w:rPr>
              <w:t>3</w:t>
            </w:r>
          </w:p>
        </w:tc>
      </w:tr>
      <w:tr w:rsidR="006A5635" w14:paraId="35718C20" w14:textId="77777777" w:rsidTr="006A5635">
        <w:trPr>
          <w:trHeight w:val="219"/>
        </w:trPr>
        <w:tc>
          <w:tcPr>
            <w:tcW w:w="414" w:type="dxa"/>
            <w:vMerge/>
            <w:tcBorders>
              <w:top w:val="nil"/>
            </w:tcBorders>
          </w:tcPr>
          <w:p w14:paraId="7A704408" w14:textId="77777777" w:rsidR="006A5635" w:rsidRPr="006A5635" w:rsidRDefault="006A5635" w:rsidP="0070776A">
            <w:pPr>
              <w:rPr>
                <w:sz w:val="16"/>
                <w:szCs w:val="16"/>
              </w:rPr>
            </w:pPr>
          </w:p>
        </w:tc>
        <w:tc>
          <w:tcPr>
            <w:tcW w:w="1305" w:type="dxa"/>
            <w:vMerge/>
            <w:tcBorders>
              <w:top w:val="nil"/>
            </w:tcBorders>
          </w:tcPr>
          <w:p w14:paraId="3FEED4D4" w14:textId="77777777" w:rsidR="006A5635" w:rsidRPr="006A5635" w:rsidRDefault="006A5635" w:rsidP="0070776A">
            <w:pPr>
              <w:rPr>
                <w:sz w:val="16"/>
                <w:szCs w:val="16"/>
              </w:rPr>
            </w:pPr>
          </w:p>
        </w:tc>
        <w:tc>
          <w:tcPr>
            <w:tcW w:w="1000" w:type="dxa"/>
          </w:tcPr>
          <w:p w14:paraId="48678E79" w14:textId="77777777" w:rsidR="006A5635" w:rsidRPr="006A5635" w:rsidRDefault="006A5635" w:rsidP="006A5635">
            <w:pPr>
              <w:pStyle w:val="TableParagraph"/>
              <w:spacing w:before="3" w:line="276" w:lineRule="auto"/>
              <w:ind w:left="30" w:right="3"/>
              <w:rPr>
                <w:sz w:val="16"/>
                <w:szCs w:val="16"/>
              </w:rPr>
            </w:pPr>
            <w:r w:rsidRPr="006A5635">
              <w:rPr>
                <w:spacing w:val="-2"/>
                <w:sz w:val="16"/>
                <w:szCs w:val="16"/>
              </w:rPr>
              <w:t>Pb</w:t>
            </w:r>
            <w:r w:rsidRPr="006A5635">
              <w:rPr>
                <w:spacing w:val="-5"/>
                <w:sz w:val="16"/>
                <w:szCs w:val="16"/>
              </w:rPr>
              <w:t xml:space="preserve"> </w:t>
            </w:r>
            <w:r w:rsidRPr="006A5635">
              <w:rPr>
                <w:spacing w:val="-4"/>
                <w:sz w:val="16"/>
                <w:szCs w:val="16"/>
              </w:rPr>
              <w:t>–0,5</w:t>
            </w:r>
          </w:p>
        </w:tc>
        <w:tc>
          <w:tcPr>
            <w:tcW w:w="1559" w:type="dxa"/>
          </w:tcPr>
          <w:p w14:paraId="47D1A068" w14:textId="77777777" w:rsidR="006A5635" w:rsidRPr="006A5635" w:rsidRDefault="006A5635" w:rsidP="006A5635">
            <w:pPr>
              <w:pStyle w:val="TableParagraph"/>
              <w:spacing w:before="1" w:line="276" w:lineRule="auto"/>
              <w:ind w:left="31"/>
              <w:rPr>
                <w:sz w:val="16"/>
                <w:szCs w:val="16"/>
              </w:rPr>
            </w:pPr>
            <w:r w:rsidRPr="006A5635">
              <w:rPr>
                <w:spacing w:val="-4"/>
                <w:sz w:val="16"/>
                <w:szCs w:val="16"/>
              </w:rPr>
              <w:t>5.5%</w:t>
            </w:r>
          </w:p>
        </w:tc>
        <w:tc>
          <w:tcPr>
            <w:tcW w:w="1580" w:type="dxa"/>
          </w:tcPr>
          <w:p w14:paraId="50039790" w14:textId="780FA49E" w:rsidR="006A5635" w:rsidRPr="006A5635" w:rsidRDefault="00AA0B04" w:rsidP="00AA0B04">
            <w:pPr>
              <w:pStyle w:val="TableParagraph"/>
              <w:spacing w:before="20" w:line="276" w:lineRule="auto"/>
              <w:ind w:left="29"/>
              <w:rPr>
                <w:sz w:val="16"/>
                <w:szCs w:val="16"/>
              </w:rPr>
            </w:pPr>
            <w:r>
              <w:rPr>
                <w:spacing w:val="-10"/>
                <w:sz w:val="16"/>
                <w:szCs w:val="16"/>
              </w:rPr>
              <w:t>3</w:t>
            </w:r>
          </w:p>
        </w:tc>
        <w:tc>
          <w:tcPr>
            <w:tcW w:w="1186" w:type="dxa"/>
            <w:tcBorders>
              <w:right w:val="single" w:sz="4" w:space="0" w:color="000000"/>
            </w:tcBorders>
          </w:tcPr>
          <w:p w14:paraId="34DA4ABA" w14:textId="3999A271" w:rsidR="006A5635" w:rsidRPr="006A5635" w:rsidRDefault="00AA0B04" w:rsidP="006A5635">
            <w:pPr>
              <w:pStyle w:val="TableParagraph"/>
              <w:spacing w:before="20" w:line="276" w:lineRule="auto"/>
              <w:ind w:left="32"/>
              <w:rPr>
                <w:sz w:val="16"/>
                <w:szCs w:val="16"/>
              </w:rPr>
            </w:pPr>
            <w:r>
              <w:rPr>
                <w:spacing w:val="-10"/>
                <w:sz w:val="16"/>
                <w:szCs w:val="16"/>
              </w:rPr>
              <w:t>3</w:t>
            </w:r>
          </w:p>
        </w:tc>
      </w:tr>
      <w:tr w:rsidR="006A5635" w14:paraId="003987B6" w14:textId="77777777" w:rsidTr="006A5635">
        <w:trPr>
          <w:trHeight w:val="195"/>
        </w:trPr>
        <w:tc>
          <w:tcPr>
            <w:tcW w:w="414" w:type="dxa"/>
            <w:vMerge/>
            <w:tcBorders>
              <w:top w:val="nil"/>
            </w:tcBorders>
          </w:tcPr>
          <w:p w14:paraId="60197732" w14:textId="77777777" w:rsidR="006A5635" w:rsidRPr="006A5635" w:rsidRDefault="006A5635" w:rsidP="0070776A">
            <w:pPr>
              <w:rPr>
                <w:sz w:val="16"/>
                <w:szCs w:val="16"/>
              </w:rPr>
            </w:pPr>
          </w:p>
        </w:tc>
        <w:tc>
          <w:tcPr>
            <w:tcW w:w="1305" w:type="dxa"/>
            <w:vMerge/>
            <w:tcBorders>
              <w:top w:val="nil"/>
            </w:tcBorders>
          </w:tcPr>
          <w:p w14:paraId="4BFEB59F" w14:textId="77777777" w:rsidR="006A5635" w:rsidRPr="006A5635" w:rsidRDefault="006A5635" w:rsidP="0070776A">
            <w:pPr>
              <w:rPr>
                <w:sz w:val="16"/>
                <w:szCs w:val="16"/>
              </w:rPr>
            </w:pPr>
          </w:p>
        </w:tc>
        <w:tc>
          <w:tcPr>
            <w:tcW w:w="1000" w:type="dxa"/>
          </w:tcPr>
          <w:p w14:paraId="058A634A" w14:textId="30983E11" w:rsidR="006A5635" w:rsidRPr="006A5635" w:rsidRDefault="007F161C" w:rsidP="006A5635">
            <w:pPr>
              <w:pStyle w:val="TableParagraph"/>
              <w:spacing w:line="276" w:lineRule="auto"/>
              <w:ind w:left="30" w:right="1"/>
              <w:rPr>
                <w:sz w:val="16"/>
                <w:szCs w:val="16"/>
              </w:rPr>
            </w:pPr>
            <w:r>
              <w:rPr>
                <w:spacing w:val="-5"/>
                <w:sz w:val="16"/>
                <w:szCs w:val="16"/>
              </w:rPr>
              <w:t>Pb</w:t>
            </w:r>
          </w:p>
        </w:tc>
        <w:tc>
          <w:tcPr>
            <w:tcW w:w="1559" w:type="dxa"/>
          </w:tcPr>
          <w:p w14:paraId="290FCF26" w14:textId="77777777" w:rsidR="006A5635" w:rsidRPr="006A5635" w:rsidRDefault="006A5635" w:rsidP="006A5635">
            <w:pPr>
              <w:pStyle w:val="TableParagraph"/>
              <w:spacing w:line="276" w:lineRule="auto"/>
              <w:ind w:left="31" w:right="3"/>
              <w:rPr>
                <w:sz w:val="16"/>
                <w:szCs w:val="16"/>
              </w:rPr>
            </w:pPr>
            <w:r w:rsidRPr="006A5635">
              <w:rPr>
                <w:spacing w:val="-5"/>
                <w:sz w:val="16"/>
                <w:szCs w:val="16"/>
              </w:rPr>
              <w:t>6%</w:t>
            </w:r>
          </w:p>
        </w:tc>
        <w:tc>
          <w:tcPr>
            <w:tcW w:w="1580" w:type="dxa"/>
          </w:tcPr>
          <w:p w14:paraId="5E8AA04C" w14:textId="16103C3B" w:rsidR="006A5635" w:rsidRPr="006A5635" w:rsidRDefault="00AA0B04" w:rsidP="00AA0B04">
            <w:pPr>
              <w:pStyle w:val="TableParagraph"/>
              <w:spacing w:line="276" w:lineRule="auto"/>
              <w:ind w:left="29"/>
              <w:rPr>
                <w:sz w:val="16"/>
                <w:szCs w:val="16"/>
              </w:rPr>
            </w:pPr>
            <w:r>
              <w:rPr>
                <w:spacing w:val="-10"/>
                <w:sz w:val="16"/>
                <w:szCs w:val="16"/>
              </w:rPr>
              <w:t>3</w:t>
            </w:r>
          </w:p>
        </w:tc>
        <w:tc>
          <w:tcPr>
            <w:tcW w:w="1186" w:type="dxa"/>
            <w:tcBorders>
              <w:right w:val="single" w:sz="4" w:space="0" w:color="000000"/>
            </w:tcBorders>
          </w:tcPr>
          <w:p w14:paraId="073465FE" w14:textId="6210B759" w:rsidR="006A5635" w:rsidRPr="006A5635" w:rsidRDefault="00AA0B04" w:rsidP="006A5635">
            <w:pPr>
              <w:pStyle w:val="TableParagraph"/>
              <w:spacing w:line="276" w:lineRule="auto"/>
              <w:ind w:left="32"/>
              <w:rPr>
                <w:sz w:val="16"/>
                <w:szCs w:val="16"/>
              </w:rPr>
            </w:pPr>
            <w:r>
              <w:rPr>
                <w:spacing w:val="-10"/>
                <w:sz w:val="16"/>
                <w:szCs w:val="16"/>
              </w:rPr>
              <w:t>3</w:t>
            </w:r>
          </w:p>
        </w:tc>
      </w:tr>
      <w:tr w:rsidR="006A5635" w14:paraId="60D04D6B" w14:textId="77777777" w:rsidTr="006A5635">
        <w:trPr>
          <w:trHeight w:val="198"/>
        </w:trPr>
        <w:tc>
          <w:tcPr>
            <w:tcW w:w="414" w:type="dxa"/>
            <w:vMerge/>
            <w:tcBorders>
              <w:top w:val="nil"/>
            </w:tcBorders>
          </w:tcPr>
          <w:p w14:paraId="3A17FAB4" w14:textId="77777777" w:rsidR="006A5635" w:rsidRPr="006A5635" w:rsidRDefault="006A5635" w:rsidP="0070776A">
            <w:pPr>
              <w:rPr>
                <w:sz w:val="16"/>
                <w:szCs w:val="16"/>
              </w:rPr>
            </w:pPr>
          </w:p>
        </w:tc>
        <w:tc>
          <w:tcPr>
            <w:tcW w:w="1305" w:type="dxa"/>
            <w:vMerge/>
            <w:tcBorders>
              <w:top w:val="nil"/>
            </w:tcBorders>
          </w:tcPr>
          <w:p w14:paraId="44F99DF7" w14:textId="77777777" w:rsidR="006A5635" w:rsidRPr="006A5635" w:rsidRDefault="006A5635" w:rsidP="0070776A">
            <w:pPr>
              <w:rPr>
                <w:sz w:val="16"/>
                <w:szCs w:val="16"/>
              </w:rPr>
            </w:pPr>
          </w:p>
        </w:tc>
        <w:tc>
          <w:tcPr>
            <w:tcW w:w="1000" w:type="dxa"/>
          </w:tcPr>
          <w:p w14:paraId="372DD50A" w14:textId="2D927CC0" w:rsidR="006A5635" w:rsidRPr="006A5635" w:rsidRDefault="007F161C" w:rsidP="006A5635">
            <w:pPr>
              <w:pStyle w:val="TableParagraph"/>
              <w:spacing w:before="1" w:line="276" w:lineRule="auto"/>
              <w:ind w:left="30"/>
              <w:rPr>
                <w:sz w:val="16"/>
                <w:szCs w:val="16"/>
              </w:rPr>
            </w:pPr>
            <w:r>
              <w:rPr>
                <w:sz w:val="16"/>
                <w:szCs w:val="16"/>
              </w:rPr>
              <w:t>Pb</w:t>
            </w:r>
            <w:r w:rsidR="00FB1392">
              <w:rPr>
                <w:sz w:val="16"/>
                <w:szCs w:val="16"/>
              </w:rPr>
              <w:t>+0,5</w:t>
            </w:r>
          </w:p>
        </w:tc>
        <w:tc>
          <w:tcPr>
            <w:tcW w:w="1559" w:type="dxa"/>
          </w:tcPr>
          <w:p w14:paraId="74529EF8" w14:textId="77777777" w:rsidR="006A5635" w:rsidRPr="006A5635" w:rsidRDefault="006A5635" w:rsidP="006A5635">
            <w:pPr>
              <w:pStyle w:val="TableParagraph"/>
              <w:spacing w:before="1" w:line="276" w:lineRule="auto"/>
              <w:ind w:left="31"/>
              <w:rPr>
                <w:sz w:val="16"/>
                <w:szCs w:val="16"/>
              </w:rPr>
            </w:pPr>
            <w:r w:rsidRPr="006A5635">
              <w:rPr>
                <w:spacing w:val="-4"/>
                <w:sz w:val="16"/>
                <w:szCs w:val="16"/>
              </w:rPr>
              <w:t>7.5%</w:t>
            </w:r>
          </w:p>
        </w:tc>
        <w:tc>
          <w:tcPr>
            <w:tcW w:w="1580" w:type="dxa"/>
          </w:tcPr>
          <w:p w14:paraId="20A99518" w14:textId="3661E7A3" w:rsidR="006A5635" w:rsidRPr="006A5635" w:rsidRDefault="00AA0B04" w:rsidP="00AA0B04">
            <w:pPr>
              <w:pStyle w:val="TableParagraph"/>
              <w:spacing w:before="1" w:line="276" w:lineRule="auto"/>
              <w:ind w:left="29"/>
              <w:rPr>
                <w:sz w:val="16"/>
                <w:szCs w:val="16"/>
              </w:rPr>
            </w:pPr>
            <w:r>
              <w:rPr>
                <w:spacing w:val="-10"/>
                <w:sz w:val="16"/>
                <w:szCs w:val="16"/>
              </w:rPr>
              <w:t>3</w:t>
            </w:r>
          </w:p>
        </w:tc>
        <w:tc>
          <w:tcPr>
            <w:tcW w:w="1186" w:type="dxa"/>
            <w:tcBorders>
              <w:right w:val="single" w:sz="4" w:space="0" w:color="000000"/>
            </w:tcBorders>
          </w:tcPr>
          <w:p w14:paraId="24C97D15" w14:textId="3783F68D" w:rsidR="006A5635" w:rsidRPr="006A5635" w:rsidRDefault="00AA0B04" w:rsidP="006A5635">
            <w:pPr>
              <w:pStyle w:val="TableParagraph"/>
              <w:spacing w:before="1" w:line="276" w:lineRule="auto"/>
              <w:ind w:left="32"/>
              <w:rPr>
                <w:sz w:val="16"/>
                <w:szCs w:val="16"/>
              </w:rPr>
            </w:pPr>
            <w:r>
              <w:rPr>
                <w:spacing w:val="-10"/>
                <w:sz w:val="16"/>
                <w:szCs w:val="16"/>
              </w:rPr>
              <w:t>3</w:t>
            </w:r>
          </w:p>
        </w:tc>
      </w:tr>
      <w:tr w:rsidR="006A5635" w14:paraId="39773E4A" w14:textId="77777777" w:rsidTr="006A5635">
        <w:trPr>
          <w:trHeight w:val="198"/>
        </w:trPr>
        <w:tc>
          <w:tcPr>
            <w:tcW w:w="414" w:type="dxa"/>
            <w:vMerge/>
            <w:tcBorders>
              <w:top w:val="nil"/>
            </w:tcBorders>
          </w:tcPr>
          <w:p w14:paraId="3236E3F4" w14:textId="77777777" w:rsidR="006A5635" w:rsidRPr="006A5635" w:rsidRDefault="006A5635" w:rsidP="0070776A">
            <w:pPr>
              <w:rPr>
                <w:sz w:val="16"/>
                <w:szCs w:val="16"/>
              </w:rPr>
            </w:pPr>
          </w:p>
        </w:tc>
        <w:tc>
          <w:tcPr>
            <w:tcW w:w="1305" w:type="dxa"/>
            <w:vMerge/>
            <w:tcBorders>
              <w:top w:val="nil"/>
            </w:tcBorders>
          </w:tcPr>
          <w:p w14:paraId="7ED3D88F" w14:textId="77777777" w:rsidR="006A5635" w:rsidRPr="006A5635" w:rsidRDefault="006A5635" w:rsidP="0070776A">
            <w:pPr>
              <w:rPr>
                <w:sz w:val="16"/>
                <w:szCs w:val="16"/>
              </w:rPr>
            </w:pPr>
          </w:p>
        </w:tc>
        <w:tc>
          <w:tcPr>
            <w:tcW w:w="1000" w:type="dxa"/>
          </w:tcPr>
          <w:p w14:paraId="2027ECBF" w14:textId="4BAD1C6F" w:rsidR="006A5635" w:rsidRPr="006A5635" w:rsidRDefault="00FB1392" w:rsidP="006A5635">
            <w:pPr>
              <w:pStyle w:val="TableParagraph"/>
              <w:spacing w:before="1" w:line="276" w:lineRule="auto"/>
              <w:ind w:left="30"/>
              <w:rPr>
                <w:sz w:val="16"/>
                <w:szCs w:val="16"/>
              </w:rPr>
            </w:pPr>
            <w:r>
              <w:rPr>
                <w:sz w:val="16"/>
                <w:szCs w:val="16"/>
              </w:rPr>
              <w:t>Pb+1,0</w:t>
            </w:r>
          </w:p>
        </w:tc>
        <w:tc>
          <w:tcPr>
            <w:tcW w:w="1559" w:type="dxa"/>
          </w:tcPr>
          <w:p w14:paraId="36B22C89" w14:textId="77777777" w:rsidR="006A5635" w:rsidRPr="006A5635" w:rsidRDefault="006A5635" w:rsidP="006A5635">
            <w:pPr>
              <w:pStyle w:val="TableParagraph"/>
              <w:spacing w:before="1" w:line="276" w:lineRule="auto"/>
              <w:ind w:left="31" w:right="3"/>
              <w:rPr>
                <w:sz w:val="16"/>
                <w:szCs w:val="16"/>
              </w:rPr>
            </w:pPr>
            <w:r w:rsidRPr="006A5635">
              <w:rPr>
                <w:spacing w:val="-5"/>
                <w:sz w:val="16"/>
                <w:szCs w:val="16"/>
              </w:rPr>
              <w:t>7%</w:t>
            </w:r>
          </w:p>
        </w:tc>
        <w:tc>
          <w:tcPr>
            <w:tcW w:w="1580" w:type="dxa"/>
          </w:tcPr>
          <w:p w14:paraId="6C6352BE" w14:textId="53DAB144" w:rsidR="006A5635" w:rsidRPr="006A5635" w:rsidRDefault="00AA0B04" w:rsidP="00AA0B04">
            <w:pPr>
              <w:pStyle w:val="TableParagraph"/>
              <w:spacing w:before="1" w:line="276" w:lineRule="auto"/>
              <w:ind w:left="29"/>
              <w:rPr>
                <w:sz w:val="16"/>
                <w:szCs w:val="16"/>
              </w:rPr>
            </w:pPr>
            <w:r>
              <w:rPr>
                <w:spacing w:val="-10"/>
                <w:sz w:val="16"/>
                <w:szCs w:val="16"/>
              </w:rPr>
              <w:t>3</w:t>
            </w:r>
          </w:p>
        </w:tc>
        <w:tc>
          <w:tcPr>
            <w:tcW w:w="1186" w:type="dxa"/>
            <w:tcBorders>
              <w:right w:val="single" w:sz="4" w:space="0" w:color="000000"/>
            </w:tcBorders>
          </w:tcPr>
          <w:p w14:paraId="396A2E19" w14:textId="0E98CFDA" w:rsidR="006A5635" w:rsidRPr="006A5635" w:rsidRDefault="00AA0B04" w:rsidP="006A5635">
            <w:pPr>
              <w:pStyle w:val="TableParagraph"/>
              <w:spacing w:before="1" w:line="276" w:lineRule="auto"/>
              <w:ind w:left="32"/>
              <w:rPr>
                <w:sz w:val="16"/>
                <w:szCs w:val="16"/>
              </w:rPr>
            </w:pPr>
            <w:r>
              <w:rPr>
                <w:spacing w:val="-10"/>
                <w:sz w:val="16"/>
                <w:szCs w:val="16"/>
              </w:rPr>
              <w:t>3</w:t>
            </w:r>
          </w:p>
        </w:tc>
      </w:tr>
      <w:tr w:rsidR="006A5635" w14:paraId="767F5055" w14:textId="77777777" w:rsidTr="006A5635">
        <w:trPr>
          <w:trHeight w:val="300"/>
        </w:trPr>
        <w:tc>
          <w:tcPr>
            <w:tcW w:w="414" w:type="dxa"/>
            <w:vMerge/>
            <w:tcBorders>
              <w:top w:val="nil"/>
            </w:tcBorders>
          </w:tcPr>
          <w:p w14:paraId="2E9D621E" w14:textId="77777777" w:rsidR="006A5635" w:rsidRPr="006A5635" w:rsidRDefault="006A5635" w:rsidP="0070776A">
            <w:pPr>
              <w:rPr>
                <w:sz w:val="16"/>
                <w:szCs w:val="16"/>
              </w:rPr>
            </w:pPr>
          </w:p>
        </w:tc>
        <w:tc>
          <w:tcPr>
            <w:tcW w:w="1305" w:type="dxa"/>
            <w:vMerge/>
            <w:tcBorders>
              <w:top w:val="nil"/>
            </w:tcBorders>
          </w:tcPr>
          <w:p w14:paraId="66C9EC71" w14:textId="77777777" w:rsidR="006A5635" w:rsidRPr="006A5635" w:rsidRDefault="006A5635" w:rsidP="0070776A">
            <w:pPr>
              <w:rPr>
                <w:sz w:val="16"/>
                <w:szCs w:val="16"/>
              </w:rPr>
            </w:pPr>
          </w:p>
        </w:tc>
        <w:tc>
          <w:tcPr>
            <w:tcW w:w="4140" w:type="dxa"/>
            <w:gridSpan w:val="3"/>
          </w:tcPr>
          <w:p w14:paraId="6B809931" w14:textId="77777777" w:rsidR="006A5635" w:rsidRPr="006A5635" w:rsidRDefault="006A5635" w:rsidP="006A5635">
            <w:pPr>
              <w:pStyle w:val="TableParagraph"/>
              <w:spacing w:before="3" w:line="276" w:lineRule="auto"/>
              <w:ind w:left="762"/>
              <w:rPr>
                <w:sz w:val="16"/>
                <w:szCs w:val="16"/>
              </w:rPr>
            </w:pPr>
            <w:r w:rsidRPr="006A5635">
              <w:rPr>
                <w:spacing w:val="-4"/>
                <w:sz w:val="16"/>
                <w:szCs w:val="16"/>
              </w:rPr>
              <w:t>Total</w:t>
            </w:r>
            <w:r w:rsidRPr="006A5635">
              <w:rPr>
                <w:spacing w:val="3"/>
                <w:sz w:val="16"/>
                <w:szCs w:val="16"/>
              </w:rPr>
              <w:t xml:space="preserve"> </w:t>
            </w:r>
            <w:r w:rsidRPr="006A5635">
              <w:rPr>
                <w:spacing w:val="-4"/>
                <w:sz w:val="16"/>
                <w:szCs w:val="16"/>
              </w:rPr>
              <w:t>kebutuhan</w:t>
            </w:r>
            <w:r w:rsidRPr="006A5635">
              <w:rPr>
                <w:spacing w:val="5"/>
                <w:sz w:val="16"/>
                <w:szCs w:val="16"/>
              </w:rPr>
              <w:t xml:space="preserve"> </w:t>
            </w:r>
            <w:r w:rsidRPr="006A5635">
              <w:rPr>
                <w:spacing w:val="-4"/>
                <w:sz w:val="16"/>
                <w:szCs w:val="16"/>
              </w:rPr>
              <w:t>Benda</w:t>
            </w:r>
            <w:r w:rsidRPr="006A5635">
              <w:rPr>
                <w:spacing w:val="6"/>
                <w:sz w:val="16"/>
                <w:szCs w:val="16"/>
              </w:rPr>
              <w:t xml:space="preserve"> </w:t>
            </w:r>
            <w:r w:rsidRPr="006A5635">
              <w:rPr>
                <w:spacing w:val="-5"/>
                <w:sz w:val="16"/>
                <w:szCs w:val="16"/>
              </w:rPr>
              <w:t>Uji</w:t>
            </w:r>
          </w:p>
        </w:tc>
        <w:tc>
          <w:tcPr>
            <w:tcW w:w="1186" w:type="dxa"/>
            <w:tcBorders>
              <w:right w:val="single" w:sz="4" w:space="0" w:color="000000"/>
            </w:tcBorders>
          </w:tcPr>
          <w:p w14:paraId="3F81ED74" w14:textId="3C715D53" w:rsidR="006A5635" w:rsidRPr="006A5635" w:rsidRDefault="00AA0B04" w:rsidP="00AA0B04">
            <w:pPr>
              <w:pStyle w:val="TableParagraph"/>
              <w:spacing w:before="3" w:line="276" w:lineRule="auto"/>
              <w:ind w:left="32" w:right="5"/>
              <w:rPr>
                <w:sz w:val="16"/>
                <w:szCs w:val="16"/>
              </w:rPr>
            </w:pPr>
            <w:r>
              <w:rPr>
                <w:spacing w:val="-5"/>
                <w:sz w:val="16"/>
                <w:szCs w:val="16"/>
              </w:rPr>
              <w:t>15</w:t>
            </w:r>
          </w:p>
        </w:tc>
      </w:tr>
    </w:tbl>
    <w:p w14:paraId="69F20947" w14:textId="71B891A4" w:rsidR="00C44E2F" w:rsidRPr="00E21A78" w:rsidRDefault="00C44E2F" w:rsidP="00C44E2F">
      <w:pPr>
        <w:pStyle w:val="Gambar"/>
        <w:numPr>
          <w:ilvl w:val="0"/>
          <w:numId w:val="0"/>
        </w:numPr>
        <w:tabs>
          <w:tab w:val="clear" w:pos="0"/>
          <w:tab w:val="clear" w:pos="567"/>
          <w:tab w:val="clear" w:pos="1605"/>
        </w:tabs>
        <w:jc w:val="both"/>
        <w:rPr>
          <w:b w:val="0"/>
          <w:bCs/>
          <w:i/>
          <w:iCs/>
        </w:rPr>
      </w:pPr>
      <w:r>
        <w:rPr>
          <w:b w:val="0"/>
          <w:bCs/>
          <w:i/>
          <w:iCs/>
        </w:rPr>
        <w:t xml:space="preserve">                      </w:t>
      </w:r>
      <w:r w:rsidR="00E21A78" w:rsidRPr="00E21A78">
        <w:rPr>
          <w:b w:val="0"/>
          <w:bCs/>
          <w:i/>
          <w:iCs/>
        </w:rPr>
        <w:t xml:space="preserve">Sumber: </w:t>
      </w:r>
      <w:r w:rsidR="00C1789D">
        <w:rPr>
          <w:b w:val="0"/>
          <w:bCs/>
          <w:i/>
          <w:iCs/>
        </w:rPr>
        <w:t>Hasil uji laboratorium</w:t>
      </w:r>
      <w:r w:rsidR="00E21A78" w:rsidRPr="00E21A78">
        <w:rPr>
          <w:b w:val="0"/>
          <w:bCs/>
          <w:i/>
          <w:iCs/>
        </w:rPr>
        <w:t xml:space="preserve"> (20</w:t>
      </w:r>
      <w:r w:rsidR="00C1789D">
        <w:rPr>
          <w:b w:val="0"/>
          <w:bCs/>
          <w:i/>
          <w:iCs/>
        </w:rPr>
        <w:t>25</w:t>
      </w:r>
      <w:r w:rsidR="00E21A78" w:rsidRPr="00E21A78">
        <w:rPr>
          <w:b w:val="0"/>
          <w:bCs/>
          <w:i/>
          <w:iCs/>
        </w:rPr>
        <w:t>)</w:t>
      </w:r>
    </w:p>
    <w:p w14:paraId="5910B6EA" w14:textId="19A5691E" w:rsidR="00C1789D" w:rsidRPr="00C1789D" w:rsidRDefault="00C1789D" w:rsidP="00C1789D">
      <w:pPr>
        <w:pStyle w:val="ListParagraph"/>
        <w:numPr>
          <w:ilvl w:val="0"/>
          <w:numId w:val="12"/>
        </w:numPr>
        <w:tabs>
          <w:tab w:val="left" w:pos="427"/>
        </w:tabs>
        <w:spacing w:line="357" w:lineRule="auto"/>
        <w:ind w:right="101"/>
        <w:jc w:val="left"/>
      </w:pPr>
      <w:r w:rsidRPr="00C1789D">
        <w:t>Proses Pembuatan Spesimen Aspal Menggunakan Bahan</w:t>
      </w:r>
      <w:r w:rsidRPr="00C1789D">
        <w:rPr>
          <w:spacing w:val="-7"/>
        </w:rPr>
        <w:t xml:space="preserve"> </w:t>
      </w:r>
      <w:r w:rsidRPr="00C1789D">
        <w:t>Tambah Aditif Lateks</w:t>
      </w:r>
    </w:p>
    <w:tbl>
      <w:tblPr>
        <w:tblW w:w="7152" w:type="dxa"/>
        <w:tblInd w:w="1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3"/>
        <w:gridCol w:w="1215"/>
        <w:gridCol w:w="1044"/>
        <w:gridCol w:w="1586"/>
        <w:gridCol w:w="1606"/>
        <w:gridCol w:w="1208"/>
      </w:tblGrid>
      <w:tr w:rsidR="00C1789D" w:rsidRPr="00C1789D" w14:paraId="176E6631" w14:textId="77777777" w:rsidTr="00C1789D">
        <w:trPr>
          <w:trHeight w:val="467"/>
        </w:trPr>
        <w:tc>
          <w:tcPr>
            <w:tcW w:w="493" w:type="dxa"/>
            <w:tcBorders>
              <w:left w:val="single" w:sz="2" w:space="0" w:color="000000"/>
            </w:tcBorders>
          </w:tcPr>
          <w:p w14:paraId="2592FB16" w14:textId="77777777" w:rsidR="00C1789D" w:rsidRPr="00C1789D" w:rsidRDefault="00C1789D" w:rsidP="0070776A">
            <w:pPr>
              <w:pStyle w:val="TableParagraph"/>
              <w:spacing w:before="113"/>
              <w:ind w:left="93"/>
              <w:jc w:val="left"/>
              <w:rPr>
                <w:sz w:val="16"/>
                <w:szCs w:val="16"/>
              </w:rPr>
            </w:pPr>
            <w:r w:rsidRPr="00C1789D">
              <w:rPr>
                <w:spacing w:val="-5"/>
                <w:w w:val="110"/>
                <w:sz w:val="16"/>
                <w:szCs w:val="16"/>
              </w:rPr>
              <w:t>No.</w:t>
            </w:r>
          </w:p>
        </w:tc>
        <w:tc>
          <w:tcPr>
            <w:tcW w:w="1215" w:type="dxa"/>
          </w:tcPr>
          <w:p w14:paraId="12B746F9" w14:textId="77777777" w:rsidR="00C1789D" w:rsidRPr="00C1789D" w:rsidRDefault="00C1789D" w:rsidP="0070776A">
            <w:pPr>
              <w:pStyle w:val="TableParagraph"/>
              <w:spacing w:before="1"/>
              <w:ind w:left="19"/>
              <w:rPr>
                <w:sz w:val="16"/>
                <w:szCs w:val="16"/>
              </w:rPr>
            </w:pPr>
            <w:r w:rsidRPr="00C1789D">
              <w:rPr>
                <w:spacing w:val="-2"/>
                <w:w w:val="110"/>
                <w:sz w:val="16"/>
                <w:szCs w:val="16"/>
              </w:rPr>
              <w:t>Nama Sampel</w:t>
            </w:r>
          </w:p>
        </w:tc>
        <w:tc>
          <w:tcPr>
            <w:tcW w:w="1044" w:type="dxa"/>
          </w:tcPr>
          <w:p w14:paraId="1C2A78FB" w14:textId="77777777" w:rsidR="00C1789D" w:rsidRPr="00C1789D" w:rsidRDefault="00C1789D" w:rsidP="0070776A">
            <w:pPr>
              <w:pStyle w:val="TableParagraph"/>
              <w:spacing w:before="113"/>
              <w:ind w:left="18"/>
              <w:rPr>
                <w:sz w:val="16"/>
                <w:szCs w:val="16"/>
              </w:rPr>
            </w:pPr>
            <w:r w:rsidRPr="00C1789D">
              <w:rPr>
                <w:spacing w:val="-2"/>
                <w:w w:val="110"/>
                <w:sz w:val="16"/>
                <w:szCs w:val="16"/>
              </w:rPr>
              <w:t>Interval</w:t>
            </w:r>
          </w:p>
        </w:tc>
        <w:tc>
          <w:tcPr>
            <w:tcW w:w="1586" w:type="dxa"/>
          </w:tcPr>
          <w:p w14:paraId="7371563F" w14:textId="53FCF2EC" w:rsidR="00C1789D" w:rsidRPr="00C1789D" w:rsidRDefault="00DE65AA" w:rsidP="0070776A">
            <w:pPr>
              <w:pStyle w:val="TableParagraph"/>
              <w:spacing w:before="84"/>
              <w:ind w:left="23"/>
              <w:rPr>
                <w:sz w:val="16"/>
                <w:szCs w:val="16"/>
              </w:rPr>
            </w:pPr>
            <w:r>
              <w:rPr>
                <w:w w:val="110"/>
                <w:sz w:val="16"/>
                <w:szCs w:val="16"/>
              </w:rPr>
              <w:t>Modifikasi Kadar Aspal</w:t>
            </w:r>
          </w:p>
        </w:tc>
        <w:tc>
          <w:tcPr>
            <w:tcW w:w="1606" w:type="dxa"/>
          </w:tcPr>
          <w:p w14:paraId="5E06A054" w14:textId="77777777" w:rsidR="00C1789D" w:rsidRPr="00C1789D" w:rsidRDefault="00C1789D" w:rsidP="0070776A">
            <w:pPr>
              <w:pStyle w:val="TableParagraph"/>
              <w:spacing w:before="1"/>
              <w:ind w:left="319"/>
              <w:jc w:val="left"/>
              <w:rPr>
                <w:sz w:val="16"/>
                <w:szCs w:val="16"/>
              </w:rPr>
            </w:pPr>
            <w:r w:rsidRPr="00C1789D">
              <w:rPr>
                <w:spacing w:val="-2"/>
                <w:w w:val="110"/>
                <w:sz w:val="16"/>
                <w:szCs w:val="16"/>
              </w:rPr>
              <w:t>Banyaknya</w:t>
            </w:r>
          </w:p>
          <w:p w14:paraId="3F4190A8" w14:textId="11417755" w:rsidR="00C1789D" w:rsidRPr="00C1789D" w:rsidRDefault="008A39E7" w:rsidP="008A39E7">
            <w:pPr>
              <w:pStyle w:val="TableParagraph"/>
              <w:spacing w:before="84"/>
              <w:rPr>
                <w:sz w:val="16"/>
                <w:szCs w:val="16"/>
              </w:rPr>
            </w:pPr>
            <w:r>
              <w:rPr>
                <w:spacing w:val="-5"/>
                <w:w w:val="110"/>
                <w:sz w:val="16"/>
                <w:szCs w:val="16"/>
              </w:rPr>
              <w:t>Sampel Percobaan</w:t>
            </w:r>
          </w:p>
        </w:tc>
        <w:tc>
          <w:tcPr>
            <w:tcW w:w="1208" w:type="dxa"/>
          </w:tcPr>
          <w:p w14:paraId="1BE0BAE3" w14:textId="26DE9BBF" w:rsidR="00C1789D" w:rsidRPr="00C1789D" w:rsidRDefault="009817C2" w:rsidP="009817C2">
            <w:pPr>
              <w:pStyle w:val="TableParagraph"/>
              <w:spacing w:before="1"/>
              <w:ind w:left="289"/>
              <w:rPr>
                <w:sz w:val="16"/>
                <w:szCs w:val="16"/>
              </w:rPr>
            </w:pPr>
            <w:r>
              <w:rPr>
                <w:spacing w:val="-2"/>
                <w:w w:val="110"/>
                <w:sz w:val="16"/>
                <w:szCs w:val="16"/>
              </w:rPr>
              <w:t>Jumlah Sampel Penelitian</w:t>
            </w:r>
          </w:p>
        </w:tc>
      </w:tr>
      <w:tr w:rsidR="00C1789D" w:rsidRPr="00C1789D" w14:paraId="305EDF90" w14:textId="77777777" w:rsidTr="00C1789D">
        <w:trPr>
          <w:trHeight w:val="261"/>
        </w:trPr>
        <w:tc>
          <w:tcPr>
            <w:tcW w:w="493" w:type="dxa"/>
            <w:vMerge w:val="restart"/>
            <w:tcBorders>
              <w:left w:val="single" w:sz="2" w:space="0" w:color="000000"/>
              <w:bottom w:val="single" w:sz="2" w:space="0" w:color="000000"/>
            </w:tcBorders>
          </w:tcPr>
          <w:p w14:paraId="01532379" w14:textId="77777777" w:rsidR="00C1789D" w:rsidRPr="00C1789D" w:rsidRDefault="00C1789D" w:rsidP="0070776A">
            <w:pPr>
              <w:pStyle w:val="TableParagraph"/>
              <w:jc w:val="left"/>
              <w:rPr>
                <w:sz w:val="16"/>
                <w:szCs w:val="16"/>
              </w:rPr>
            </w:pPr>
          </w:p>
          <w:p w14:paraId="6D8478E0" w14:textId="77777777" w:rsidR="00C1789D" w:rsidRPr="00C1789D" w:rsidRDefault="00C1789D" w:rsidP="0070776A">
            <w:pPr>
              <w:pStyle w:val="TableParagraph"/>
              <w:jc w:val="left"/>
              <w:rPr>
                <w:sz w:val="16"/>
                <w:szCs w:val="16"/>
              </w:rPr>
            </w:pPr>
          </w:p>
          <w:p w14:paraId="0E1E11C1" w14:textId="77777777" w:rsidR="00C1789D" w:rsidRPr="00C1789D" w:rsidRDefault="00C1789D" w:rsidP="0070776A">
            <w:pPr>
              <w:pStyle w:val="TableParagraph"/>
              <w:jc w:val="left"/>
              <w:rPr>
                <w:sz w:val="16"/>
                <w:szCs w:val="16"/>
              </w:rPr>
            </w:pPr>
          </w:p>
          <w:p w14:paraId="329BD92E" w14:textId="77777777" w:rsidR="00C1789D" w:rsidRPr="00C1789D" w:rsidRDefault="00C1789D" w:rsidP="0070776A">
            <w:pPr>
              <w:pStyle w:val="TableParagraph"/>
              <w:spacing w:before="51"/>
              <w:jc w:val="left"/>
              <w:rPr>
                <w:sz w:val="16"/>
                <w:szCs w:val="16"/>
              </w:rPr>
            </w:pPr>
          </w:p>
          <w:p w14:paraId="1FE778CE" w14:textId="77777777" w:rsidR="00C1789D" w:rsidRPr="00C1789D" w:rsidRDefault="00C1789D" w:rsidP="0070776A">
            <w:pPr>
              <w:pStyle w:val="TableParagraph"/>
              <w:ind w:left="110"/>
              <w:jc w:val="left"/>
              <w:rPr>
                <w:sz w:val="16"/>
                <w:szCs w:val="16"/>
              </w:rPr>
            </w:pPr>
            <w:r w:rsidRPr="00C1789D">
              <w:rPr>
                <w:spacing w:val="-5"/>
                <w:w w:val="110"/>
                <w:sz w:val="16"/>
                <w:szCs w:val="16"/>
              </w:rPr>
              <w:t>2.</w:t>
            </w:r>
          </w:p>
        </w:tc>
        <w:tc>
          <w:tcPr>
            <w:tcW w:w="1215" w:type="dxa"/>
            <w:vMerge w:val="restart"/>
            <w:tcBorders>
              <w:bottom w:val="single" w:sz="2" w:space="0" w:color="000000"/>
              <w:right w:val="single" w:sz="2" w:space="0" w:color="000000"/>
            </w:tcBorders>
          </w:tcPr>
          <w:p w14:paraId="6997D49D" w14:textId="77777777" w:rsidR="00C1789D" w:rsidRPr="00C1789D" w:rsidRDefault="00C1789D" w:rsidP="0070776A">
            <w:pPr>
              <w:pStyle w:val="TableParagraph"/>
              <w:jc w:val="left"/>
              <w:rPr>
                <w:sz w:val="16"/>
                <w:szCs w:val="16"/>
              </w:rPr>
            </w:pPr>
          </w:p>
          <w:p w14:paraId="00C46CF8" w14:textId="77777777" w:rsidR="00C1789D" w:rsidRPr="00C1789D" w:rsidRDefault="00C1789D" w:rsidP="0070776A">
            <w:pPr>
              <w:pStyle w:val="TableParagraph"/>
              <w:spacing w:before="81"/>
              <w:rPr>
                <w:sz w:val="16"/>
                <w:szCs w:val="16"/>
              </w:rPr>
            </w:pPr>
            <w:r w:rsidRPr="00C1789D">
              <w:rPr>
                <w:sz w:val="16"/>
                <w:szCs w:val="16"/>
              </w:rPr>
              <w:t>Aspal Lateks</w:t>
            </w:r>
          </w:p>
          <w:p w14:paraId="0A952915" w14:textId="77777777" w:rsidR="00C1789D" w:rsidRPr="00C1789D" w:rsidRDefault="00C1789D" w:rsidP="0070776A">
            <w:pPr>
              <w:pStyle w:val="TableParagraph"/>
              <w:spacing w:line="379" w:lineRule="auto"/>
              <w:ind w:left="234" w:right="78" w:hanging="153"/>
              <w:rPr>
                <w:iCs/>
                <w:sz w:val="16"/>
                <w:szCs w:val="16"/>
              </w:rPr>
            </w:pPr>
            <w:r w:rsidRPr="00C1789D">
              <w:rPr>
                <w:iCs/>
                <w:sz w:val="16"/>
                <w:szCs w:val="16"/>
              </w:rPr>
              <w:t>7,5% Dan</w:t>
            </w:r>
          </w:p>
          <w:p w14:paraId="1755CCF2" w14:textId="77777777" w:rsidR="00C1789D" w:rsidRPr="00C1789D" w:rsidRDefault="00C1789D" w:rsidP="0070776A">
            <w:pPr>
              <w:pStyle w:val="TableParagraph"/>
              <w:spacing w:line="379" w:lineRule="auto"/>
              <w:ind w:left="11" w:hanging="11"/>
              <w:rPr>
                <w:iCs/>
                <w:sz w:val="16"/>
                <w:szCs w:val="16"/>
              </w:rPr>
            </w:pPr>
            <w:r w:rsidRPr="00C1789D">
              <w:rPr>
                <w:iCs/>
                <w:sz w:val="16"/>
                <w:szCs w:val="16"/>
              </w:rPr>
              <w:t>Aspal Lateks 8,5%</w:t>
            </w:r>
          </w:p>
        </w:tc>
        <w:tc>
          <w:tcPr>
            <w:tcW w:w="1044" w:type="dxa"/>
            <w:tcBorders>
              <w:left w:val="single" w:sz="2" w:space="0" w:color="000000"/>
            </w:tcBorders>
          </w:tcPr>
          <w:p w14:paraId="51A41560" w14:textId="77777777" w:rsidR="00C1789D" w:rsidRPr="00C1789D" w:rsidRDefault="00C1789D" w:rsidP="0070776A">
            <w:pPr>
              <w:pStyle w:val="TableParagraph"/>
              <w:spacing w:before="6"/>
              <w:ind w:left="29" w:right="3"/>
              <w:rPr>
                <w:sz w:val="16"/>
                <w:szCs w:val="16"/>
              </w:rPr>
            </w:pPr>
            <w:r w:rsidRPr="00C1789D">
              <w:rPr>
                <w:w w:val="110"/>
                <w:sz w:val="16"/>
                <w:szCs w:val="16"/>
              </w:rPr>
              <w:t>Pb</w:t>
            </w:r>
            <w:r w:rsidRPr="00C1789D">
              <w:rPr>
                <w:spacing w:val="-3"/>
                <w:w w:val="110"/>
                <w:sz w:val="16"/>
                <w:szCs w:val="16"/>
              </w:rPr>
              <w:t xml:space="preserve"> </w:t>
            </w:r>
            <w:r w:rsidRPr="00C1789D">
              <w:rPr>
                <w:spacing w:val="-4"/>
                <w:w w:val="110"/>
                <w:sz w:val="16"/>
                <w:szCs w:val="16"/>
              </w:rPr>
              <w:t>–1,0</w:t>
            </w:r>
          </w:p>
        </w:tc>
        <w:tc>
          <w:tcPr>
            <w:tcW w:w="1586" w:type="dxa"/>
          </w:tcPr>
          <w:p w14:paraId="1ED4E193" w14:textId="77777777" w:rsidR="00C1789D" w:rsidRPr="00C1789D" w:rsidRDefault="00C1789D" w:rsidP="0070776A">
            <w:pPr>
              <w:pStyle w:val="TableParagraph"/>
              <w:spacing w:before="4"/>
              <w:ind w:left="23"/>
              <w:rPr>
                <w:sz w:val="16"/>
                <w:szCs w:val="16"/>
              </w:rPr>
            </w:pPr>
            <w:r w:rsidRPr="00C1789D">
              <w:rPr>
                <w:spacing w:val="-4"/>
                <w:w w:val="110"/>
                <w:sz w:val="16"/>
                <w:szCs w:val="16"/>
              </w:rPr>
              <w:t>5%</w:t>
            </w:r>
          </w:p>
        </w:tc>
        <w:tc>
          <w:tcPr>
            <w:tcW w:w="1606" w:type="dxa"/>
          </w:tcPr>
          <w:p w14:paraId="67DE9087" w14:textId="77777777" w:rsidR="00C1789D" w:rsidRPr="00C1789D" w:rsidRDefault="00C1789D" w:rsidP="0070776A">
            <w:pPr>
              <w:pStyle w:val="TableParagraph"/>
              <w:spacing w:before="18"/>
              <w:ind w:left="28"/>
              <w:rPr>
                <w:sz w:val="16"/>
                <w:szCs w:val="16"/>
              </w:rPr>
            </w:pPr>
            <w:r w:rsidRPr="00C1789D">
              <w:rPr>
                <w:spacing w:val="-10"/>
                <w:w w:val="110"/>
                <w:sz w:val="16"/>
                <w:szCs w:val="16"/>
              </w:rPr>
              <w:t>4</w:t>
            </w:r>
          </w:p>
        </w:tc>
        <w:tc>
          <w:tcPr>
            <w:tcW w:w="1208" w:type="dxa"/>
          </w:tcPr>
          <w:p w14:paraId="605B79DC" w14:textId="77777777" w:rsidR="00C1789D" w:rsidRPr="00C1789D" w:rsidRDefault="00C1789D" w:rsidP="0070776A">
            <w:pPr>
              <w:pStyle w:val="TableParagraph"/>
              <w:spacing w:before="18"/>
              <w:ind w:left="32"/>
              <w:rPr>
                <w:sz w:val="16"/>
                <w:szCs w:val="16"/>
              </w:rPr>
            </w:pPr>
            <w:r w:rsidRPr="00C1789D">
              <w:rPr>
                <w:spacing w:val="-10"/>
                <w:w w:val="110"/>
                <w:sz w:val="16"/>
                <w:szCs w:val="16"/>
              </w:rPr>
              <w:t>4</w:t>
            </w:r>
          </w:p>
        </w:tc>
      </w:tr>
      <w:tr w:rsidR="00C1789D" w:rsidRPr="00C1789D" w14:paraId="3E1D8E3A" w14:textId="77777777" w:rsidTr="00C1789D">
        <w:trPr>
          <w:trHeight w:val="261"/>
        </w:trPr>
        <w:tc>
          <w:tcPr>
            <w:tcW w:w="493" w:type="dxa"/>
            <w:vMerge/>
            <w:tcBorders>
              <w:top w:val="nil"/>
              <w:left w:val="single" w:sz="2" w:space="0" w:color="000000"/>
              <w:bottom w:val="single" w:sz="2" w:space="0" w:color="000000"/>
            </w:tcBorders>
          </w:tcPr>
          <w:p w14:paraId="42B36DB4" w14:textId="77777777" w:rsidR="00C1789D" w:rsidRPr="00C1789D" w:rsidRDefault="00C1789D" w:rsidP="0070776A">
            <w:pPr>
              <w:rPr>
                <w:rFonts w:cs="Times New Roman"/>
                <w:sz w:val="16"/>
                <w:szCs w:val="16"/>
              </w:rPr>
            </w:pPr>
          </w:p>
        </w:tc>
        <w:tc>
          <w:tcPr>
            <w:tcW w:w="1215" w:type="dxa"/>
            <w:vMerge/>
            <w:tcBorders>
              <w:top w:val="nil"/>
              <w:bottom w:val="single" w:sz="2" w:space="0" w:color="000000"/>
              <w:right w:val="single" w:sz="2" w:space="0" w:color="000000"/>
            </w:tcBorders>
          </w:tcPr>
          <w:p w14:paraId="78847CC9" w14:textId="77777777" w:rsidR="00C1789D" w:rsidRPr="00C1789D" w:rsidRDefault="00C1789D" w:rsidP="0070776A">
            <w:pPr>
              <w:rPr>
                <w:rFonts w:cs="Times New Roman"/>
                <w:sz w:val="16"/>
                <w:szCs w:val="16"/>
              </w:rPr>
            </w:pPr>
          </w:p>
        </w:tc>
        <w:tc>
          <w:tcPr>
            <w:tcW w:w="1044" w:type="dxa"/>
            <w:tcBorders>
              <w:left w:val="single" w:sz="2" w:space="0" w:color="000000"/>
            </w:tcBorders>
          </w:tcPr>
          <w:p w14:paraId="0DB42887" w14:textId="77777777" w:rsidR="00C1789D" w:rsidRPr="00C1789D" w:rsidRDefault="00C1789D" w:rsidP="0070776A">
            <w:pPr>
              <w:pStyle w:val="TableParagraph"/>
              <w:spacing w:before="6"/>
              <w:ind w:left="29" w:right="3"/>
              <w:rPr>
                <w:sz w:val="16"/>
                <w:szCs w:val="16"/>
              </w:rPr>
            </w:pPr>
            <w:r w:rsidRPr="00C1789D">
              <w:rPr>
                <w:w w:val="110"/>
                <w:sz w:val="16"/>
                <w:szCs w:val="16"/>
              </w:rPr>
              <w:t>Pb</w:t>
            </w:r>
            <w:r w:rsidRPr="00C1789D">
              <w:rPr>
                <w:spacing w:val="-3"/>
                <w:w w:val="110"/>
                <w:sz w:val="16"/>
                <w:szCs w:val="16"/>
              </w:rPr>
              <w:t xml:space="preserve"> </w:t>
            </w:r>
            <w:r w:rsidRPr="00C1789D">
              <w:rPr>
                <w:spacing w:val="-4"/>
                <w:w w:val="110"/>
                <w:sz w:val="16"/>
                <w:szCs w:val="16"/>
              </w:rPr>
              <w:t>–0,5</w:t>
            </w:r>
          </w:p>
        </w:tc>
        <w:tc>
          <w:tcPr>
            <w:tcW w:w="1586" w:type="dxa"/>
          </w:tcPr>
          <w:p w14:paraId="5383801C" w14:textId="77777777" w:rsidR="00C1789D" w:rsidRPr="00C1789D" w:rsidRDefault="00C1789D" w:rsidP="0070776A">
            <w:pPr>
              <w:pStyle w:val="TableParagraph"/>
              <w:spacing w:before="4"/>
              <w:ind w:left="23"/>
              <w:rPr>
                <w:sz w:val="16"/>
                <w:szCs w:val="16"/>
              </w:rPr>
            </w:pPr>
            <w:r w:rsidRPr="00C1789D">
              <w:rPr>
                <w:spacing w:val="-4"/>
                <w:w w:val="110"/>
                <w:sz w:val="16"/>
                <w:szCs w:val="16"/>
              </w:rPr>
              <w:t>5,5%</w:t>
            </w:r>
          </w:p>
        </w:tc>
        <w:tc>
          <w:tcPr>
            <w:tcW w:w="1606" w:type="dxa"/>
          </w:tcPr>
          <w:p w14:paraId="76D68D6E" w14:textId="77777777" w:rsidR="00C1789D" w:rsidRPr="00C1789D" w:rsidRDefault="00C1789D" w:rsidP="0070776A">
            <w:pPr>
              <w:pStyle w:val="TableParagraph"/>
              <w:spacing w:before="17"/>
              <w:ind w:left="28"/>
              <w:rPr>
                <w:sz w:val="16"/>
                <w:szCs w:val="16"/>
              </w:rPr>
            </w:pPr>
            <w:r w:rsidRPr="00C1789D">
              <w:rPr>
                <w:spacing w:val="-10"/>
                <w:w w:val="110"/>
                <w:sz w:val="16"/>
                <w:szCs w:val="16"/>
              </w:rPr>
              <w:t>4</w:t>
            </w:r>
          </w:p>
        </w:tc>
        <w:tc>
          <w:tcPr>
            <w:tcW w:w="1208" w:type="dxa"/>
          </w:tcPr>
          <w:p w14:paraId="1FFCBE4F" w14:textId="77777777" w:rsidR="00C1789D" w:rsidRPr="00C1789D" w:rsidRDefault="00C1789D" w:rsidP="0070776A">
            <w:pPr>
              <w:pStyle w:val="TableParagraph"/>
              <w:spacing w:before="17"/>
              <w:ind w:left="32"/>
              <w:rPr>
                <w:sz w:val="16"/>
                <w:szCs w:val="16"/>
              </w:rPr>
            </w:pPr>
            <w:r w:rsidRPr="00C1789D">
              <w:rPr>
                <w:spacing w:val="-10"/>
                <w:w w:val="110"/>
                <w:sz w:val="16"/>
                <w:szCs w:val="16"/>
              </w:rPr>
              <w:t>4</w:t>
            </w:r>
          </w:p>
        </w:tc>
      </w:tr>
      <w:tr w:rsidR="00C1789D" w:rsidRPr="00C1789D" w14:paraId="3DC35419" w14:textId="77777777" w:rsidTr="00C1789D">
        <w:trPr>
          <w:trHeight w:val="228"/>
        </w:trPr>
        <w:tc>
          <w:tcPr>
            <w:tcW w:w="493" w:type="dxa"/>
            <w:vMerge/>
            <w:tcBorders>
              <w:top w:val="nil"/>
              <w:left w:val="single" w:sz="2" w:space="0" w:color="000000"/>
              <w:bottom w:val="single" w:sz="2" w:space="0" w:color="000000"/>
            </w:tcBorders>
          </w:tcPr>
          <w:p w14:paraId="0EE62363" w14:textId="77777777" w:rsidR="00C1789D" w:rsidRPr="00C1789D" w:rsidRDefault="00C1789D" w:rsidP="0070776A">
            <w:pPr>
              <w:rPr>
                <w:rFonts w:cs="Times New Roman"/>
                <w:sz w:val="16"/>
                <w:szCs w:val="16"/>
              </w:rPr>
            </w:pPr>
          </w:p>
        </w:tc>
        <w:tc>
          <w:tcPr>
            <w:tcW w:w="1215" w:type="dxa"/>
            <w:vMerge/>
            <w:tcBorders>
              <w:top w:val="nil"/>
              <w:bottom w:val="single" w:sz="2" w:space="0" w:color="000000"/>
              <w:right w:val="single" w:sz="2" w:space="0" w:color="000000"/>
            </w:tcBorders>
          </w:tcPr>
          <w:p w14:paraId="2DE8380D" w14:textId="77777777" w:rsidR="00C1789D" w:rsidRPr="00C1789D" w:rsidRDefault="00C1789D" w:rsidP="0070776A">
            <w:pPr>
              <w:rPr>
                <w:rFonts w:cs="Times New Roman"/>
                <w:sz w:val="16"/>
                <w:szCs w:val="16"/>
              </w:rPr>
            </w:pPr>
          </w:p>
        </w:tc>
        <w:tc>
          <w:tcPr>
            <w:tcW w:w="1044" w:type="dxa"/>
            <w:tcBorders>
              <w:left w:val="single" w:sz="2" w:space="0" w:color="000000"/>
            </w:tcBorders>
          </w:tcPr>
          <w:p w14:paraId="40BB0F35" w14:textId="77777777" w:rsidR="00C1789D" w:rsidRPr="00C1789D" w:rsidRDefault="00C1789D" w:rsidP="0070776A">
            <w:pPr>
              <w:pStyle w:val="TableParagraph"/>
              <w:spacing w:line="138" w:lineRule="exact"/>
              <w:ind w:left="29" w:right="1"/>
              <w:rPr>
                <w:sz w:val="16"/>
                <w:szCs w:val="16"/>
              </w:rPr>
            </w:pPr>
            <w:r w:rsidRPr="00C1789D">
              <w:rPr>
                <w:spacing w:val="-5"/>
                <w:w w:val="110"/>
                <w:sz w:val="16"/>
                <w:szCs w:val="16"/>
              </w:rPr>
              <w:t>Pb</w:t>
            </w:r>
          </w:p>
        </w:tc>
        <w:tc>
          <w:tcPr>
            <w:tcW w:w="1586" w:type="dxa"/>
          </w:tcPr>
          <w:p w14:paraId="63433ED7" w14:textId="77777777" w:rsidR="00C1789D" w:rsidRPr="00C1789D" w:rsidRDefault="00C1789D" w:rsidP="0070776A">
            <w:pPr>
              <w:pStyle w:val="TableParagraph"/>
              <w:spacing w:line="138" w:lineRule="exact"/>
              <w:ind w:left="23"/>
              <w:rPr>
                <w:sz w:val="16"/>
                <w:szCs w:val="16"/>
              </w:rPr>
            </w:pPr>
            <w:r w:rsidRPr="00C1789D">
              <w:rPr>
                <w:spacing w:val="-4"/>
                <w:w w:val="110"/>
                <w:sz w:val="16"/>
                <w:szCs w:val="16"/>
              </w:rPr>
              <w:t>6%</w:t>
            </w:r>
          </w:p>
        </w:tc>
        <w:tc>
          <w:tcPr>
            <w:tcW w:w="1606" w:type="dxa"/>
          </w:tcPr>
          <w:p w14:paraId="25CEAF19" w14:textId="77777777" w:rsidR="00C1789D" w:rsidRPr="00C1789D" w:rsidRDefault="00C1789D" w:rsidP="0070776A">
            <w:pPr>
              <w:pStyle w:val="TableParagraph"/>
              <w:spacing w:line="138" w:lineRule="exact"/>
              <w:ind w:left="28"/>
              <w:rPr>
                <w:sz w:val="16"/>
                <w:szCs w:val="16"/>
              </w:rPr>
            </w:pPr>
            <w:r w:rsidRPr="00C1789D">
              <w:rPr>
                <w:spacing w:val="-10"/>
                <w:w w:val="110"/>
                <w:sz w:val="16"/>
                <w:szCs w:val="16"/>
              </w:rPr>
              <w:t>4</w:t>
            </w:r>
          </w:p>
        </w:tc>
        <w:tc>
          <w:tcPr>
            <w:tcW w:w="1208" w:type="dxa"/>
          </w:tcPr>
          <w:p w14:paraId="052028A1" w14:textId="77777777" w:rsidR="00C1789D" w:rsidRPr="00C1789D" w:rsidRDefault="00C1789D" w:rsidP="0070776A">
            <w:pPr>
              <w:pStyle w:val="TableParagraph"/>
              <w:spacing w:line="138" w:lineRule="exact"/>
              <w:ind w:left="32"/>
              <w:rPr>
                <w:sz w:val="16"/>
                <w:szCs w:val="16"/>
              </w:rPr>
            </w:pPr>
            <w:r w:rsidRPr="00C1789D">
              <w:rPr>
                <w:spacing w:val="-10"/>
                <w:w w:val="110"/>
                <w:sz w:val="16"/>
                <w:szCs w:val="16"/>
              </w:rPr>
              <w:t>4</w:t>
            </w:r>
          </w:p>
        </w:tc>
      </w:tr>
      <w:tr w:rsidR="00C1789D" w:rsidRPr="00C1789D" w14:paraId="756A04BD" w14:textId="77777777" w:rsidTr="00C1789D">
        <w:trPr>
          <w:trHeight w:val="231"/>
        </w:trPr>
        <w:tc>
          <w:tcPr>
            <w:tcW w:w="493" w:type="dxa"/>
            <w:vMerge/>
            <w:tcBorders>
              <w:top w:val="nil"/>
              <w:left w:val="single" w:sz="2" w:space="0" w:color="000000"/>
              <w:bottom w:val="single" w:sz="2" w:space="0" w:color="000000"/>
            </w:tcBorders>
          </w:tcPr>
          <w:p w14:paraId="097E11FC" w14:textId="77777777" w:rsidR="00C1789D" w:rsidRPr="00C1789D" w:rsidRDefault="00C1789D" w:rsidP="0070776A">
            <w:pPr>
              <w:rPr>
                <w:rFonts w:cs="Times New Roman"/>
                <w:sz w:val="16"/>
                <w:szCs w:val="16"/>
              </w:rPr>
            </w:pPr>
          </w:p>
        </w:tc>
        <w:tc>
          <w:tcPr>
            <w:tcW w:w="1215" w:type="dxa"/>
            <w:vMerge/>
            <w:tcBorders>
              <w:top w:val="nil"/>
              <w:bottom w:val="single" w:sz="2" w:space="0" w:color="000000"/>
              <w:right w:val="single" w:sz="2" w:space="0" w:color="000000"/>
            </w:tcBorders>
          </w:tcPr>
          <w:p w14:paraId="4484AE4A" w14:textId="77777777" w:rsidR="00C1789D" w:rsidRPr="00C1789D" w:rsidRDefault="00C1789D" w:rsidP="0070776A">
            <w:pPr>
              <w:rPr>
                <w:rFonts w:cs="Times New Roman"/>
                <w:sz w:val="16"/>
                <w:szCs w:val="16"/>
              </w:rPr>
            </w:pPr>
          </w:p>
        </w:tc>
        <w:tc>
          <w:tcPr>
            <w:tcW w:w="1044" w:type="dxa"/>
            <w:tcBorders>
              <w:left w:val="single" w:sz="2" w:space="0" w:color="000000"/>
            </w:tcBorders>
          </w:tcPr>
          <w:p w14:paraId="311F1A23" w14:textId="77777777" w:rsidR="00C1789D" w:rsidRPr="00C1789D" w:rsidRDefault="00C1789D" w:rsidP="0070776A">
            <w:pPr>
              <w:pStyle w:val="TableParagraph"/>
              <w:spacing w:before="2"/>
              <w:ind w:left="29"/>
              <w:rPr>
                <w:sz w:val="16"/>
                <w:szCs w:val="16"/>
              </w:rPr>
            </w:pPr>
            <w:r w:rsidRPr="00C1789D">
              <w:rPr>
                <w:w w:val="110"/>
                <w:sz w:val="16"/>
                <w:szCs w:val="16"/>
              </w:rPr>
              <w:t>Pb</w:t>
            </w:r>
            <w:r w:rsidRPr="00C1789D">
              <w:rPr>
                <w:spacing w:val="-1"/>
                <w:w w:val="110"/>
                <w:sz w:val="16"/>
                <w:szCs w:val="16"/>
              </w:rPr>
              <w:t xml:space="preserve"> </w:t>
            </w:r>
            <w:r w:rsidRPr="00C1789D">
              <w:rPr>
                <w:w w:val="110"/>
                <w:sz w:val="16"/>
                <w:szCs w:val="16"/>
              </w:rPr>
              <w:t xml:space="preserve">+ </w:t>
            </w:r>
            <w:r w:rsidRPr="00C1789D">
              <w:rPr>
                <w:spacing w:val="-5"/>
                <w:w w:val="110"/>
                <w:sz w:val="16"/>
                <w:szCs w:val="16"/>
              </w:rPr>
              <w:t>0,5</w:t>
            </w:r>
          </w:p>
        </w:tc>
        <w:tc>
          <w:tcPr>
            <w:tcW w:w="1586" w:type="dxa"/>
          </w:tcPr>
          <w:p w14:paraId="113A6E9C" w14:textId="77777777" w:rsidR="00C1789D" w:rsidRPr="00C1789D" w:rsidRDefault="00C1789D" w:rsidP="0070776A">
            <w:pPr>
              <w:pStyle w:val="TableParagraph"/>
              <w:spacing w:before="2"/>
              <w:ind w:left="23"/>
              <w:rPr>
                <w:sz w:val="16"/>
                <w:szCs w:val="16"/>
              </w:rPr>
            </w:pPr>
            <w:r w:rsidRPr="00C1789D">
              <w:rPr>
                <w:spacing w:val="-4"/>
                <w:w w:val="110"/>
                <w:sz w:val="16"/>
                <w:szCs w:val="16"/>
              </w:rPr>
              <w:t>6,5%</w:t>
            </w:r>
          </w:p>
        </w:tc>
        <w:tc>
          <w:tcPr>
            <w:tcW w:w="1606" w:type="dxa"/>
          </w:tcPr>
          <w:p w14:paraId="09B20B80" w14:textId="77777777" w:rsidR="00C1789D" w:rsidRPr="00C1789D" w:rsidRDefault="00C1789D" w:rsidP="0070776A">
            <w:pPr>
              <w:pStyle w:val="TableParagraph"/>
              <w:spacing w:before="2"/>
              <w:ind w:left="28"/>
              <w:rPr>
                <w:sz w:val="16"/>
                <w:szCs w:val="16"/>
              </w:rPr>
            </w:pPr>
            <w:r w:rsidRPr="00C1789D">
              <w:rPr>
                <w:spacing w:val="-10"/>
                <w:w w:val="110"/>
                <w:sz w:val="16"/>
                <w:szCs w:val="16"/>
              </w:rPr>
              <w:t>4</w:t>
            </w:r>
          </w:p>
        </w:tc>
        <w:tc>
          <w:tcPr>
            <w:tcW w:w="1208" w:type="dxa"/>
          </w:tcPr>
          <w:p w14:paraId="0E6FE327" w14:textId="77777777" w:rsidR="00C1789D" w:rsidRPr="00C1789D" w:rsidRDefault="00C1789D" w:rsidP="0070776A">
            <w:pPr>
              <w:pStyle w:val="TableParagraph"/>
              <w:spacing w:before="2"/>
              <w:ind w:left="32"/>
              <w:rPr>
                <w:sz w:val="16"/>
                <w:szCs w:val="16"/>
              </w:rPr>
            </w:pPr>
            <w:r w:rsidRPr="00C1789D">
              <w:rPr>
                <w:spacing w:val="-10"/>
                <w:w w:val="110"/>
                <w:sz w:val="16"/>
                <w:szCs w:val="16"/>
              </w:rPr>
              <w:t>4</w:t>
            </w:r>
          </w:p>
        </w:tc>
      </w:tr>
      <w:tr w:rsidR="00C1789D" w:rsidRPr="00C1789D" w14:paraId="3F1796F8" w14:textId="77777777" w:rsidTr="00C1789D">
        <w:trPr>
          <w:trHeight w:val="228"/>
        </w:trPr>
        <w:tc>
          <w:tcPr>
            <w:tcW w:w="493" w:type="dxa"/>
            <w:vMerge/>
            <w:tcBorders>
              <w:top w:val="nil"/>
              <w:left w:val="single" w:sz="2" w:space="0" w:color="000000"/>
              <w:bottom w:val="single" w:sz="2" w:space="0" w:color="000000"/>
            </w:tcBorders>
          </w:tcPr>
          <w:p w14:paraId="7F44C1FD" w14:textId="77777777" w:rsidR="00C1789D" w:rsidRPr="00C1789D" w:rsidRDefault="00C1789D" w:rsidP="0070776A">
            <w:pPr>
              <w:rPr>
                <w:rFonts w:cs="Times New Roman"/>
                <w:sz w:val="16"/>
                <w:szCs w:val="16"/>
              </w:rPr>
            </w:pPr>
          </w:p>
        </w:tc>
        <w:tc>
          <w:tcPr>
            <w:tcW w:w="1215" w:type="dxa"/>
            <w:vMerge/>
            <w:tcBorders>
              <w:top w:val="nil"/>
              <w:bottom w:val="single" w:sz="2" w:space="0" w:color="000000"/>
              <w:right w:val="single" w:sz="2" w:space="0" w:color="000000"/>
            </w:tcBorders>
          </w:tcPr>
          <w:p w14:paraId="0BD30684" w14:textId="77777777" w:rsidR="00C1789D" w:rsidRPr="00C1789D" w:rsidRDefault="00C1789D" w:rsidP="0070776A">
            <w:pPr>
              <w:rPr>
                <w:rFonts w:cs="Times New Roman"/>
                <w:sz w:val="16"/>
                <w:szCs w:val="16"/>
              </w:rPr>
            </w:pPr>
          </w:p>
        </w:tc>
        <w:tc>
          <w:tcPr>
            <w:tcW w:w="1044" w:type="dxa"/>
            <w:tcBorders>
              <w:left w:val="single" w:sz="2" w:space="0" w:color="000000"/>
            </w:tcBorders>
          </w:tcPr>
          <w:p w14:paraId="39ADB651" w14:textId="77777777" w:rsidR="00C1789D" w:rsidRPr="00C1789D" w:rsidRDefault="00C1789D" w:rsidP="0070776A">
            <w:pPr>
              <w:pStyle w:val="TableParagraph"/>
              <w:spacing w:line="138" w:lineRule="exact"/>
              <w:ind w:left="29"/>
              <w:rPr>
                <w:sz w:val="16"/>
                <w:szCs w:val="16"/>
              </w:rPr>
            </w:pPr>
            <w:r w:rsidRPr="00C1789D">
              <w:rPr>
                <w:w w:val="110"/>
                <w:sz w:val="16"/>
                <w:szCs w:val="16"/>
              </w:rPr>
              <w:t>Pb</w:t>
            </w:r>
            <w:r w:rsidRPr="00C1789D">
              <w:rPr>
                <w:spacing w:val="-1"/>
                <w:w w:val="110"/>
                <w:sz w:val="16"/>
                <w:szCs w:val="16"/>
              </w:rPr>
              <w:t xml:space="preserve"> </w:t>
            </w:r>
            <w:r w:rsidRPr="00C1789D">
              <w:rPr>
                <w:w w:val="110"/>
                <w:sz w:val="16"/>
                <w:szCs w:val="16"/>
              </w:rPr>
              <w:t xml:space="preserve">+ </w:t>
            </w:r>
            <w:r w:rsidRPr="00C1789D">
              <w:rPr>
                <w:spacing w:val="-5"/>
                <w:w w:val="110"/>
                <w:sz w:val="16"/>
                <w:szCs w:val="16"/>
              </w:rPr>
              <w:t>1,0</w:t>
            </w:r>
          </w:p>
        </w:tc>
        <w:tc>
          <w:tcPr>
            <w:tcW w:w="1586" w:type="dxa"/>
          </w:tcPr>
          <w:p w14:paraId="58381C63" w14:textId="77777777" w:rsidR="00C1789D" w:rsidRPr="00C1789D" w:rsidRDefault="00C1789D" w:rsidP="0070776A">
            <w:pPr>
              <w:pStyle w:val="TableParagraph"/>
              <w:spacing w:line="138" w:lineRule="exact"/>
              <w:ind w:left="23"/>
              <w:rPr>
                <w:sz w:val="16"/>
                <w:szCs w:val="16"/>
              </w:rPr>
            </w:pPr>
            <w:r w:rsidRPr="00C1789D">
              <w:rPr>
                <w:spacing w:val="-4"/>
                <w:w w:val="110"/>
                <w:sz w:val="16"/>
                <w:szCs w:val="16"/>
              </w:rPr>
              <w:t>7%</w:t>
            </w:r>
          </w:p>
        </w:tc>
        <w:tc>
          <w:tcPr>
            <w:tcW w:w="1606" w:type="dxa"/>
          </w:tcPr>
          <w:p w14:paraId="7BA5EF6F" w14:textId="77777777" w:rsidR="00C1789D" w:rsidRPr="00C1789D" w:rsidRDefault="00C1789D" w:rsidP="0070776A">
            <w:pPr>
              <w:pStyle w:val="TableParagraph"/>
              <w:spacing w:line="138" w:lineRule="exact"/>
              <w:ind w:left="28"/>
              <w:rPr>
                <w:sz w:val="16"/>
                <w:szCs w:val="16"/>
              </w:rPr>
            </w:pPr>
            <w:r w:rsidRPr="00C1789D">
              <w:rPr>
                <w:spacing w:val="-10"/>
                <w:w w:val="110"/>
                <w:sz w:val="16"/>
                <w:szCs w:val="16"/>
              </w:rPr>
              <w:t>4</w:t>
            </w:r>
          </w:p>
        </w:tc>
        <w:tc>
          <w:tcPr>
            <w:tcW w:w="1208" w:type="dxa"/>
          </w:tcPr>
          <w:p w14:paraId="27DF5DA0" w14:textId="77777777" w:rsidR="00C1789D" w:rsidRPr="00C1789D" w:rsidRDefault="00C1789D" w:rsidP="0070776A">
            <w:pPr>
              <w:pStyle w:val="TableParagraph"/>
              <w:spacing w:line="138" w:lineRule="exact"/>
              <w:ind w:left="32"/>
              <w:rPr>
                <w:sz w:val="16"/>
                <w:szCs w:val="16"/>
              </w:rPr>
            </w:pPr>
            <w:r w:rsidRPr="00C1789D">
              <w:rPr>
                <w:spacing w:val="-10"/>
                <w:w w:val="110"/>
                <w:sz w:val="16"/>
                <w:szCs w:val="16"/>
              </w:rPr>
              <w:t>4</w:t>
            </w:r>
          </w:p>
        </w:tc>
      </w:tr>
      <w:tr w:rsidR="00C1789D" w:rsidRPr="00C1789D" w14:paraId="646AC13B" w14:textId="77777777" w:rsidTr="00C1789D">
        <w:trPr>
          <w:trHeight w:val="234"/>
        </w:trPr>
        <w:tc>
          <w:tcPr>
            <w:tcW w:w="493" w:type="dxa"/>
            <w:vMerge/>
            <w:tcBorders>
              <w:top w:val="nil"/>
              <w:left w:val="single" w:sz="2" w:space="0" w:color="000000"/>
              <w:bottom w:val="single" w:sz="2" w:space="0" w:color="000000"/>
            </w:tcBorders>
          </w:tcPr>
          <w:p w14:paraId="07078BC1" w14:textId="77777777" w:rsidR="00C1789D" w:rsidRPr="00C1789D" w:rsidRDefault="00C1789D" w:rsidP="0070776A">
            <w:pPr>
              <w:rPr>
                <w:rFonts w:cs="Times New Roman"/>
                <w:sz w:val="16"/>
                <w:szCs w:val="16"/>
              </w:rPr>
            </w:pPr>
          </w:p>
        </w:tc>
        <w:tc>
          <w:tcPr>
            <w:tcW w:w="1215" w:type="dxa"/>
            <w:vMerge/>
            <w:tcBorders>
              <w:top w:val="nil"/>
              <w:bottom w:val="single" w:sz="2" w:space="0" w:color="000000"/>
              <w:right w:val="single" w:sz="2" w:space="0" w:color="000000"/>
            </w:tcBorders>
          </w:tcPr>
          <w:p w14:paraId="47890E8E" w14:textId="77777777" w:rsidR="00C1789D" w:rsidRPr="00C1789D" w:rsidRDefault="00C1789D" w:rsidP="0070776A">
            <w:pPr>
              <w:rPr>
                <w:rFonts w:cs="Times New Roman"/>
                <w:sz w:val="16"/>
                <w:szCs w:val="16"/>
              </w:rPr>
            </w:pPr>
          </w:p>
        </w:tc>
        <w:tc>
          <w:tcPr>
            <w:tcW w:w="4236" w:type="dxa"/>
            <w:gridSpan w:val="3"/>
            <w:tcBorders>
              <w:left w:val="single" w:sz="2" w:space="0" w:color="000000"/>
              <w:bottom w:val="single" w:sz="2" w:space="0" w:color="000000"/>
            </w:tcBorders>
          </w:tcPr>
          <w:p w14:paraId="70003433" w14:textId="77777777" w:rsidR="00C1789D" w:rsidRPr="00C1789D" w:rsidRDefault="00C1789D" w:rsidP="0070776A">
            <w:pPr>
              <w:pStyle w:val="TableParagraph"/>
              <w:spacing w:before="2"/>
              <w:ind w:left="689"/>
              <w:jc w:val="left"/>
              <w:rPr>
                <w:sz w:val="16"/>
                <w:szCs w:val="16"/>
              </w:rPr>
            </w:pPr>
            <w:r w:rsidRPr="00C1789D">
              <w:rPr>
                <w:w w:val="110"/>
                <w:sz w:val="16"/>
                <w:szCs w:val="16"/>
              </w:rPr>
              <w:t>Total</w:t>
            </w:r>
            <w:r w:rsidRPr="00C1789D">
              <w:rPr>
                <w:spacing w:val="-6"/>
                <w:w w:val="110"/>
                <w:sz w:val="16"/>
                <w:szCs w:val="16"/>
              </w:rPr>
              <w:t xml:space="preserve"> </w:t>
            </w:r>
            <w:r w:rsidRPr="00C1789D">
              <w:rPr>
                <w:w w:val="110"/>
                <w:sz w:val="16"/>
                <w:szCs w:val="16"/>
              </w:rPr>
              <w:t>kebutuhan</w:t>
            </w:r>
            <w:r w:rsidRPr="00C1789D">
              <w:rPr>
                <w:spacing w:val="-1"/>
                <w:w w:val="110"/>
                <w:sz w:val="16"/>
                <w:szCs w:val="16"/>
              </w:rPr>
              <w:t xml:space="preserve"> </w:t>
            </w:r>
            <w:r w:rsidRPr="00C1789D">
              <w:rPr>
                <w:w w:val="110"/>
                <w:sz w:val="16"/>
                <w:szCs w:val="16"/>
              </w:rPr>
              <w:t>Benda</w:t>
            </w:r>
            <w:r w:rsidRPr="00C1789D">
              <w:rPr>
                <w:spacing w:val="-1"/>
                <w:w w:val="110"/>
                <w:sz w:val="16"/>
                <w:szCs w:val="16"/>
              </w:rPr>
              <w:t xml:space="preserve"> </w:t>
            </w:r>
            <w:r w:rsidRPr="00C1789D">
              <w:rPr>
                <w:spacing w:val="-5"/>
                <w:w w:val="110"/>
                <w:sz w:val="16"/>
                <w:szCs w:val="16"/>
              </w:rPr>
              <w:t>Uji</w:t>
            </w:r>
          </w:p>
        </w:tc>
        <w:tc>
          <w:tcPr>
            <w:tcW w:w="1208" w:type="dxa"/>
            <w:tcBorders>
              <w:bottom w:val="single" w:sz="2" w:space="0" w:color="000000"/>
            </w:tcBorders>
          </w:tcPr>
          <w:p w14:paraId="52DF87D4" w14:textId="77777777" w:rsidR="00C1789D" w:rsidRPr="00C1789D" w:rsidRDefault="00C1789D" w:rsidP="0070776A">
            <w:pPr>
              <w:pStyle w:val="TableParagraph"/>
              <w:spacing w:before="2"/>
              <w:ind w:left="32" w:right="5"/>
              <w:rPr>
                <w:sz w:val="16"/>
                <w:szCs w:val="16"/>
              </w:rPr>
            </w:pPr>
            <w:r w:rsidRPr="00C1789D">
              <w:rPr>
                <w:spacing w:val="-5"/>
                <w:w w:val="110"/>
                <w:sz w:val="16"/>
                <w:szCs w:val="16"/>
              </w:rPr>
              <w:t>20</w:t>
            </w:r>
          </w:p>
        </w:tc>
      </w:tr>
    </w:tbl>
    <w:p w14:paraId="36B86ECC" w14:textId="2E3D5992" w:rsidR="00C1789D" w:rsidRDefault="00C44E2F" w:rsidP="00C44E2F">
      <w:pPr>
        <w:pStyle w:val="ListParagraph"/>
        <w:ind w:left="427" w:firstLine="0"/>
        <w:rPr>
          <w:bCs/>
          <w:i/>
          <w:iCs/>
          <w:sz w:val="20"/>
          <w:szCs w:val="20"/>
        </w:rPr>
      </w:pPr>
      <w:r>
        <w:rPr>
          <w:bCs/>
          <w:i/>
          <w:iCs/>
          <w:sz w:val="20"/>
          <w:szCs w:val="20"/>
        </w:rPr>
        <w:t xml:space="preserve">              </w:t>
      </w:r>
      <w:r w:rsidR="00C1789D" w:rsidRPr="008F5A53">
        <w:rPr>
          <w:bCs/>
          <w:i/>
          <w:iCs/>
          <w:sz w:val="20"/>
          <w:szCs w:val="20"/>
        </w:rPr>
        <w:t>Sumber: Hasil uji laboratorium (2025)</w:t>
      </w:r>
    </w:p>
    <w:p w14:paraId="4C5EC694" w14:textId="77777777" w:rsidR="00C169FD" w:rsidRDefault="00C169FD" w:rsidP="00C44E2F">
      <w:pPr>
        <w:pStyle w:val="ListParagraph"/>
        <w:ind w:left="427" w:firstLine="0"/>
        <w:rPr>
          <w:bCs/>
          <w:i/>
          <w:iCs/>
          <w:sz w:val="20"/>
          <w:szCs w:val="20"/>
        </w:rPr>
      </w:pPr>
    </w:p>
    <w:p w14:paraId="544DD828" w14:textId="77777777" w:rsidR="00C169FD" w:rsidRDefault="00C169FD" w:rsidP="00C44E2F">
      <w:pPr>
        <w:pStyle w:val="ListParagraph"/>
        <w:ind w:left="427" w:firstLine="0"/>
        <w:rPr>
          <w:bCs/>
          <w:i/>
          <w:iCs/>
          <w:sz w:val="20"/>
          <w:szCs w:val="20"/>
        </w:rPr>
      </w:pPr>
    </w:p>
    <w:p w14:paraId="12997026" w14:textId="77777777" w:rsidR="00C169FD" w:rsidRPr="00C44E2F" w:rsidRDefault="00C169FD" w:rsidP="00C44E2F">
      <w:pPr>
        <w:pStyle w:val="ListParagraph"/>
        <w:ind w:left="427" w:firstLine="0"/>
        <w:rPr>
          <w:bCs/>
          <w:i/>
          <w:iCs/>
          <w:sz w:val="20"/>
          <w:szCs w:val="20"/>
        </w:rPr>
      </w:pPr>
    </w:p>
    <w:p w14:paraId="1C07DF29" w14:textId="156CCD7E" w:rsidR="00C1789D" w:rsidRDefault="00C1789D" w:rsidP="00C1789D">
      <w:pPr>
        <w:rPr>
          <w:lang w:val="de-DE"/>
        </w:rPr>
      </w:pPr>
      <w:r w:rsidRPr="00C1789D">
        <w:rPr>
          <w:lang w:val="de-DE"/>
        </w:rPr>
        <w:lastRenderedPageBreak/>
        <w:t xml:space="preserve">3. </w:t>
      </w:r>
      <w:r>
        <w:rPr>
          <w:lang w:val="de-DE"/>
        </w:rPr>
        <w:t xml:space="preserve"> </w:t>
      </w:r>
      <w:r w:rsidRPr="00C1789D">
        <w:rPr>
          <w:lang w:val="de-DE"/>
        </w:rPr>
        <w:t>Pembuatan Benda Uji Aspal Modifikasi dengan Lateks dan Filler Fly Ash</w:t>
      </w:r>
    </w:p>
    <w:tbl>
      <w:tblPr>
        <w:tblW w:w="0" w:type="auto"/>
        <w:tblInd w:w="10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2"/>
        <w:gridCol w:w="1459"/>
        <w:gridCol w:w="1143"/>
        <w:gridCol w:w="1317"/>
        <w:gridCol w:w="1638"/>
        <w:gridCol w:w="1232"/>
      </w:tblGrid>
      <w:tr w:rsidR="00C1789D" w:rsidRPr="00814AB6" w14:paraId="7DE9933B" w14:textId="77777777" w:rsidTr="00814AB6">
        <w:trPr>
          <w:trHeight w:val="417"/>
        </w:trPr>
        <w:tc>
          <w:tcPr>
            <w:tcW w:w="502" w:type="dxa"/>
            <w:tcBorders>
              <w:left w:val="single" w:sz="2" w:space="0" w:color="000000"/>
            </w:tcBorders>
          </w:tcPr>
          <w:p w14:paraId="4FE744B3" w14:textId="77777777" w:rsidR="00C1789D" w:rsidRPr="00814AB6" w:rsidRDefault="00C1789D" w:rsidP="0070776A">
            <w:pPr>
              <w:pStyle w:val="TableParagraph"/>
              <w:spacing w:before="118"/>
              <w:ind w:left="93"/>
              <w:jc w:val="left"/>
              <w:rPr>
                <w:sz w:val="16"/>
                <w:szCs w:val="16"/>
              </w:rPr>
            </w:pPr>
            <w:r w:rsidRPr="00814AB6">
              <w:rPr>
                <w:spacing w:val="-5"/>
                <w:sz w:val="16"/>
                <w:szCs w:val="16"/>
              </w:rPr>
              <w:t>No.</w:t>
            </w:r>
          </w:p>
        </w:tc>
        <w:tc>
          <w:tcPr>
            <w:tcW w:w="1459" w:type="dxa"/>
          </w:tcPr>
          <w:p w14:paraId="76435B8B" w14:textId="77777777" w:rsidR="00C1789D" w:rsidRPr="00814AB6" w:rsidRDefault="00C1789D" w:rsidP="0070776A">
            <w:pPr>
              <w:pStyle w:val="TableParagraph"/>
              <w:ind w:left="20"/>
              <w:rPr>
                <w:sz w:val="16"/>
                <w:szCs w:val="16"/>
              </w:rPr>
            </w:pPr>
            <w:r w:rsidRPr="00814AB6">
              <w:rPr>
                <w:spacing w:val="-2"/>
                <w:sz w:val="16"/>
                <w:szCs w:val="16"/>
              </w:rPr>
              <w:t>Nama Sampel</w:t>
            </w:r>
          </w:p>
        </w:tc>
        <w:tc>
          <w:tcPr>
            <w:tcW w:w="1143" w:type="dxa"/>
          </w:tcPr>
          <w:p w14:paraId="111BDF81" w14:textId="77777777" w:rsidR="00C1789D" w:rsidRPr="00814AB6" w:rsidRDefault="00C1789D" w:rsidP="0070776A">
            <w:pPr>
              <w:pStyle w:val="TableParagraph"/>
              <w:spacing w:before="118"/>
              <w:ind w:left="20"/>
              <w:rPr>
                <w:sz w:val="16"/>
                <w:szCs w:val="16"/>
              </w:rPr>
            </w:pPr>
            <w:r w:rsidRPr="00814AB6">
              <w:rPr>
                <w:sz w:val="16"/>
                <w:szCs w:val="16"/>
              </w:rPr>
              <w:t>Kadar</w:t>
            </w:r>
            <w:r w:rsidRPr="00814AB6">
              <w:rPr>
                <w:spacing w:val="-7"/>
                <w:sz w:val="16"/>
                <w:szCs w:val="16"/>
              </w:rPr>
              <w:t xml:space="preserve"> </w:t>
            </w:r>
            <w:r w:rsidRPr="00814AB6">
              <w:rPr>
                <w:spacing w:val="-2"/>
                <w:sz w:val="16"/>
                <w:szCs w:val="16"/>
              </w:rPr>
              <w:t>Lateks</w:t>
            </w:r>
          </w:p>
        </w:tc>
        <w:tc>
          <w:tcPr>
            <w:tcW w:w="1317" w:type="dxa"/>
          </w:tcPr>
          <w:p w14:paraId="755A2303" w14:textId="77777777" w:rsidR="00C1789D" w:rsidRPr="00814AB6" w:rsidRDefault="00C1789D" w:rsidP="0070776A">
            <w:pPr>
              <w:pStyle w:val="TableParagraph"/>
              <w:ind w:left="23"/>
              <w:rPr>
                <w:sz w:val="16"/>
                <w:szCs w:val="16"/>
              </w:rPr>
            </w:pPr>
            <w:r w:rsidRPr="00814AB6">
              <w:rPr>
                <w:sz w:val="16"/>
                <w:szCs w:val="16"/>
              </w:rPr>
              <w:t xml:space="preserve">Variasi </w:t>
            </w:r>
            <w:r w:rsidRPr="00814AB6">
              <w:rPr>
                <w:spacing w:val="-2"/>
                <w:sz w:val="16"/>
                <w:szCs w:val="16"/>
              </w:rPr>
              <w:t>Kadar</w:t>
            </w:r>
          </w:p>
          <w:p w14:paraId="1DFE316A" w14:textId="77777777" w:rsidR="00C1789D" w:rsidRPr="00814AB6" w:rsidRDefault="00C1789D" w:rsidP="0070776A">
            <w:pPr>
              <w:pStyle w:val="TableParagraph"/>
              <w:spacing w:before="85"/>
              <w:ind w:left="23"/>
              <w:rPr>
                <w:sz w:val="16"/>
                <w:szCs w:val="16"/>
              </w:rPr>
            </w:pPr>
            <w:r w:rsidRPr="00814AB6">
              <w:rPr>
                <w:spacing w:val="-4"/>
                <w:sz w:val="16"/>
                <w:szCs w:val="16"/>
              </w:rPr>
              <w:t>Aspal</w:t>
            </w:r>
          </w:p>
        </w:tc>
        <w:tc>
          <w:tcPr>
            <w:tcW w:w="1638" w:type="dxa"/>
          </w:tcPr>
          <w:p w14:paraId="3BBA64C8" w14:textId="77777777" w:rsidR="00C1789D" w:rsidRPr="00814AB6" w:rsidRDefault="00C1789D" w:rsidP="0070776A">
            <w:pPr>
              <w:pStyle w:val="TableParagraph"/>
              <w:ind w:left="319"/>
              <w:jc w:val="left"/>
              <w:rPr>
                <w:sz w:val="16"/>
                <w:szCs w:val="16"/>
              </w:rPr>
            </w:pPr>
            <w:r w:rsidRPr="00814AB6">
              <w:rPr>
                <w:spacing w:val="-2"/>
                <w:sz w:val="16"/>
                <w:szCs w:val="16"/>
              </w:rPr>
              <w:t>Banyaknya</w:t>
            </w:r>
          </w:p>
          <w:p w14:paraId="78B92C1D" w14:textId="77777777" w:rsidR="00C1789D" w:rsidRPr="00814AB6" w:rsidRDefault="00C1789D" w:rsidP="0070776A">
            <w:pPr>
              <w:pStyle w:val="TableParagraph"/>
              <w:spacing w:before="85"/>
              <w:ind w:left="359"/>
              <w:jc w:val="left"/>
              <w:rPr>
                <w:sz w:val="16"/>
                <w:szCs w:val="16"/>
              </w:rPr>
            </w:pPr>
            <w:r w:rsidRPr="00814AB6">
              <w:rPr>
                <w:sz w:val="16"/>
                <w:szCs w:val="16"/>
              </w:rPr>
              <w:t>Benda</w:t>
            </w:r>
            <w:r w:rsidRPr="00814AB6">
              <w:rPr>
                <w:spacing w:val="2"/>
                <w:sz w:val="16"/>
                <w:szCs w:val="16"/>
              </w:rPr>
              <w:t xml:space="preserve"> </w:t>
            </w:r>
            <w:r w:rsidRPr="00814AB6">
              <w:rPr>
                <w:spacing w:val="-5"/>
                <w:sz w:val="16"/>
                <w:szCs w:val="16"/>
              </w:rPr>
              <w:t>Uji</w:t>
            </w:r>
          </w:p>
        </w:tc>
        <w:tc>
          <w:tcPr>
            <w:tcW w:w="1232" w:type="dxa"/>
          </w:tcPr>
          <w:p w14:paraId="72DE3E1B" w14:textId="77777777" w:rsidR="00C1789D" w:rsidRPr="00814AB6" w:rsidRDefault="00C1789D" w:rsidP="0070776A">
            <w:pPr>
              <w:pStyle w:val="TableParagraph"/>
              <w:ind w:left="289"/>
              <w:jc w:val="left"/>
              <w:rPr>
                <w:sz w:val="16"/>
                <w:szCs w:val="16"/>
              </w:rPr>
            </w:pPr>
            <w:r w:rsidRPr="00814AB6">
              <w:rPr>
                <w:spacing w:val="-2"/>
                <w:sz w:val="16"/>
                <w:szCs w:val="16"/>
              </w:rPr>
              <w:t>Jumlah</w:t>
            </w:r>
          </w:p>
          <w:p w14:paraId="53018F76" w14:textId="77777777" w:rsidR="00C1789D" w:rsidRPr="00814AB6" w:rsidRDefault="00C1789D" w:rsidP="0070776A">
            <w:pPr>
              <w:pStyle w:val="TableParagraph"/>
              <w:spacing w:before="85"/>
              <w:ind w:left="194"/>
              <w:jc w:val="left"/>
              <w:rPr>
                <w:sz w:val="16"/>
                <w:szCs w:val="16"/>
              </w:rPr>
            </w:pPr>
            <w:r w:rsidRPr="00814AB6">
              <w:rPr>
                <w:sz w:val="16"/>
                <w:szCs w:val="16"/>
              </w:rPr>
              <w:t>Benda</w:t>
            </w:r>
            <w:r w:rsidRPr="00814AB6">
              <w:rPr>
                <w:spacing w:val="2"/>
                <w:sz w:val="16"/>
                <w:szCs w:val="16"/>
              </w:rPr>
              <w:t xml:space="preserve"> </w:t>
            </w:r>
            <w:r w:rsidRPr="00814AB6">
              <w:rPr>
                <w:spacing w:val="-5"/>
                <w:sz w:val="16"/>
                <w:szCs w:val="16"/>
              </w:rPr>
              <w:t>uji</w:t>
            </w:r>
          </w:p>
        </w:tc>
      </w:tr>
      <w:tr w:rsidR="00C1789D" w:rsidRPr="00814AB6" w14:paraId="0D470302" w14:textId="77777777" w:rsidTr="00814AB6">
        <w:trPr>
          <w:trHeight w:val="233"/>
        </w:trPr>
        <w:tc>
          <w:tcPr>
            <w:tcW w:w="502" w:type="dxa"/>
            <w:vMerge w:val="restart"/>
            <w:tcBorders>
              <w:left w:val="single" w:sz="2" w:space="0" w:color="000000"/>
            </w:tcBorders>
          </w:tcPr>
          <w:p w14:paraId="04C237D2" w14:textId="77777777" w:rsidR="00C1789D" w:rsidRPr="00814AB6" w:rsidRDefault="00C1789D" w:rsidP="0070776A">
            <w:pPr>
              <w:pStyle w:val="TableParagraph"/>
              <w:jc w:val="left"/>
              <w:rPr>
                <w:sz w:val="16"/>
                <w:szCs w:val="16"/>
              </w:rPr>
            </w:pPr>
          </w:p>
          <w:p w14:paraId="29E430A8" w14:textId="77777777" w:rsidR="00C1789D" w:rsidRPr="00814AB6" w:rsidRDefault="00C1789D" w:rsidP="0070776A">
            <w:pPr>
              <w:pStyle w:val="TableParagraph"/>
              <w:spacing w:before="29"/>
              <w:jc w:val="left"/>
              <w:rPr>
                <w:sz w:val="16"/>
                <w:szCs w:val="16"/>
              </w:rPr>
            </w:pPr>
          </w:p>
          <w:p w14:paraId="322B6DCE" w14:textId="77777777" w:rsidR="00C1789D" w:rsidRPr="00814AB6" w:rsidRDefault="00C1789D" w:rsidP="0070776A">
            <w:pPr>
              <w:pStyle w:val="TableParagraph"/>
              <w:ind w:left="110"/>
              <w:jc w:val="left"/>
              <w:rPr>
                <w:sz w:val="16"/>
                <w:szCs w:val="16"/>
              </w:rPr>
            </w:pPr>
            <w:r w:rsidRPr="00814AB6">
              <w:rPr>
                <w:spacing w:val="-5"/>
                <w:sz w:val="16"/>
                <w:szCs w:val="16"/>
              </w:rPr>
              <w:t>3.</w:t>
            </w:r>
          </w:p>
        </w:tc>
        <w:tc>
          <w:tcPr>
            <w:tcW w:w="1459" w:type="dxa"/>
            <w:vMerge w:val="restart"/>
            <w:tcBorders>
              <w:right w:val="single" w:sz="2" w:space="0" w:color="000000"/>
            </w:tcBorders>
          </w:tcPr>
          <w:p w14:paraId="47204A55" w14:textId="77777777" w:rsidR="00C1789D" w:rsidRPr="00814AB6" w:rsidRDefault="00C1789D" w:rsidP="0070776A">
            <w:pPr>
              <w:pStyle w:val="TableParagraph"/>
              <w:spacing w:line="370" w:lineRule="auto"/>
              <w:rPr>
                <w:iCs/>
                <w:spacing w:val="-2"/>
                <w:sz w:val="16"/>
                <w:szCs w:val="16"/>
              </w:rPr>
            </w:pPr>
            <w:r w:rsidRPr="00814AB6">
              <w:rPr>
                <w:iCs/>
                <w:spacing w:val="-2"/>
                <w:sz w:val="16"/>
                <w:szCs w:val="16"/>
              </w:rPr>
              <w:t>AL + FA 7,5%</w:t>
            </w:r>
          </w:p>
          <w:p w14:paraId="3CD07832" w14:textId="77777777" w:rsidR="00C1789D" w:rsidRPr="00814AB6" w:rsidRDefault="00C1789D" w:rsidP="0070776A">
            <w:pPr>
              <w:pStyle w:val="TableParagraph"/>
              <w:spacing w:line="370" w:lineRule="auto"/>
              <w:rPr>
                <w:iCs/>
                <w:sz w:val="16"/>
                <w:szCs w:val="16"/>
              </w:rPr>
            </w:pPr>
            <w:r w:rsidRPr="00814AB6">
              <w:rPr>
                <w:iCs/>
                <w:spacing w:val="-2"/>
                <w:sz w:val="16"/>
                <w:szCs w:val="16"/>
              </w:rPr>
              <w:t>AL + FA 8,5%</w:t>
            </w:r>
          </w:p>
        </w:tc>
        <w:tc>
          <w:tcPr>
            <w:tcW w:w="1143" w:type="dxa"/>
            <w:tcBorders>
              <w:left w:val="single" w:sz="2" w:space="0" w:color="000000"/>
            </w:tcBorders>
          </w:tcPr>
          <w:p w14:paraId="249FDD6C" w14:textId="77777777" w:rsidR="00C1789D" w:rsidRPr="00814AB6" w:rsidRDefault="00C1789D" w:rsidP="0070776A">
            <w:pPr>
              <w:pStyle w:val="TableParagraph"/>
              <w:spacing w:before="4"/>
              <w:ind w:left="30"/>
              <w:rPr>
                <w:sz w:val="16"/>
                <w:szCs w:val="16"/>
              </w:rPr>
            </w:pPr>
            <w:r w:rsidRPr="00814AB6">
              <w:rPr>
                <w:spacing w:val="-5"/>
                <w:sz w:val="16"/>
                <w:szCs w:val="16"/>
              </w:rPr>
              <w:t>7,5</w:t>
            </w:r>
          </w:p>
        </w:tc>
        <w:tc>
          <w:tcPr>
            <w:tcW w:w="1317" w:type="dxa"/>
          </w:tcPr>
          <w:p w14:paraId="23FE481C" w14:textId="77777777" w:rsidR="00C1789D" w:rsidRPr="00814AB6" w:rsidRDefault="00C1789D" w:rsidP="0070776A">
            <w:pPr>
              <w:pStyle w:val="TableParagraph"/>
              <w:spacing w:before="2"/>
              <w:ind w:left="23"/>
              <w:rPr>
                <w:sz w:val="16"/>
                <w:szCs w:val="16"/>
              </w:rPr>
            </w:pPr>
            <w:r w:rsidRPr="00814AB6">
              <w:rPr>
                <w:spacing w:val="-4"/>
                <w:sz w:val="16"/>
                <w:szCs w:val="16"/>
              </w:rPr>
              <w:t>5.7%</w:t>
            </w:r>
          </w:p>
        </w:tc>
        <w:tc>
          <w:tcPr>
            <w:tcW w:w="1638" w:type="dxa"/>
          </w:tcPr>
          <w:p w14:paraId="6D2125C6" w14:textId="77777777" w:rsidR="00C1789D" w:rsidRPr="00814AB6" w:rsidRDefault="00C1789D" w:rsidP="0070776A">
            <w:pPr>
              <w:pStyle w:val="TableParagraph"/>
              <w:spacing w:before="17"/>
              <w:ind w:left="28" w:right="4"/>
              <w:rPr>
                <w:sz w:val="16"/>
                <w:szCs w:val="16"/>
              </w:rPr>
            </w:pPr>
            <w:r w:rsidRPr="00814AB6">
              <w:rPr>
                <w:spacing w:val="-10"/>
                <w:sz w:val="16"/>
                <w:szCs w:val="16"/>
              </w:rPr>
              <w:t>3</w:t>
            </w:r>
          </w:p>
        </w:tc>
        <w:tc>
          <w:tcPr>
            <w:tcW w:w="1232" w:type="dxa"/>
          </w:tcPr>
          <w:p w14:paraId="2BB30156" w14:textId="77777777" w:rsidR="00C1789D" w:rsidRPr="00814AB6" w:rsidRDefault="00C1789D" w:rsidP="0070776A">
            <w:pPr>
              <w:pStyle w:val="TableParagraph"/>
              <w:spacing w:before="17"/>
              <w:ind w:left="32" w:right="4"/>
              <w:rPr>
                <w:sz w:val="16"/>
                <w:szCs w:val="16"/>
              </w:rPr>
            </w:pPr>
            <w:r w:rsidRPr="00814AB6">
              <w:rPr>
                <w:spacing w:val="-10"/>
                <w:sz w:val="16"/>
                <w:szCs w:val="16"/>
              </w:rPr>
              <w:t>3</w:t>
            </w:r>
          </w:p>
        </w:tc>
      </w:tr>
      <w:tr w:rsidR="00C1789D" w:rsidRPr="00814AB6" w14:paraId="0462E763" w14:textId="77777777" w:rsidTr="00814AB6">
        <w:trPr>
          <w:trHeight w:val="233"/>
        </w:trPr>
        <w:tc>
          <w:tcPr>
            <w:tcW w:w="502" w:type="dxa"/>
            <w:vMerge/>
            <w:tcBorders>
              <w:top w:val="nil"/>
              <w:left w:val="single" w:sz="2" w:space="0" w:color="000000"/>
            </w:tcBorders>
          </w:tcPr>
          <w:p w14:paraId="784B1121" w14:textId="77777777" w:rsidR="00C1789D" w:rsidRPr="00814AB6" w:rsidRDefault="00C1789D" w:rsidP="0070776A">
            <w:pPr>
              <w:rPr>
                <w:sz w:val="16"/>
                <w:szCs w:val="16"/>
              </w:rPr>
            </w:pPr>
          </w:p>
        </w:tc>
        <w:tc>
          <w:tcPr>
            <w:tcW w:w="1459" w:type="dxa"/>
            <w:vMerge/>
            <w:tcBorders>
              <w:top w:val="nil"/>
              <w:right w:val="single" w:sz="2" w:space="0" w:color="000000"/>
            </w:tcBorders>
          </w:tcPr>
          <w:p w14:paraId="72DD2209" w14:textId="77777777" w:rsidR="00C1789D" w:rsidRPr="00814AB6" w:rsidRDefault="00C1789D" w:rsidP="0070776A">
            <w:pPr>
              <w:rPr>
                <w:sz w:val="16"/>
                <w:szCs w:val="16"/>
              </w:rPr>
            </w:pPr>
          </w:p>
        </w:tc>
        <w:tc>
          <w:tcPr>
            <w:tcW w:w="1143" w:type="dxa"/>
            <w:tcBorders>
              <w:left w:val="single" w:sz="2" w:space="0" w:color="000000"/>
            </w:tcBorders>
          </w:tcPr>
          <w:p w14:paraId="286FA7A3" w14:textId="77777777" w:rsidR="00C1789D" w:rsidRPr="00814AB6" w:rsidRDefault="00C1789D" w:rsidP="0070776A">
            <w:pPr>
              <w:pStyle w:val="TableParagraph"/>
              <w:spacing w:before="4"/>
              <w:ind w:left="30"/>
              <w:rPr>
                <w:sz w:val="16"/>
                <w:szCs w:val="16"/>
              </w:rPr>
            </w:pPr>
            <w:r w:rsidRPr="00814AB6">
              <w:rPr>
                <w:spacing w:val="-5"/>
                <w:sz w:val="16"/>
                <w:szCs w:val="16"/>
              </w:rPr>
              <w:t>8,5</w:t>
            </w:r>
          </w:p>
        </w:tc>
        <w:tc>
          <w:tcPr>
            <w:tcW w:w="1317" w:type="dxa"/>
          </w:tcPr>
          <w:p w14:paraId="5E7ECF23" w14:textId="77777777" w:rsidR="00C1789D" w:rsidRPr="00814AB6" w:rsidRDefault="00C1789D" w:rsidP="0070776A">
            <w:pPr>
              <w:pStyle w:val="TableParagraph"/>
              <w:spacing w:before="2"/>
              <w:ind w:left="23"/>
              <w:rPr>
                <w:sz w:val="16"/>
                <w:szCs w:val="16"/>
              </w:rPr>
            </w:pPr>
            <w:r w:rsidRPr="00814AB6">
              <w:rPr>
                <w:spacing w:val="-4"/>
                <w:sz w:val="16"/>
                <w:szCs w:val="16"/>
              </w:rPr>
              <w:t>6.0%</w:t>
            </w:r>
          </w:p>
        </w:tc>
        <w:tc>
          <w:tcPr>
            <w:tcW w:w="1638" w:type="dxa"/>
          </w:tcPr>
          <w:p w14:paraId="41DD5106" w14:textId="77777777" w:rsidR="00C1789D" w:rsidRPr="00814AB6" w:rsidRDefault="00C1789D" w:rsidP="0070776A">
            <w:pPr>
              <w:pStyle w:val="TableParagraph"/>
              <w:spacing w:before="15"/>
              <w:ind w:left="28" w:right="4"/>
              <w:rPr>
                <w:sz w:val="16"/>
                <w:szCs w:val="16"/>
              </w:rPr>
            </w:pPr>
            <w:r w:rsidRPr="00814AB6">
              <w:rPr>
                <w:spacing w:val="-10"/>
                <w:sz w:val="16"/>
                <w:szCs w:val="16"/>
              </w:rPr>
              <w:t>3</w:t>
            </w:r>
          </w:p>
        </w:tc>
        <w:tc>
          <w:tcPr>
            <w:tcW w:w="1232" w:type="dxa"/>
          </w:tcPr>
          <w:p w14:paraId="627A2ED1" w14:textId="77777777" w:rsidR="00C1789D" w:rsidRPr="00814AB6" w:rsidRDefault="00C1789D" w:rsidP="0070776A">
            <w:pPr>
              <w:pStyle w:val="TableParagraph"/>
              <w:spacing w:before="15"/>
              <w:ind w:left="32" w:right="4"/>
              <w:rPr>
                <w:sz w:val="16"/>
                <w:szCs w:val="16"/>
              </w:rPr>
            </w:pPr>
            <w:r w:rsidRPr="00814AB6">
              <w:rPr>
                <w:spacing w:val="-10"/>
                <w:sz w:val="16"/>
                <w:szCs w:val="16"/>
              </w:rPr>
              <w:t>3</w:t>
            </w:r>
          </w:p>
        </w:tc>
      </w:tr>
      <w:tr w:rsidR="00C1789D" w:rsidRPr="00814AB6" w14:paraId="77E08170" w14:textId="77777777" w:rsidTr="00814AB6">
        <w:trPr>
          <w:trHeight w:val="212"/>
        </w:trPr>
        <w:tc>
          <w:tcPr>
            <w:tcW w:w="502" w:type="dxa"/>
            <w:vMerge/>
            <w:tcBorders>
              <w:top w:val="nil"/>
              <w:left w:val="single" w:sz="2" w:space="0" w:color="000000"/>
            </w:tcBorders>
          </w:tcPr>
          <w:p w14:paraId="6153842C" w14:textId="77777777" w:rsidR="00C1789D" w:rsidRPr="00814AB6" w:rsidRDefault="00C1789D" w:rsidP="0070776A">
            <w:pPr>
              <w:rPr>
                <w:sz w:val="16"/>
                <w:szCs w:val="16"/>
              </w:rPr>
            </w:pPr>
          </w:p>
        </w:tc>
        <w:tc>
          <w:tcPr>
            <w:tcW w:w="1459" w:type="dxa"/>
            <w:vMerge/>
            <w:tcBorders>
              <w:top w:val="nil"/>
              <w:right w:val="single" w:sz="2" w:space="0" w:color="000000"/>
            </w:tcBorders>
          </w:tcPr>
          <w:p w14:paraId="5C028990" w14:textId="77777777" w:rsidR="00C1789D" w:rsidRPr="00814AB6" w:rsidRDefault="00C1789D" w:rsidP="0070776A">
            <w:pPr>
              <w:rPr>
                <w:sz w:val="16"/>
                <w:szCs w:val="16"/>
              </w:rPr>
            </w:pPr>
          </w:p>
        </w:tc>
        <w:tc>
          <w:tcPr>
            <w:tcW w:w="4098" w:type="dxa"/>
            <w:gridSpan w:val="3"/>
            <w:tcBorders>
              <w:left w:val="single" w:sz="2" w:space="0" w:color="000000"/>
            </w:tcBorders>
          </w:tcPr>
          <w:p w14:paraId="686443A2" w14:textId="77777777" w:rsidR="00C1789D" w:rsidRPr="00814AB6" w:rsidRDefault="00C1789D" w:rsidP="0070776A">
            <w:pPr>
              <w:pStyle w:val="TableParagraph"/>
              <w:spacing w:line="147" w:lineRule="exact"/>
              <w:ind w:left="690"/>
              <w:jc w:val="left"/>
              <w:rPr>
                <w:sz w:val="16"/>
                <w:szCs w:val="16"/>
              </w:rPr>
            </w:pPr>
            <w:r w:rsidRPr="00814AB6">
              <w:rPr>
                <w:sz w:val="16"/>
                <w:szCs w:val="16"/>
              </w:rPr>
              <w:t>Total kebutuhan</w:t>
            </w:r>
            <w:r w:rsidRPr="00814AB6">
              <w:rPr>
                <w:spacing w:val="3"/>
                <w:sz w:val="16"/>
                <w:szCs w:val="16"/>
              </w:rPr>
              <w:t xml:space="preserve"> </w:t>
            </w:r>
            <w:r w:rsidRPr="00814AB6">
              <w:rPr>
                <w:sz w:val="16"/>
                <w:szCs w:val="16"/>
              </w:rPr>
              <w:t>Benda</w:t>
            </w:r>
            <w:r w:rsidRPr="00814AB6">
              <w:rPr>
                <w:spacing w:val="3"/>
                <w:sz w:val="16"/>
                <w:szCs w:val="16"/>
              </w:rPr>
              <w:t xml:space="preserve"> </w:t>
            </w:r>
            <w:r w:rsidRPr="00814AB6">
              <w:rPr>
                <w:spacing w:val="-5"/>
                <w:sz w:val="16"/>
                <w:szCs w:val="16"/>
              </w:rPr>
              <w:t>Uji</w:t>
            </w:r>
          </w:p>
        </w:tc>
        <w:tc>
          <w:tcPr>
            <w:tcW w:w="1232" w:type="dxa"/>
          </w:tcPr>
          <w:p w14:paraId="69839463" w14:textId="77777777" w:rsidR="00C1789D" w:rsidRPr="00814AB6" w:rsidRDefault="00C1789D" w:rsidP="0070776A">
            <w:pPr>
              <w:pStyle w:val="TableParagraph"/>
              <w:spacing w:line="147" w:lineRule="exact"/>
              <w:ind w:left="32" w:right="4"/>
              <w:rPr>
                <w:sz w:val="16"/>
                <w:szCs w:val="16"/>
              </w:rPr>
            </w:pPr>
            <w:r w:rsidRPr="00814AB6">
              <w:rPr>
                <w:spacing w:val="-10"/>
                <w:sz w:val="16"/>
                <w:szCs w:val="16"/>
              </w:rPr>
              <w:t>6</w:t>
            </w:r>
          </w:p>
        </w:tc>
      </w:tr>
    </w:tbl>
    <w:p w14:paraId="3C6D4A1D" w14:textId="082321BB" w:rsidR="00BE38CD" w:rsidRDefault="002C2F60" w:rsidP="002C2F60">
      <w:pPr>
        <w:pStyle w:val="ListParagraph"/>
        <w:ind w:left="427" w:firstLine="0"/>
        <w:rPr>
          <w:bCs/>
          <w:i/>
          <w:iCs/>
          <w:sz w:val="20"/>
          <w:szCs w:val="20"/>
        </w:rPr>
      </w:pPr>
      <w:r>
        <w:rPr>
          <w:bCs/>
          <w:i/>
          <w:iCs/>
        </w:rPr>
        <w:t xml:space="preserve">            </w:t>
      </w:r>
      <w:r w:rsidR="00814AB6" w:rsidRPr="008F5A53">
        <w:rPr>
          <w:bCs/>
          <w:i/>
          <w:iCs/>
          <w:sz w:val="20"/>
          <w:szCs w:val="20"/>
        </w:rPr>
        <w:t>Sumber: Hasil uji laboratorium (2025)</w:t>
      </w:r>
    </w:p>
    <w:p w14:paraId="46D1C3E5" w14:textId="77777777" w:rsidR="008F5A53" w:rsidRPr="008F5A53" w:rsidRDefault="008F5A53" w:rsidP="002C2F60">
      <w:pPr>
        <w:pStyle w:val="ListParagraph"/>
        <w:ind w:left="427" w:firstLine="0"/>
        <w:rPr>
          <w:bCs/>
          <w:i/>
          <w:iCs/>
          <w:sz w:val="20"/>
          <w:szCs w:val="20"/>
        </w:rPr>
      </w:pPr>
    </w:p>
    <w:p w14:paraId="47C0FD85" w14:textId="2530552E" w:rsidR="00E7684A" w:rsidRDefault="006759A0" w:rsidP="00152A29">
      <w:pPr>
        <w:pStyle w:val="Heading2"/>
        <w:spacing w:before="0" w:after="240"/>
      </w:pPr>
      <w:r>
        <w:t>HASIL DAN PEMBAHASAN</w:t>
      </w:r>
    </w:p>
    <w:p w14:paraId="3813FBD2" w14:textId="4FCD9844" w:rsidR="00814AB6" w:rsidRPr="00814AB6" w:rsidRDefault="00AE463E" w:rsidP="008F5A53">
      <w:pPr>
        <w:pStyle w:val="ListParagraph"/>
        <w:numPr>
          <w:ilvl w:val="0"/>
          <w:numId w:val="14"/>
        </w:numPr>
        <w:tabs>
          <w:tab w:val="left" w:pos="425"/>
        </w:tabs>
        <w:spacing w:before="1" w:line="276" w:lineRule="auto"/>
        <w:ind w:left="425" w:hanging="282"/>
        <w:jc w:val="both"/>
        <w:rPr>
          <w:b/>
          <w:bCs/>
        </w:rPr>
      </w:pPr>
      <w:r>
        <w:rPr>
          <w:b/>
          <w:bCs/>
        </w:rPr>
        <w:t>Pemeriksaan Mutu Agregat</w:t>
      </w:r>
    </w:p>
    <w:p w14:paraId="71B07A88" w14:textId="3E3BC879" w:rsidR="00814AB6" w:rsidRPr="008F5A53" w:rsidRDefault="00814AB6" w:rsidP="008F5A53">
      <w:pPr>
        <w:pStyle w:val="BodyText"/>
        <w:spacing w:before="34" w:line="276" w:lineRule="auto"/>
        <w:ind w:left="143" w:firstLine="352"/>
        <w:jc w:val="both"/>
        <w:rPr>
          <w:sz w:val="22"/>
          <w:szCs w:val="22"/>
        </w:rPr>
      </w:pPr>
      <w:r w:rsidRPr="008F5A53">
        <w:rPr>
          <w:sz w:val="22"/>
          <w:szCs w:val="22"/>
        </w:rPr>
        <w:t xml:space="preserve">Hasil evaluasi karakteristik </w:t>
      </w:r>
      <w:r w:rsidR="00B57305" w:rsidRPr="00730449">
        <w:rPr>
          <w:sz w:val="22"/>
          <w:szCs w:val="22"/>
        </w:rPr>
        <w:t>Agregat berukuran besar, agregat berukuran kecil, dan bahan pengisi</w:t>
      </w:r>
      <w:r w:rsidR="00730449" w:rsidRPr="00730449">
        <w:rPr>
          <w:sz w:val="22"/>
          <w:szCs w:val="22"/>
        </w:rPr>
        <w:t xml:space="preserve"> </w:t>
      </w:r>
      <w:r w:rsidRPr="00730449">
        <w:rPr>
          <w:sz w:val="22"/>
          <w:szCs w:val="22"/>
        </w:rPr>
        <w:t xml:space="preserve">menunjukkan </w:t>
      </w:r>
      <w:r w:rsidRPr="008F5A53">
        <w:rPr>
          <w:sz w:val="22"/>
          <w:szCs w:val="22"/>
        </w:rPr>
        <w:t xml:space="preserve">bahwa agregat yang digunakan layak untuk campuran beraspal dan </w:t>
      </w:r>
      <w:r w:rsidR="0042758F" w:rsidRPr="0042758F">
        <w:rPr>
          <w:sz w:val="22"/>
          <w:szCs w:val="22"/>
        </w:rPr>
        <w:t>masih memenuhi ambang batas</w:t>
      </w:r>
      <w:r w:rsidR="0042758F" w:rsidRPr="008F5A53">
        <w:rPr>
          <w:sz w:val="22"/>
          <w:szCs w:val="22"/>
        </w:rPr>
        <w:t xml:space="preserve"> </w:t>
      </w:r>
      <w:r w:rsidRPr="008F5A53">
        <w:rPr>
          <w:sz w:val="22"/>
          <w:szCs w:val="22"/>
        </w:rPr>
        <w:t xml:space="preserve">ketentuan </w:t>
      </w:r>
      <w:r w:rsidR="00437955" w:rsidRPr="00437955">
        <w:rPr>
          <w:sz w:val="22"/>
          <w:szCs w:val="22"/>
        </w:rPr>
        <w:t>Standar Bina Marga tahun 2018</w:t>
      </w:r>
      <w:r w:rsidR="00437955">
        <w:rPr>
          <w:sz w:val="22"/>
          <w:szCs w:val="22"/>
        </w:rPr>
        <w:t xml:space="preserve"> </w:t>
      </w:r>
      <w:r w:rsidRPr="00437955">
        <w:rPr>
          <w:sz w:val="22"/>
          <w:szCs w:val="22"/>
        </w:rPr>
        <w:t>Revisi</w:t>
      </w:r>
      <w:r w:rsidRPr="008F5A53">
        <w:rPr>
          <w:sz w:val="22"/>
          <w:szCs w:val="22"/>
        </w:rPr>
        <w:t xml:space="preserve"> 2.</w:t>
      </w:r>
    </w:p>
    <w:p w14:paraId="78EA190C" w14:textId="1BFF617B" w:rsidR="00814AB6" w:rsidRPr="0044305D" w:rsidRDefault="00814AB6" w:rsidP="0044305D">
      <w:pPr>
        <w:spacing w:before="1" w:after="0" w:line="276" w:lineRule="auto"/>
        <w:ind w:left="1298"/>
        <w:jc w:val="center"/>
        <w:rPr>
          <w:bCs/>
        </w:rPr>
      </w:pPr>
      <w:r w:rsidRPr="008F5A53">
        <w:rPr>
          <w:b/>
        </w:rPr>
        <w:t>T</w:t>
      </w:r>
      <w:r w:rsidR="009A2B08">
        <w:rPr>
          <w:b/>
        </w:rPr>
        <w:t>abel</w:t>
      </w:r>
      <w:r w:rsidR="0044305D">
        <w:rPr>
          <w:b/>
        </w:rPr>
        <w:t xml:space="preserve"> 1. </w:t>
      </w:r>
      <w:r w:rsidR="0044305D" w:rsidRPr="0044305D">
        <w:rPr>
          <w:bCs/>
        </w:rPr>
        <w:t>Data Hasil Pengujian Agregat</w:t>
      </w:r>
    </w:p>
    <w:tbl>
      <w:tblPr>
        <w:tblW w:w="0" w:type="auto"/>
        <w:tblInd w:w="218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52"/>
        <w:gridCol w:w="2257"/>
        <w:gridCol w:w="1349"/>
        <w:gridCol w:w="1371"/>
      </w:tblGrid>
      <w:tr w:rsidR="00814AB6" w14:paraId="591BD966" w14:textId="77777777" w:rsidTr="00814AB6">
        <w:trPr>
          <w:trHeight w:val="271"/>
        </w:trPr>
        <w:tc>
          <w:tcPr>
            <w:tcW w:w="5429" w:type="dxa"/>
            <w:gridSpan w:val="4"/>
          </w:tcPr>
          <w:p w14:paraId="70A73151" w14:textId="77777777" w:rsidR="00814AB6" w:rsidRPr="00814AB6" w:rsidRDefault="00814AB6" w:rsidP="00814AB6">
            <w:pPr>
              <w:pStyle w:val="TableParagraph"/>
              <w:spacing w:before="1" w:line="276" w:lineRule="auto"/>
              <w:ind w:right="81"/>
              <w:rPr>
                <w:sz w:val="16"/>
                <w:szCs w:val="16"/>
              </w:rPr>
            </w:pPr>
            <w:r w:rsidRPr="00814AB6">
              <w:rPr>
                <w:w w:val="110"/>
                <w:sz w:val="16"/>
                <w:szCs w:val="16"/>
              </w:rPr>
              <w:t>Agregat</w:t>
            </w:r>
            <w:r w:rsidRPr="00814AB6">
              <w:rPr>
                <w:spacing w:val="-5"/>
                <w:w w:val="110"/>
                <w:sz w:val="16"/>
                <w:szCs w:val="16"/>
              </w:rPr>
              <w:t xml:space="preserve"> </w:t>
            </w:r>
            <w:r w:rsidRPr="00814AB6">
              <w:rPr>
                <w:spacing w:val="-2"/>
                <w:w w:val="110"/>
                <w:sz w:val="16"/>
                <w:szCs w:val="16"/>
              </w:rPr>
              <w:t>Kasar</w:t>
            </w:r>
          </w:p>
        </w:tc>
      </w:tr>
      <w:tr w:rsidR="00814AB6" w14:paraId="2A29C86E" w14:textId="77777777" w:rsidTr="00814AB6">
        <w:trPr>
          <w:trHeight w:val="272"/>
        </w:trPr>
        <w:tc>
          <w:tcPr>
            <w:tcW w:w="452" w:type="dxa"/>
          </w:tcPr>
          <w:p w14:paraId="1C700A54" w14:textId="77777777" w:rsidR="00814AB6" w:rsidRPr="00814AB6" w:rsidRDefault="00814AB6" w:rsidP="00814AB6">
            <w:pPr>
              <w:pStyle w:val="TableParagraph"/>
              <w:spacing w:before="1" w:line="276" w:lineRule="auto"/>
              <w:ind w:left="2" w:right="85"/>
              <w:rPr>
                <w:sz w:val="16"/>
                <w:szCs w:val="16"/>
              </w:rPr>
            </w:pPr>
            <w:r w:rsidRPr="00814AB6">
              <w:rPr>
                <w:spacing w:val="-5"/>
                <w:w w:val="110"/>
                <w:sz w:val="16"/>
                <w:szCs w:val="16"/>
              </w:rPr>
              <w:t>No</w:t>
            </w:r>
          </w:p>
        </w:tc>
        <w:tc>
          <w:tcPr>
            <w:tcW w:w="2257" w:type="dxa"/>
          </w:tcPr>
          <w:p w14:paraId="1148FE0D" w14:textId="77777777" w:rsidR="00814AB6" w:rsidRPr="00814AB6" w:rsidRDefault="00814AB6" w:rsidP="00814AB6">
            <w:pPr>
              <w:pStyle w:val="TableParagraph"/>
              <w:spacing w:before="1" w:line="276" w:lineRule="auto"/>
              <w:ind w:left="326"/>
              <w:rPr>
                <w:sz w:val="16"/>
                <w:szCs w:val="16"/>
              </w:rPr>
            </w:pPr>
            <w:r w:rsidRPr="00814AB6">
              <w:rPr>
                <w:spacing w:val="-2"/>
                <w:w w:val="110"/>
                <w:sz w:val="16"/>
                <w:szCs w:val="16"/>
              </w:rPr>
              <w:t>Parameter</w:t>
            </w:r>
            <w:r w:rsidRPr="00814AB6">
              <w:rPr>
                <w:spacing w:val="9"/>
                <w:w w:val="110"/>
                <w:sz w:val="16"/>
                <w:szCs w:val="16"/>
              </w:rPr>
              <w:t xml:space="preserve"> </w:t>
            </w:r>
            <w:r w:rsidRPr="00814AB6">
              <w:rPr>
                <w:spacing w:val="-2"/>
                <w:w w:val="110"/>
                <w:sz w:val="16"/>
                <w:szCs w:val="16"/>
              </w:rPr>
              <w:t>Pengujian</w:t>
            </w:r>
          </w:p>
        </w:tc>
        <w:tc>
          <w:tcPr>
            <w:tcW w:w="1349" w:type="dxa"/>
          </w:tcPr>
          <w:p w14:paraId="384701C7" w14:textId="6FF14EAF" w:rsidR="00814AB6" w:rsidRPr="00814AB6" w:rsidRDefault="0087450F" w:rsidP="00814AB6">
            <w:pPr>
              <w:pStyle w:val="TableParagraph"/>
              <w:spacing w:before="1" w:line="276" w:lineRule="auto"/>
              <w:ind w:left="3" w:right="82"/>
              <w:rPr>
                <w:sz w:val="16"/>
                <w:szCs w:val="16"/>
              </w:rPr>
            </w:pPr>
            <w:r>
              <w:rPr>
                <w:w w:val="110"/>
                <w:sz w:val="16"/>
                <w:szCs w:val="16"/>
              </w:rPr>
              <w:t>Data Hasil Pemeriksaan</w:t>
            </w:r>
          </w:p>
        </w:tc>
        <w:tc>
          <w:tcPr>
            <w:tcW w:w="1371" w:type="dxa"/>
          </w:tcPr>
          <w:p w14:paraId="171C0CF5" w14:textId="77777777" w:rsidR="00814AB6" w:rsidRPr="00814AB6" w:rsidRDefault="00814AB6" w:rsidP="00814AB6">
            <w:pPr>
              <w:pStyle w:val="TableParagraph"/>
              <w:spacing w:before="1" w:line="276" w:lineRule="auto"/>
              <w:ind w:right="81"/>
              <w:rPr>
                <w:sz w:val="16"/>
                <w:szCs w:val="16"/>
              </w:rPr>
            </w:pPr>
            <w:r w:rsidRPr="00814AB6">
              <w:rPr>
                <w:spacing w:val="-2"/>
                <w:w w:val="110"/>
                <w:sz w:val="16"/>
                <w:szCs w:val="16"/>
              </w:rPr>
              <w:t>Spesifikasi</w:t>
            </w:r>
          </w:p>
        </w:tc>
      </w:tr>
      <w:tr w:rsidR="00814AB6" w14:paraId="10CD9443" w14:textId="77777777" w:rsidTr="00814AB6">
        <w:trPr>
          <w:trHeight w:val="271"/>
        </w:trPr>
        <w:tc>
          <w:tcPr>
            <w:tcW w:w="452" w:type="dxa"/>
          </w:tcPr>
          <w:p w14:paraId="1FFAEAFF" w14:textId="77777777" w:rsidR="00814AB6" w:rsidRPr="00814AB6" w:rsidRDefault="00814AB6" w:rsidP="00814AB6">
            <w:pPr>
              <w:pStyle w:val="TableParagraph"/>
              <w:spacing w:line="276" w:lineRule="auto"/>
              <w:ind w:right="85"/>
              <w:rPr>
                <w:sz w:val="16"/>
                <w:szCs w:val="16"/>
              </w:rPr>
            </w:pPr>
            <w:r w:rsidRPr="00814AB6">
              <w:rPr>
                <w:spacing w:val="-10"/>
                <w:w w:val="110"/>
                <w:sz w:val="16"/>
                <w:szCs w:val="16"/>
              </w:rPr>
              <w:t>1</w:t>
            </w:r>
          </w:p>
        </w:tc>
        <w:tc>
          <w:tcPr>
            <w:tcW w:w="2257" w:type="dxa"/>
          </w:tcPr>
          <w:p w14:paraId="7815F39A" w14:textId="77777777" w:rsidR="00814AB6" w:rsidRPr="00814AB6" w:rsidRDefault="00814AB6" w:rsidP="00814AB6">
            <w:pPr>
              <w:pStyle w:val="TableParagraph"/>
              <w:spacing w:line="276" w:lineRule="auto"/>
              <w:ind w:left="57"/>
              <w:rPr>
                <w:sz w:val="16"/>
                <w:szCs w:val="16"/>
              </w:rPr>
            </w:pPr>
            <w:r w:rsidRPr="00814AB6">
              <w:rPr>
                <w:w w:val="110"/>
                <w:sz w:val="16"/>
                <w:szCs w:val="16"/>
              </w:rPr>
              <w:t>Penyerapan</w:t>
            </w:r>
            <w:r w:rsidRPr="00814AB6">
              <w:rPr>
                <w:spacing w:val="-8"/>
                <w:w w:val="110"/>
                <w:sz w:val="16"/>
                <w:szCs w:val="16"/>
              </w:rPr>
              <w:t xml:space="preserve"> </w:t>
            </w:r>
            <w:r w:rsidRPr="00814AB6">
              <w:rPr>
                <w:spacing w:val="-10"/>
                <w:w w:val="110"/>
                <w:sz w:val="16"/>
                <w:szCs w:val="16"/>
              </w:rPr>
              <w:t>%</w:t>
            </w:r>
          </w:p>
        </w:tc>
        <w:tc>
          <w:tcPr>
            <w:tcW w:w="1349" w:type="dxa"/>
          </w:tcPr>
          <w:p w14:paraId="7D2F5945" w14:textId="77777777" w:rsidR="00814AB6" w:rsidRPr="00814AB6" w:rsidRDefault="00814AB6" w:rsidP="00814AB6">
            <w:pPr>
              <w:pStyle w:val="TableParagraph"/>
              <w:spacing w:line="276" w:lineRule="auto"/>
              <w:ind w:right="82"/>
              <w:rPr>
                <w:sz w:val="16"/>
                <w:szCs w:val="16"/>
              </w:rPr>
            </w:pPr>
            <w:r w:rsidRPr="00814AB6">
              <w:rPr>
                <w:spacing w:val="-4"/>
                <w:w w:val="110"/>
                <w:sz w:val="16"/>
                <w:szCs w:val="16"/>
              </w:rPr>
              <w:t>1,31</w:t>
            </w:r>
          </w:p>
        </w:tc>
        <w:tc>
          <w:tcPr>
            <w:tcW w:w="1371" w:type="dxa"/>
          </w:tcPr>
          <w:p w14:paraId="1C80B5DD" w14:textId="77777777" w:rsidR="00814AB6" w:rsidRPr="00814AB6" w:rsidRDefault="00814AB6" w:rsidP="00814AB6">
            <w:pPr>
              <w:pStyle w:val="TableParagraph"/>
              <w:spacing w:line="276" w:lineRule="auto"/>
              <w:ind w:left="2" w:right="81"/>
              <w:rPr>
                <w:sz w:val="16"/>
                <w:szCs w:val="16"/>
              </w:rPr>
            </w:pPr>
            <w:r w:rsidRPr="00814AB6">
              <w:rPr>
                <w:w w:val="110"/>
                <w:sz w:val="16"/>
                <w:szCs w:val="16"/>
              </w:rPr>
              <w:t>Max.</w:t>
            </w:r>
            <w:r w:rsidRPr="00814AB6">
              <w:rPr>
                <w:spacing w:val="-4"/>
                <w:w w:val="110"/>
                <w:sz w:val="16"/>
                <w:szCs w:val="16"/>
              </w:rPr>
              <w:t xml:space="preserve"> </w:t>
            </w:r>
            <w:r w:rsidRPr="00814AB6">
              <w:rPr>
                <w:spacing w:val="-5"/>
                <w:w w:val="110"/>
                <w:sz w:val="16"/>
                <w:szCs w:val="16"/>
              </w:rPr>
              <w:t>3%</w:t>
            </w:r>
          </w:p>
        </w:tc>
      </w:tr>
      <w:tr w:rsidR="00814AB6" w14:paraId="1812D061" w14:textId="77777777" w:rsidTr="00814AB6">
        <w:trPr>
          <w:trHeight w:val="272"/>
        </w:trPr>
        <w:tc>
          <w:tcPr>
            <w:tcW w:w="452" w:type="dxa"/>
          </w:tcPr>
          <w:p w14:paraId="39BD91ED" w14:textId="77777777" w:rsidR="00814AB6" w:rsidRPr="00814AB6" w:rsidRDefault="00814AB6" w:rsidP="00814AB6">
            <w:pPr>
              <w:pStyle w:val="TableParagraph"/>
              <w:spacing w:before="1" w:line="276" w:lineRule="auto"/>
              <w:ind w:right="85"/>
              <w:rPr>
                <w:sz w:val="16"/>
                <w:szCs w:val="16"/>
              </w:rPr>
            </w:pPr>
            <w:r w:rsidRPr="00814AB6">
              <w:rPr>
                <w:spacing w:val="-10"/>
                <w:w w:val="110"/>
                <w:sz w:val="16"/>
                <w:szCs w:val="16"/>
              </w:rPr>
              <w:t>3</w:t>
            </w:r>
          </w:p>
        </w:tc>
        <w:tc>
          <w:tcPr>
            <w:tcW w:w="2257" w:type="dxa"/>
          </w:tcPr>
          <w:p w14:paraId="389404CB" w14:textId="20F44C16" w:rsidR="00814AB6" w:rsidRPr="00814AB6" w:rsidRDefault="00AF0923" w:rsidP="00814AB6">
            <w:pPr>
              <w:pStyle w:val="TableParagraph"/>
              <w:spacing w:before="1" w:line="276" w:lineRule="auto"/>
              <w:ind w:left="57"/>
              <w:rPr>
                <w:sz w:val="16"/>
                <w:szCs w:val="16"/>
              </w:rPr>
            </w:pPr>
            <w:r>
              <w:rPr>
                <w:w w:val="110"/>
                <w:sz w:val="16"/>
                <w:szCs w:val="16"/>
              </w:rPr>
              <w:t>Berat Jenis Bulk</w:t>
            </w:r>
          </w:p>
        </w:tc>
        <w:tc>
          <w:tcPr>
            <w:tcW w:w="1349" w:type="dxa"/>
          </w:tcPr>
          <w:p w14:paraId="2188B577" w14:textId="77777777" w:rsidR="00814AB6" w:rsidRPr="00814AB6" w:rsidRDefault="00814AB6" w:rsidP="00814AB6">
            <w:pPr>
              <w:pStyle w:val="TableParagraph"/>
              <w:spacing w:before="1" w:line="276" w:lineRule="auto"/>
              <w:ind w:right="82"/>
              <w:rPr>
                <w:sz w:val="16"/>
                <w:szCs w:val="16"/>
              </w:rPr>
            </w:pPr>
            <w:r w:rsidRPr="00814AB6">
              <w:rPr>
                <w:spacing w:val="-4"/>
                <w:w w:val="110"/>
                <w:sz w:val="16"/>
                <w:szCs w:val="16"/>
              </w:rPr>
              <w:t>2,79</w:t>
            </w:r>
          </w:p>
        </w:tc>
        <w:tc>
          <w:tcPr>
            <w:tcW w:w="1371" w:type="dxa"/>
            <w:vMerge w:val="restart"/>
          </w:tcPr>
          <w:p w14:paraId="14A66848" w14:textId="77777777" w:rsidR="00814AB6" w:rsidRPr="00814AB6" w:rsidRDefault="00814AB6" w:rsidP="00814AB6">
            <w:pPr>
              <w:pStyle w:val="TableParagraph"/>
              <w:spacing w:before="61" w:line="276" w:lineRule="auto"/>
              <w:rPr>
                <w:sz w:val="16"/>
                <w:szCs w:val="16"/>
              </w:rPr>
            </w:pPr>
          </w:p>
          <w:p w14:paraId="4EFB41A9" w14:textId="77777777" w:rsidR="00814AB6" w:rsidRPr="00814AB6" w:rsidRDefault="00814AB6" w:rsidP="00814AB6">
            <w:pPr>
              <w:pStyle w:val="TableParagraph"/>
              <w:spacing w:line="276" w:lineRule="auto"/>
              <w:ind w:left="330"/>
              <w:rPr>
                <w:sz w:val="16"/>
                <w:szCs w:val="16"/>
              </w:rPr>
            </w:pPr>
            <w:r w:rsidRPr="00814AB6">
              <w:rPr>
                <w:w w:val="110"/>
                <w:sz w:val="16"/>
                <w:szCs w:val="16"/>
              </w:rPr>
              <w:t>Min.</w:t>
            </w:r>
            <w:r w:rsidRPr="00814AB6">
              <w:rPr>
                <w:spacing w:val="-5"/>
                <w:w w:val="110"/>
                <w:sz w:val="16"/>
                <w:szCs w:val="16"/>
              </w:rPr>
              <w:t xml:space="preserve"> 2,5</w:t>
            </w:r>
          </w:p>
        </w:tc>
      </w:tr>
      <w:tr w:rsidR="00814AB6" w14:paraId="54D46C9F" w14:textId="77777777" w:rsidTr="00814AB6">
        <w:trPr>
          <w:trHeight w:val="271"/>
        </w:trPr>
        <w:tc>
          <w:tcPr>
            <w:tcW w:w="452" w:type="dxa"/>
          </w:tcPr>
          <w:p w14:paraId="24D0E6DE" w14:textId="77777777" w:rsidR="00814AB6" w:rsidRPr="00814AB6" w:rsidRDefault="00814AB6" w:rsidP="00814AB6">
            <w:pPr>
              <w:pStyle w:val="TableParagraph"/>
              <w:spacing w:line="276" w:lineRule="auto"/>
              <w:ind w:right="85"/>
              <w:rPr>
                <w:sz w:val="16"/>
                <w:szCs w:val="16"/>
              </w:rPr>
            </w:pPr>
            <w:r w:rsidRPr="00814AB6">
              <w:rPr>
                <w:spacing w:val="-10"/>
                <w:w w:val="110"/>
                <w:sz w:val="16"/>
                <w:szCs w:val="16"/>
              </w:rPr>
              <w:t>4</w:t>
            </w:r>
          </w:p>
        </w:tc>
        <w:tc>
          <w:tcPr>
            <w:tcW w:w="2257" w:type="dxa"/>
          </w:tcPr>
          <w:p w14:paraId="7D358D04" w14:textId="5B429EFD" w:rsidR="00814AB6" w:rsidRPr="00814AB6" w:rsidRDefault="00AF0923" w:rsidP="00814AB6">
            <w:pPr>
              <w:pStyle w:val="TableParagraph"/>
              <w:spacing w:line="276" w:lineRule="auto"/>
              <w:ind w:left="57"/>
              <w:rPr>
                <w:sz w:val="16"/>
                <w:szCs w:val="16"/>
              </w:rPr>
            </w:pPr>
            <w:r>
              <w:rPr>
                <w:w w:val="110"/>
                <w:sz w:val="16"/>
                <w:szCs w:val="16"/>
              </w:rPr>
              <w:t>Berat Jenis SSD</w:t>
            </w:r>
          </w:p>
        </w:tc>
        <w:tc>
          <w:tcPr>
            <w:tcW w:w="1349" w:type="dxa"/>
          </w:tcPr>
          <w:p w14:paraId="0A6FBF67" w14:textId="77777777" w:rsidR="00814AB6" w:rsidRPr="00814AB6" w:rsidRDefault="00814AB6" w:rsidP="00814AB6">
            <w:pPr>
              <w:pStyle w:val="TableParagraph"/>
              <w:spacing w:line="276" w:lineRule="auto"/>
              <w:ind w:left="1" w:right="82"/>
              <w:rPr>
                <w:sz w:val="16"/>
                <w:szCs w:val="16"/>
              </w:rPr>
            </w:pPr>
            <w:r w:rsidRPr="00814AB6">
              <w:rPr>
                <w:spacing w:val="-4"/>
                <w:w w:val="110"/>
                <w:sz w:val="16"/>
                <w:szCs w:val="16"/>
              </w:rPr>
              <w:t>2,83</w:t>
            </w:r>
          </w:p>
        </w:tc>
        <w:tc>
          <w:tcPr>
            <w:tcW w:w="1371" w:type="dxa"/>
            <w:vMerge/>
            <w:tcBorders>
              <w:top w:val="nil"/>
            </w:tcBorders>
          </w:tcPr>
          <w:p w14:paraId="7C0E8A16" w14:textId="77777777" w:rsidR="00814AB6" w:rsidRPr="00814AB6" w:rsidRDefault="00814AB6" w:rsidP="00814AB6">
            <w:pPr>
              <w:spacing w:line="276" w:lineRule="auto"/>
              <w:jc w:val="center"/>
              <w:rPr>
                <w:sz w:val="16"/>
                <w:szCs w:val="16"/>
              </w:rPr>
            </w:pPr>
          </w:p>
        </w:tc>
      </w:tr>
      <w:tr w:rsidR="00814AB6" w14:paraId="785C96A5" w14:textId="77777777" w:rsidTr="00814AB6">
        <w:trPr>
          <w:trHeight w:val="272"/>
        </w:trPr>
        <w:tc>
          <w:tcPr>
            <w:tcW w:w="452" w:type="dxa"/>
          </w:tcPr>
          <w:p w14:paraId="7457E8B3" w14:textId="77777777" w:rsidR="00814AB6" w:rsidRPr="00814AB6" w:rsidRDefault="00814AB6" w:rsidP="00814AB6">
            <w:pPr>
              <w:pStyle w:val="TableParagraph"/>
              <w:spacing w:before="1" w:line="276" w:lineRule="auto"/>
              <w:ind w:right="85"/>
              <w:rPr>
                <w:sz w:val="16"/>
                <w:szCs w:val="16"/>
              </w:rPr>
            </w:pPr>
            <w:r w:rsidRPr="00814AB6">
              <w:rPr>
                <w:spacing w:val="-10"/>
                <w:w w:val="110"/>
                <w:sz w:val="16"/>
                <w:szCs w:val="16"/>
              </w:rPr>
              <w:t>5</w:t>
            </w:r>
          </w:p>
        </w:tc>
        <w:tc>
          <w:tcPr>
            <w:tcW w:w="2257" w:type="dxa"/>
          </w:tcPr>
          <w:p w14:paraId="6B870C2B" w14:textId="77777777" w:rsidR="00814AB6" w:rsidRPr="00814AB6" w:rsidRDefault="00814AB6" w:rsidP="00814AB6">
            <w:pPr>
              <w:pStyle w:val="TableParagraph"/>
              <w:spacing w:before="1" w:line="276" w:lineRule="auto"/>
              <w:ind w:left="57"/>
              <w:rPr>
                <w:sz w:val="16"/>
                <w:szCs w:val="16"/>
              </w:rPr>
            </w:pPr>
            <w:r w:rsidRPr="00814AB6">
              <w:rPr>
                <w:w w:val="110"/>
                <w:sz w:val="16"/>
                <w:szCs w:val="16"/>
              </w:rPr>
              <w:t>Berat</w:t>
            </w:r>
            <w:r w:rsidRPr="00814AB6">
              <w:rPr>
                <w:spacing w:val="-4"/>
                <w:w w:val="110"/>
                <w:sz w:val="16"/>
                <w:szCs w:val="16"/>
              </w:rPr>
              <w:t xml:space="preserve"> </w:t>
            </w:r>
            <w:r w:rsidRPr="00814AB6">
              <w:rPr>
                <w:w w:val="110"/>
                <w:sz w:val="16"/>
                <w:szCs w:val="16"/>
              </w:rPr>
              <w:t>jenis</w:t>
            </w:r>
            <w:r w:rsidRPr="00814AB6">
              <w:rPr>
                <w:spacing w:val="-4"/>
                <w:w w:val="110"/>
                <w:sz w:val="16"/>
                <w:szCs w:val="16"/>
              </w:rPr>
              <w:t xml:space="preserve"> semu</w:t>
            </w:r>
          </w:p>
        </w:tc>
        <w:tc>
          <w:tcPr>
            <w:tcW w:w="1349" w:type="dxa"/>
          </w:tcPr>
          <w:p w14:paraId="36EAB240" w14:textId="77777777" w:rsidR="00814AB6" w:rsidRPr="00814AB6" w:rsidRDefault="00814AB6" w:rsidP="00814AB6">
            <w:pPr>
              <w:pStyle w:val="TableParagraph"/>
              <w:spacing w:before="1" w:line="276" w:lineRule="auto"/>
              <w:ind w:left="1" w:right="82"/>
              <w:rPr>
                <w:sz w:val="16"/>
                <w:szCs w:val="16"/>
              </w:rPr>
            </w:pPr>
            <w:r w:rsidRPr="00814AB6">
              <w:rPr>
                <w:spacing w:val="-4"/>
                <w:w w:val="110"/>
                <w:sz w:val="16"/>
                <w:szCs w:val="16"/>
              </w:rPr>
              <w:t>2,91</w:t>
            </w:r>
          </w:p>
        </w:tc>
        <w:tc>
          <w:tcPr>
            <w:tcW w:w="1371" w:type="dxa"/>
            <w:vMerge/>
            <w:tcBorders>
              <w:top w:val="nil"/>
            </w:tcBorders>
          </w:tcPr>
          <w:p w14:paraId="64C518FD" w14:textId="77777777" w:rsidR="00814AB6" w:rsidRPr="00814AB6" w:rsidRDefault="00814AB6" w:rsidP="00814AB6">
            <w:pPr>
              <w:spacing w:line="276" w:lineRule="auto"/>
              <w:jc w:val="center"/>
              <w:rPr>
                <w:sz w:val="16"/>
                <w:szCs w:val="16"/>
              </w:rPr>
            </w:pPr>
          </w:p>
        </w:tc>
      </w:tr>
      <w:tr w:rsidR="00814AB6" w14:paraId="1D0FA95F" w14:textId="77777777" w:rsidTr="00814AB6">
        <w:trPr>
          <w:trHeight w:val="271"/>
        </w:trPr>
        <w:tc>
          <w:tcPr>
            <w:tcW w:w="452" w:type="dxa"/>
          </w:tcPr>
          <w:p w14:paraId="130C37FF" w14:textId="77777777" w:rsidR="00814AB6" w:rsidRPr="00814AB6" w:rsidRDefault="00814AB6" w:rsidP="00814AB6">
            <w:pPr>
              <w:pStyle w:val="TableParagraph"/>
              <w:spacing w:line="276" w:lineRule="auto"/>
              <w:ind w:right="85"/>
              <w:rPr>
                <w:sz w:val="16"/>
                <w:szCs w:val="16"/>
              </w:rPr>
            </w:pPr>
            <w:r w:rsidRPr="00814AB6">
              <w:rPr>
                <w:spacing w:val="-10"/>
                <w:w w:val="110"/>
                <w:sz w:val="16"/>
                <w:szCs w:val="16"/>
              </w:rPr>
              <w:t>6</w:t>
            </w:r>
          </w:p>
        </w:tc>
        <w:tc>
          <w:tcPr>
            <w:tcW w:w="2257" w:type="dxa"/>
          </w:tcPr>
          <w:p w14:paraId="56CCF572" w14:textId="77777777" w:rsidR="00814AB6" w:rsidRPr="00814AB6" w:rsidRDefault="00814AB6" w:rsidP="00814AB6">
            <w:pPr>
              <w:pStyle w:val="TableParagraph"/>
              <w:spacing w:line="276" w:lineRule="auto"/>
              <w:ind w:left="57"/>
              <w:rPr>
                <w:sz w:val="16"/>
                <w:szCs w:val="16"/>
              </w:rPr>
            </w:pPr>
            <w:r w:rsidRPr="00814AB6">
              <w:rPr>
                <w:w w:val="110"/>
                <w:sz w:val="16"/>
                <w:szCs w:val="16"/>
              </w:rPr>
              <w:t>Abrasi</w:t>
            </w:r>
            <w:r w:rsidRPr="00814AB6">
              <w:rPr>
                <w:spacing w:val="-4"/>
                <w:w w:val="110"/>
                <w:sz w:val="16"/>
                <w:szCs w:val="16"/>
              </w:rPr>
              <w:t xml:space="preserve"> </w:t>
            </w:r>
            <w:r w:rsidRPr="00814AB6">
              <w:rPr>
                <w:w w:val="110"/>
                <w:sz w:val="16"/>
                <w:szCs w:val="16"/>
              </w:rPr>
              <w:t>mesin</w:t>
            </w:r>
            <w:r w:rsidRPr="00814AB6">
              <w:rPr>
                <w:spacing w:val="-5"/>
                <w:w w:val="110"/>
                <w:sz w:val="16"/>
                <w:szCs w:val="16"/>
              </w:rPr>
              <w:t xml:space="preserve"> </w:t>
            </w:r>
            <w:r w:rsidRPr="00814AB6">
              <w:rPr>
                <w:w w:val="110"/>
                <w:sz w:val="16"/>
                <w:szCs w:val="16"/>
              </w:rPr>
              <w:t>los</w:t>
            </w:r>
            <w:r w:rsidRPr="00814AB6">
              <w:rPr>
                <w:spacing w:val="-5"/>
                <w:w w:val="110"/>
                <w:sz w:val="16"/>
                <w:szCs w:val="16"/>
              </w:rPr>
              <w:t xml:space="preserve"> </w:t>
            </w:r>
            <w:r w:rsidRPr="00814AB6">
              <w:rPr>
                <w:spacing w:val="-2"/>
                <w:w w:val="110"/>
                <w:sz w:val="16"/>
                <w:szCs w:val="16"/>
              </w:rPr>
              <w:t>angeles</w:t>
            </w:r>
          </w:p>
        </w:tc>
        <w:tc>
          <w:tcPr>
            <w:tcW w:w="1349" w:type="dxa"/>
          </w:tcPr>
          <w:p w14:paraId="0FF0FF04" w14:textId="77777777" w:rsidR="00814AB6" w:rsidRPr="00814AB6" w:rsidRDefault="00814AB6" w:rsidP="00814AB6">
            <w:pPr>
              <w:pStyle w:val="TableParagraph"/>
              <w:spacing w:line="276" w:lineRule="auto"/>
              <w:ind w:right="82"/>
              <w:rPr>
                <w:sz w:val="16"/>
                <w:szCs w:val="16"/>
              </w:rPr>
            </w:pPr>
            <w:r w:rsidRPr="00814AB6">
              <w:rPr>
                <w:spacing w:val="-2"/>
                <w:w w:val="110"/>
                <w:sz w:val="16"/>
                <w:szCs w:val="16"/>
              </w:rPr>
              <w:t>25,20%</w:t>
            </w:r>
          </w:p>
        </w:tc>
        <w:tc>
          <w:tcPr>
            <w:tcW w:w="1371" w:type="dxa"/>
          </w:tcPr>
          <w:p w14:paraId="2B7405CF" w14:textId="77777777" w:rsidR="00814AB6" w:rsidRPr="00814AB6" w:rsidRDefault="00814AB6" w:rsidP="00814AB6">
            <w:pPr>
              <w:pStyle w:val="TableParagraph"/>
              <w:spacing w:line="276" w:lineRule="auto"/>
              <w:ind w:left="1" w:right="81"/>
              <w:rPr>
                <w:sz w:val="16"/>
                <w:szCs w:val="16"/>
              </w:rPr>
            </w:pPr>
            <w:r w:rsidRPr="00814AB6">
              <w:rPr>
                <w:w w:val="110"/>
                <w:sz w:val="16"/>
                <w:szCs w:val="16"/>
              </w:rPr>
              <w:t>Max.</w:t>
            </w:r>
            <w:r w:rsidRPr="00814AB6">
              <w:rPr>
                <w:spacing w:val="-4"/>
                <w:w w:val="110"/>
                <w:sz w:val="16"/>
                <w:szCs w:val="16"/>
              </w:rPr>
              <w:t xml:space="preserve"> </w:t>
            </w:r>
            <w:r w:rsidRPr="00814AB6">
              <w:rPr>
                <w:spacing w:val="-5"/>
                <w:w w:val="110"/>
                <w:sz w:val="16"/>
                <w:szCs w:val="16"/>
              </w:rPr>
              <w:t>40%</w:t>
            </w:r>
          </w:p>
        </w:tc>
      </w:tr>
      <w:tr w:rsidR="00814AB6" w14:paraId="6F185674" w14:textId="77777777" w:rsidTr="00814AB6">
        <w:trPr>
          <w:trHeight w:val="272"/>
        </w:trPr>
        <w:tc>
          <w:tcPr>
            <w:tcW w:w="5429" w:type="dxa"/>
            <w:gridSpan w:val="4"/>
          </w:tcPr>
          <w:p w14:paraId="7CE16CD0" w14:textId="77777777" w:rsidR="00814AB6" w:rsidRPr="00814AB6" w:rsidRDefault="00814AB6" w:rsidP="00814AB6">
            <w:pPr>
              <w:pStyle w:val="TableParagraph"/>
              <w:spacing w:before="1" w:line="276" w:lineRule="auto"/>
              <w:ind w:left="1" w:right="81"/>
              <w:rPr>
                <w:sz w:val="16"/>
                <w:szCs w:val="16"/>
              </w:rPr>
            </w:pPr>
            <w:r w:rsidRPr="00814AB6">
              <w:rPr>
                <w:w w:val="110"/>
                <w:sz w:val="16"/>
                <w:szCs w:val="16"/>
              </w:rPr>
              <w:t>Agregat</w:t>
            </w:r>
            <w:r w:rsidRPr="00814AB6">
              <w:rPr>
                <w:spacing w:val="-5"/>
                <w:w w:val="110"/>
                <w:sz w:val="16"/>
                <w:szCs w:val="16"/>
              </w:rPr>
              <w:t xml:space="preserve"> </w:t>
            </w:r>
            <w:r w:rsidRPr="00814AB6">
              <w:rPr>
                <w:spacing w:val="-2"/>
                <w:w w:val="110"/>
                <w:sz w:val="16"/>
                <w:szCs w:val="16"/>
              </w:rPr>
              <w:t>Halus</w:t>
            </w:r>
          </w:p>
        </w:tc>
      </w:tr>
      <w:tr w:rsidR="00814AB6" w14:paraId="693FDE13" w14:textId="77777777" w:rsidTr="00814AB6">
        <w:trPr>
          <w:trHeight w:val="271"/>
        </w:trPr>
        <w:tc>
          <w:tcPr>
            <w:tcW w:w="452" w:type="dxa"/>
          </w:tcPr>
          <w:p w14:paraId="13B999C1" w14:textId="11F7CEC2" w:rsidR="00814AB6" w:rsidRPr="00814AB6" w:rsidRDefault="00856193" w:rsidP="00814AB6">
            <w:pPr>
              <w:pStyle w:val="TableParagraph"/>
              <w:spacing w:line="276" w:lineRule="auto"/>
              <w:ind w:right="85"/>
              <w:rPr>
                <w:sz w:val="16"/>
                <w:szCs w:val="16"/>
              </w:rPr>
            </w:pPr>
            <w:r>
              <w:rPr>
                <w:spacing w:val="-10"/>
                <w:w w:val="110"/>
                <w:sz w:val="16"/>
                <w:szCs w:val="16"/>
              </w:rPr>
              <w:t>1</w:t>
            </w:r>
          </w:p>
        </w:tc>
        <w:tc>
          <w:tcPr>
            <w:tcW w:w="2257" w:type="dxa"/>
          </w:tcPr>
          <w:p w14:paraId="524C2D18" w14:textId="4A70A2DF" w:rsidR="00814AB6" w:rsidRPr="00814AB6" w:rsidRDefault="00856193" w:rsidP="00814AB6">
            <w:pPr>
              <w:pStyle w:val="TableParagraph"/>
              <w:spacing w:line="276" w:lineRule="auto"/>
              <w:ind w:left="57"/>
              <w:rPr>
                <w:sz w:val="16"/>
                <w:szCs w:val="16"/>
              </w:rPr>
            </w:pPr>
            <w:r>
              <w:rPr>
                <w:w w:val="110"/>
                <w:sz w:val="16"/>
                <w:szCs w:val="16"/>
              </w:rPr>
              <w:t>Berat Jenis Bulk</w:t>
            </w:r>
          </w:p>
        </w:tc>
        <w:tc>
          <w:tcPr>
            <w:tcW w:w="1349" w:type="dxa"/>
          </w:tcPr>
          <w:p w14:paraId="4F6AE376" w14:textId="77777777" w:rsidR="00814AB6" w:rsidRPr="00814AB6" w:rsidRDefault="00814AB6" w:rsidP="00814AB6">
            <w:pPr>
              <w:pStyle w:val="TableParagraph"/>
              <w:spacing w:line="276" w:lineRule="auto"/>
              <w:ind w:left="1" w:right="82"/>
              <w:rPr>
                <w:sz w:val="16"/>
                <w:szCs w:val="16"/>
              </w:rPr>
            </w:pPr>
            <w:r w:rsidRPr="00814AB6">
              <w:rPr>
                <w:spacing w:val="-4"/>
                <w:w w:val="110"/>
                <w:sz w:val="16"/>
                <w:szCs w:val="16"/>
              </w:rPr>
              <w:t>2,58</w:t>
            </w:r>
          </w:p>
        </w:tc>
        <w:tc>
          <w:tcPr>
            <w:tcW w:w="1371" w:type="dxa"/>
            <w:vMerge w:val="restart"/>
          </w:tcPr>
          <w:p w14:paraId="52A4F55E" w14:textId="77777777" w:rsidR="00814AB6" w:rsidRPr="00814AB6" w:rsidRDefault="00814AB6" w:rsidP="00814AB6">
            <w:pPr>
              <w:pStyle w:val="TableParagraph"/>
              <w:spacing w:before="59" w:line="276" w:lineRule="auto"/>
              <w:rPr>
                <w:sz w:val="16"/>
                <w:szCs w:val="16"/>
              </w:rPr>
            </w:pPr>
          </w:p>
          <w:p w14:paraId="1D65E646" w14:textId="77777777" w:rsidR="00814AB6" w:rsidRPr="00814AB6" w:rsidRDefault="00814AB6" w:rsidP="00814AB6">
            <w:pPr>
              <w:pStyle w:val="TableParagraph"/>
              <w:spacing w:line="276" w:lineRule="auto"/>
              <w:ind w:left="304"/>
              <w:rPr>
                <w:sz w:val="16"/>
                <w:szCs w:val="16"/>
              </w:rPr>
            </w:pPr>
            <w:r w:rsidRPr="00814AB6">
              <w:rPr>
                <w:w w:val="110"/>
                <w:sz w:val="16"/>
                <w:szCs w:val="16"/>
              </w:rPr>
              <w:t>Min</w:t>
            </w:r>
            <w:r w:rsidRPr="00814AB6">
              <w:rPr>
                <w:spacing w:val="-6"/>
                <w:w w:val="110"/>
                <w:sz w:val="16"/>
                <w:szCs w:val="16"/>
              </w:rPr>
              <w:t xml:space="preserve"> </w:t>
            </w:r>
            <w:r w:rsidRPr="00814AB6">
              <w:rPr>
                <w:spacing w:val="-5"/>
                <w:w w:val="110"/>
                <w:sz w:val="16"/>
                <w:szCs w:val="16"/>
              </w:rPr>
              <w:t>2,5</w:t>
            </w:r>
          </w:p>
        </w:tc>
      </w:tr>
      <w:tr w:rsidR="00814AB6" w14:paraId="6D6ECADD" w14:textId="77777777" w:rsidTr="00814AB6">
        <w:trPr>
          <w:trHeight w:val="272"/>
        </w:trPr>
        <w:tc>
          <w:tcPr>
            <w:tcW w:w="452" w:type="dxa"/>
          </w:tcPr>
          <w:p w14:paraId="52376627" w14:textId="77777777" w:rsidR="00814AB6" w:rsidRPr="00814AB6" w:rsidRDefault="00814AB6" w:rsidP="00814AB6">
            <w:pPr>
              <w:pStyle w:val="TableParagraph"/>
              <w:spacing w:before="1" w:line="276" w:lineRule="auto"/>
              <w:ind w:right="85"/>
              <w:rPr>
                <w:sz w:val="16"/>
                <w:szCs w:val="16"/>
              </w:rPr>
            </w:pPr>
            <w:r w:rsidRPr="00814AB6">
              <w:rPr>
                <w:spacing w:val="-10"/>
                <w:w w:val="110"/>
                <w:sz w:val="16"/>
                <w:szCs w:val="16"/>
              </w:rPr>
              <w:t>2</w:t>
            </w:r>
          </w:p>
        </w:tc>
        <w:tc>
          <w:tcPr>
            <w:tcW w:w="2257" w:type="dxa"/>
          </w:tcPr>
          <w:p w14:paraId="3256CB8C" w14:textId="76B4BE72" w:rsidR="00814AB6" w:rsidRPr="00814AB6" w:rsidRDefault="00856193" w:rsidP="00814AB6">
            <w:pPr>
              <w:pStyle w:val="TableParagraph"/>
              <w:spacing w:before="1" w:line="276" w:lineRule="auto"/>
              <w:ind w:left="57"/>
              <w:rPr>
                <w:sz w:val="16"/>
                <w:szCs w:val="16"/>
              </w:rPr>
            </w:pPr>
            <w:r>
              <w:rPr>
                <w:w w:val="110"/>
                <w:sz w:val="16"/>
                <w:szCs w:val="16"/>
              </w:rPr>
              <w:t>Berat Jenis SSD</w:t>
            </w:r>
          </w:p>
        </w:tc>
        <w:tc>
          <w:tcPr>
            <w:tcW w:w="1349" w:type="dxa"/>
          </w:tcPr>
          <w:p w14:paraId="46CB8A7B" w14:textId="77777777" w:rsidR="00814AB6" w:rsidRPr="00814AB6" w:rsidRDefault="00814AB6" w:rsidP="00814AB6">
            <w:pPr>
              <w:pStyle w:val="TableParagraph"/>
              <w:spacing w:before="1" w:line="276" w:lineRule="auto"/>
              <w:ind w:left="1" w:right="82"/>
              <w:rPr>
                <w:sz w:val="16"/>
                <w:szCs w:val="16"/>
              </w:rPr>
            </w:pPr>
            <w:r w:rsidRPr="00814AB6">
              <w:rPr>
                <w:spacing w:val="-4"/>
                <w:w w:val="110"/>
                <w:sz w:val="16"/>
                <w:szCs w:val="16"/>
              </w:rPr>
              <w:t>2,61</w:t>
            </w:r>
          </w:p>
        </w:tc>
        <w:tc>
          <w:tcPr>
            <w:tcW w:w="1371" w:type="dxa"/>
            <w:vMerge/>
            <w:tcBorders>
              <w:top w:val="nil"/>
            </w:tcBorders>
          </w:tcPr>
          <w:p w14:paraId="098C7B9C" w14:textId="77777777" w:rsidR="00814AB6" w:rsidRPr="00814AB6" w:rsidRDefault="00814AB6" w:rsidP="00814AB6">
            <w:pPr>
              <w:spacing w:line="276" w:lineRule="auto"/>
              <w:jc w:val="center"/>
              <w:rPr>
                <w:sz w:val="16"/>
                <w:szCs w:val="16"/>
              </w:rPr>
            </w:pPr>
          </w:p>
        </w:tc>
      </w:tr>
      <w:tr w:rsidR="00814AB6" w14:paraId="727BC2D3" w14:textId="77777777" w:rsidTr="00814AB6">
        <w:trPr>
          <w:trHeight w:val="271"/>
        </w:trPr>
        <w:tc>
          <w:tcPr>
            <w:tcW w:w="452" w:type="dxa"/>
          </w:tcPr>
          <w:p w14:paraId="4E696D28" w14:textId="77777777" w:rsidR="00814AB6" w:rsidRPr="00814AB6" w:rsidRDefault="00814AB6" w:rsidP="00814AB6">
            <w:pPr>
              <w:pStyle w:val="TableParagraph"/>
              <w:spacing w:line="276" w:lineRule="auto"/>
              <w:ind w:right="85"/>
              <w:rPr>
                <w:sz w:val="16"/>
                <w:szCs w:val="16"/>
              </w:rPr>
            </w:pPr>
            <w:r w:rsidRPr="00814AB6">
              <w:rPr>
                <w:spacing w:val="-10"/>
                <w:w w:val="110"/>
                <w:sz w:val="16"/>
                <w:szCs w:val="16"/>
              </w:rPr>
              <w:t>3</w:t>
            </w:r>
          </w:p>
        </w:tc>
        <w:tc>
          <w:tcPr>
            <w:tcW w:w="2257" w:type="dxa"/>
          </w:tcPr>
          <w:p w14:paraId="3D8D6E86" w14:textId="76CAEAB0" w:rsidR="00814AB6" w:rsidRPr="00814AB6" w:rsidRDefault="00856193" w:rsidP="00814AB6">
            <w:pPr>
              <w:pStyle w:val="TableParagraph"/>
              <w:spacing w:line="276" w:lineRule="auto"/>
              <w:ind w:left="57"/>
              <w:rPr>
                <w:sz w:val="16"/>
                <w:szCs w:val="16"/>
              </w:rPr>
            </w:pPr>
            <w:r>
              <w:rPr>
                <w:w w:val="110"/>
                <w:sz w:val="16"/>
                <w:szCs w:val="16"/>
              </w:rPr>
              <w:t>Berat Jenis Semu</w:t>
            </w:r>
          </w:p>
        </w:tc>
        <w:tc>
          <w:tcPr>
            <w:tcW w:w="1349" w:type="dxa"/>
          </w:tcPr>
          <w:p w14:paraId="75D5E018" w14:textId="77777777" w:rsidR="00814AB6" w:rsidRPr="00814AB6" w:rsidRDefault="00814AB6" w:rsidP="00814AB6">
            <w:pPr>
              <w:pStyle w:val="TableParagraph"/>
              <w:spacing w:line="276" w:lineRule="auto"/>
              <w:ind w:left="1" w:right="82"/>
              <w:rPr>
                <w:sz w:val="16"/>
                <w:szCs w:val="16"/>
              </w:rPr>
            </w:pPr>
            <w:r w:rsidRPr="00814AB6">
              <w:rPr>
                <w:spacing w:val="-4"/>
                <w:w w:val="110"/>
                <w:sz w:val="16"/>
                <w:szCs w:val="16"/>
              </w:rPr>
              <w:t>2,69</w:t>
            </w:r>
          </w:p>
        </w:tc>
        <w:tc>
          <w:tcPr>
            <w:tcW w:w="1371" w:type="dxa"/>
            <w:vMerge/>
            <w:tcBorders>
              <w:top w:val="nil"/>
            </w:tcBorders>
          </w:tcPr>
          <w:p w14:paraId="2902FB9F" w14:textId="77777777" w:rsidR="00814AB6" w:rsidRPr="00814AB6" w:rsidRDefault="00814AB6" w:rsidP="00814AB6">
            <w:pPr>
              <w:spacing w:line="276" w:lineRule="auto"/>
              <w:jc w:val="center"/>
              <w:rPr>
                <w:sz w:val="16"/>
                <w:szCs w:val="16"/>
              </w:rPr>
            </w:pPr>
          </w:p>
        </w:tc>
      </w:tr>
      <w:tr w:rsidR="00814AB6" w14:paraId="17E3003E" w14:textId="77777777" w:rsidTr="00814AB6">
        <w:trPr>
          <w:trHeight w:val="269"/>
        </w:trPr>
        <w:tc>
          <w:tcPr>
            <w:tcW w:w="452" w:type="dxa"/>
          </w:tcPr>
          <w:p w14:paraId="10EDFE1C" w14:textId="77777777" w:rsidR="00814AB6" w:rsidRPr="00814AB6" w:rsidRDefault="00814AB6" w:rsidP="00814AB6">
            <w:pPr>
              <w:pStyle w:val="TableParagraph"/>
              <w:spacing w:before="1" w:line="276" w:lineRule="auto"/>
              <w:ind w:right="85"/>
              <w:rPr>
                <w:sz w:val="16"/>
                <w:szCs w:val="16"/>
              </w:rPr>
            </w:pPr>
            <w:r w:rsidRPr="00814AB6">
              <w:rPr>
                <w:spacing w:val="-10"/>
                <w:w w:val="110"/>
                <w:sz w:val="16"/>
                <w:szCs w:val="16"/>
              </w:rPr>
              <w:t>4</w:t>
            </w:r>
          </w:p>
        </w:tc>
        <w:tc>
          <w:tcPr>
            <w:tcW w:w="2257" w:type="dxa"/>
          </w:tcPr>
          <w:p w14:paraId="153A298D" w14:textId="77777777" w:rsidR="00814AB6" w:rsidRPr="00814AB6" w:rsidRDefault="00814AB6" w:rsidP="00814AB6">
            <w:pPr>
              <w:pStyle w:val="TableParagraph"/>
              <w:spacing w:before="1" w:line="276" w:lineRule="auto"/>
              <w:ind w:left="57"/>
              <w:rPr>
                <w:sz w:val="16"/>
                <w:szCs w:val="16"/>
              </w:rPr>
            </w:pPr>
            <w:r w:rsidRPr="00814AB6">
              <w:rPr>
                <w:spacing w:val="-2"/>
                <w:w w:val="110"/>
                <w:sz w:val="16"/>
                <w:szCs w:val="16"/>
              </w:rPr>
              <w:t>Penyerapan</w:t>
            </w:r>
          </w:p>
        </w:tc>
        <w:tc>
          <w:tcPr>
            <w:tcW w:w="1349" w:type="dxa"/>
          </w:tcPr>
          <w:p w14:paraId="7358D498" w14:textId="77777777" w:rsidR="00814AB6" w:rsidRPr="00814AB6" w:rsidRDefault="00814AB6" w:rsidP="00814AB6">
            <w:pPr>
              <w:pStyle w:val="TableParagraph"/>
              <w:spacing w:before="1" w:line="276" w:lineRule="auto"/>
              <w:ind w:left="1" w:right="82"/>
              <w:rPr>
                <w:sz w:val="16"/>
                <w:szCs w:val="16"/>
              </w:rPr>
            </w:pPr>
            <w:r w:rsidRPr="00814AB6">
              <w:rPr>
                <w:spacing w:val="-4"/>
                <w:w w:val="110"/>
                <w:sz w:val="16"/>
                <w:szCs w:val="16"/>
              </w:rPr>
              <w:t>2,41</w:t>
            </w:r>
          </w:p>
        </w:tc>
        <w:tc>
          <w:tcPr>
            <w:tcW w:w="1371" w:type="dxa"/>
          </w:tcPr>
          <w:p w14:paraId="31E0CB46" w14:textId="77777777" w:rsidR="00814AB6" w:rsidRPr="00814AB6" w:rsidRDefault="00814AB6" w:rsidP="00814AB6">
            <w:pPr>
              <w:pStyle w:val="TableParagraph"/>
              <w:spacing w:before="1" w:line="276" w:lineRule="auto"/>
              <w:ind w:left="1" w:right="81"/>
              <w:rPr>
                <w:sz w:val="16"/>
                <w:szCs w:val="16"/>
              </w:rPr>
            </w:pPr>
            <w:r w:rsidRPr="00814AB6">
              <w:rPr>
                <w:w w:val="110"/>
                <w:sz w:val="16"/>
                <w:szCs w:val="16"/>
              </w:rPr>
              <w:t>Max.</w:t>
            </w:r>
            <w:r w:rsidRPr="00814AB6">
              <w:rPr>
                <w:spacing w:val="-5"/>
                <w:w w:val="110"/>
                <w:sz w:val="16"/>
                <w:szCs w:val="16"/>
              </w:rPr>
              <w:t xml:space="preserve"> 3%</w:t>
            </w:r>
          </w:p>
        </w:tc>
      </w:tr>
    </w:tbl>
    <w:p w14:paraId="6E147992" w14:textId="24F7281A" w:rsidR="00814AB6" w:rsidRPr="008F5A53" w:rsidRDefault="002C2F60" w:rsidP="002C2F60">
      <w:pPr>
        <w:pStyle w:val="ListParagraph"/>
        <w:ind w:left="427" w:firstLine="0"/>
        <w:rPr>
          <w:bCs/>
          <w:i/>
          <w:iCs/>
          <w:sz w:val="20"/>
          <w:szCs w:val="20"/>
        </w:rPr>
      </w:pPr>
      <w:r>
        <w:rPr>
          <w:bCs/>
          <w:i/>
          <w:iCs/>
        </w:rPr>
        <w:t xml:space="preserve">                                </w:t>
      </w:r>
      <w:r w:rsidR="00814AB6" w:rsidRPr="008F5A53">
        <w:rPr>
          <w:bCs/>
          <w:i/>
          <w:iCs/>
          <w:sz w:val="20"/>
          <w:szCs w:val="20"/>
        </w:rPr>
        <w:t>Sumber: Hasil uji laboratorium (2025)</w:t>
      </w:r>
    </w:p>
    <w:p w14:paraId="74984ED3" w14:textId="77777777" w:rsidR="00814AB6" w:rsidRPr="008F5A53" w:rsidRDefault="00814AB6" w:rsidP="00814AB6">
      <w:pPr>
        <w:pStyle w:val="ListParagraph"/>
        <w:ind w:left="427" w:firstLine="0"/>
        <w:jc w:val="center"/>
        <w:rPr>
          <w:bCs/>
          <w:i/>
          <w:iCs/>
          <w:sz w:val="20"/>
          <w:szCs w:val="20"/>
        </w:rPr>
      </w:pPr>
    </w:p>
    <w:p w14:paraId="5267BC14" w14:textId="4C7659B0" w:rsidR="00814AB6" w:rsidRPr="001E06C7" w:rsidRDefault="001E06C7" w:rsidP="001E06C7">
      <w:pPr>
        <w:pStyle w:val="ListParagraph"/>
        <w:numPr>
          <w:ilvl w:val="0"/>
          <w:numId w:val="14"/>
        </w:numPr>
        <w:spacing w:before="1"/>
        <w:jc w:val="left"/>
        <w:rPr>
          <w:b/>
          <w:bCs/>
        </w:rPr>
      </w:pPr>
      <w:r>
        <w:rPr>
          <w:b/>
          <w:bCs/>
        </w:rPr>
        <w:t xml:space="preserve"> </w:t>
      </w:r>
      <w:r w:rsidR="00814AB6" w:rsidRPr="001E06C7">
        <w:rPr>
          <w:b/>
          <w:bCs/>
        </w:rPr>
        <w:t>Hasil Pengujian Aspa</w:t>
      </w:r>
      <w:r w:rsidRPr="001E06C7">
        <w:rPr>
          <w:b/>
          <w:bCs/>
        </w:rPr>
        <w:t>l</w:t>
      </w:r>
    </w:p>
    <w:p w14:paraId="0A8E50D9" w14:textId="4F3E8126" w:rsidR="001E06C7" w:rsidRPr="008F5A53" w:rsidRDefault="001E06C7" w:rsidP="00C169FD">
      <w:pPr>
        <w:pStyle w:val="BodyText"/>
        <w:spacing w:before="34" w:line="276" w:lineRule="auto"/>
        <w:ind w:left="143" w:firstLine="424"/>
        <w:jc w:val="both"/>
        <w:rPr>
          <w:sz w:val="22"/>
          <w:szCs w:val="22"/>
        </w:rPr>
      </w:pPr>
      <w:r w:rsidRPr="008F5A53">
        <w:rPr>
          <w:sz w:val="22"/>
          <w:szCs w:val="22"/>
        </w:rPr>
        <w:t>Uji</w:t>
      </w:r>
      <w:r w:rsidRPr="008F5A53">
        <w:rPr>
          <w:spacing w:val="-13"/>
          <w:sz w:val="22"/>
          <w:szCs w:val="22"/>
        </w:rPr>
        <w:t xml:space="preserve"> </w:t>
      </w:r>
      <w:r w:rsidRPr="008F5A53">
        <w:rPr>
          <w:sz w:val="22"/>
          <w:szCs w:val="22"/>
        </w:rPr>
        <w:t>terhadap</w:t>
      </w:r>
      <w:r w:rsidRPr="008F5A53">
        <w:rPr>
          <w:spacing w:val="-12"/>
          <w:sz w:val="22"/>
          <w:szCs w:val="22"/>
        </w:rPr>
        <w:t xml:space="preserve"> </w:t>
      </w:r>
      <w:r w:rsidRPr="008F5A53">
        <w:rPr>
          <w:sz w:val="22"/>
          <w:szCs w:val="22"/>
        </w:rPr>
        <w:t>aspal</w:t>
      </w:r>
      <w:r w:rsidRPr="008F5A53">
        <w:rPr>
          <w:spacing w:val="-13"/>
          <w:sz w:val="22"/>
          <w:szCs w:val="22"/>
        </w:rPr>
        <w:t xml:space="preserve"> </w:t>
      </w:r>
      <w:r w:rsidRPr="008F5A53">
        <w:rPr>
          <w:sz w:val="22"/>
          <w:szCs w:val="22"/>
        </w:rPr>
        <w:t>dilakukan</w:t>
      </w:r>
      <w:r w:rsidRPr="008F5A53">
        <w:rPr>
          <w:spacing w:val="-12"/>
          <w:sz w:val="22"/>
          <w:szCs w:val="22"/>
        </w:rPr>
        <w:t xml:space="preserve"> </w:t>
      </w:r>
      <w:r w:rsidRPr="008F5A53">
        <w:rPr>
          <w:sz w:val="22"/>
          <w:szCs w:val="22"/>
        </w:rPr>
        <w:t>guna</w:t>
      </w:r>
      <w:r w:rsidRPr="008F5A53">
        <w:rPr>
          <w:spacing w:val="-12"/>
          <w:sz w:val="22"/>
          <w:szCs w:val="22"/>
        </w:rPr>
        <w:t xml:space="preserve"> </w:t>
      </w:r>
      <w:r w:rsidRPr="008F5A53">
        <w:rPr>
          <w:sz w:val="22"/>
          <w:szCs w:val="22"/>
        </w:rPr>
        <w:t>mengevaluasi</w:t>
      </w:r>
      <w:r w:rsidRPr="008F5A53">
        <w:rPr>
          <w:spacing w:val="-12"/>
          <w:sz w:val="22"/>
          <w:szCs w:val="22"/>
        </w:rPr>
        <w:t xml:space="preserve"> </w:t>
      </w:r>
      <w:r w:rsidRPr="008F5A53">
        <w:rPr>
          <w:sz w:val="22"/>
          <w:szCs w:val="22"/>
        </w:rPr>
        <w:t>mutu aspal</w:t>
      </w:r>
      <w:r w:rsidRPr="008F5A53">
        <w:rPr>
          <w:spacing w:val="-12"/>
          <w:sz w:val="22"/>
          <w:szCs w:val="22"/>
        </w:rPr>
        <w:t xml:space="preserve"> </w:t>
      </w:r>
      <w:r w:rsidRPr="008F5A53">
        <w:rPr>
          <w:sz w:val="22"/>
          <w:szCs w:val="22"/>
        </w:rPr>
        <w:t>sebagai</w:t>
      </w:r>
      <w:r w:rsidRPr="008F5A53">
        <w:rPr>
          <w:spacing w:val="-12"/>
          <w:sz w:val="22"/>
          <w:szCs w:val="22"/>
        </w:rPr>
        <w:t xml:space="preserve"> </w:t>
      </w:r>
      <w:r w:rsidRPr="008F5A53">
        <w:rPr>
          <w:sz w:val="22"/>
          <w:szCs w:val="22"/>
        </w:rPr>
        <w:t>perekat</w:t>
      </w:r>
      <w:r w:rsidRPr="008F5A53">
        <w:rPr>
          <w:spacing w:val="-12"/>
          <w:sz w:val="22"/>
          <w:szCs w:val="22"/>
        </w:rPr>
        <w:t xml:space="preserve"> </w:t>
      </w:r>
      <w:r w:rsidRPr="008F5A53">
        <w:rPr>
          <w:sz w:val="22"/>
          <w:szCs w:val="22"/>
        </w:rPr>
        <w:t>dalam</w:t>
      </w:r>
      <w:r w:rsidRPr="008F5A53">
        <w:rPr>
          <w:spacing w:val="-13"/>
          <w:sz w:val="22"/>
          <w:szCs w:val="22"/>
        </w:rPr>
        <w:t xml:space="preserve"> </w:t>
      </w:r>
      <w:r w:rsidRPr="008F5A53">
        <w:rPr>
          <w:sz w:val="22"/>
          <w:szCs w:val="22"/>
        </w:rPr>
        <w:t>pembuatan</w:t>
      </w:r>
      <w:r w:rsidRPr="008F5A53">
        <w:rPr>
          <w:spacing w:val="-10"/>
          <w:sz w:val="22"/>
          <w:szCs w:val="22"/>
        </w:rPr>
        <w:t xml:space="preserve"> </w:t>
      </w:r>
      <w:r w:rsidRPr="008F5A53">
        <w:rPr>
          <w:sz w:val="22"/>
          <w:szCs w:val="22"/>
        </w:rPr>
        <w:t>sampel</w:t>
      </w:r>
      <w:r w:rsidRPr="008F5A53">
        <w:rPr>
          <w:spacing w:val="-12"/>
          <w:sz w:val="22"/>
          <w:szCs w:val="22"/>
        </w:rPr>
        <w:t xml:space="preserve"> </w:t>
      </w:r>
      <w:r w:rsidRPr="00FA1B76">
        <w:rPr>
          <w:sz w:val="22"/>
          <w:szCs w:val="22"/>
        </w:rPr>
        <w:t xml:space="preserve">campuran </w:t>
      </w:r>
      <w:r w:rsidR="00FA1B76" w:rsidRPr="00FA1B76">
        <w:rPr>
          <w:sz w:val="22"/>
          <w:szCs w:val="22"/>
        </w:rPr>
        <w:t>Material aspal yang digunakan pada penelitian ini termasuk dalam kategori penetrasi 60/70</w:t>
      </w:r>
      <w:r w:rsidR="00FA1B76" w:rsidRPr="008F5A53">
        <w:rPr>
          <w:sz w:val="22"/>
          <w:szCs w:val="22"/>
        </w:rPr>
        <w:t xml:space="preserve"> </w:t>
      </w:r>
      <w:r w:rsidRPr="008F5A53">
        <w:rPr>
          <w:sz w:val="22"/>
          <w:szCs w:val="22"/>
        </w:rPr>
        <w:t>dimodifikasi dengan penambahan aditif lateks.</w:t>
      </w:r>
    </w:p>
    <w:p w14:paraId="247CBC76" w14:textId="7CB95D76" w:rsidR="001E06C7" w:rsidRPr="008F5A53" w:rsidRDefault="001E06C7" w:rsidP="008F5A53">
      <w:pPr>
        <w:spacing w:after="0" w:line="276" w:lineRule="auto"/>
        <w:ind w:left="352"/>
        <w:jc w:val="center"/>
      </w:pPr>
      <w:r w:rsidRPr="008F5A53">
        <w:rPr>
          <w:b/>
        </w:rPr>
        <w:t xml:space="preserve">        Tabel</w:t>
      </w:r>
      <w:r w:rsidRPr="008F5A53">
        <w:rPr>
          <w:b/>
          <w:spacing w:val="-6"/>
        </w:rPr>
        <w:t xml:space="preserve"> </w:t>
      </w:r>
      <w:r w:rsidRPr="008F5A53">
        <w:rPr>
          <w:b/>
        </w:rPr>
        <w:t>2.</w:t>
      </w:r>
      <w:r w:rsidRPr="008F5A53">
        <w:rPr>
          <w:b/>
          <w:spacing w:val="-8"/>
        </w:rPr>
        <w:t xml:space="preserve"> </w:t>
      </w:r>
      <w:r w:rsidRPr="008F5A53">
        <w:t>Hasil Pengujian Sifat Aspal Modifikasi Lateks</w:t>
      </w:r>
    </w:p>
    <w:tbl>
      <w:tblPr>
        <w:tblW w:w="0" w:type="auto"/>
        <w:tblInd w:w="2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9"/>
        <w:gridCol w:w="2081"/>
        <w:gridCol w:w="1160"/>
        <w:gridCol w:w="958"/>
        <w:gridCol w:w="1099"/>
      </w:tblGrid>
      <w:tr w:rsidR="001E06C7" w14:paraId="5F010FD5" w14:textId="77777777" w:rsidTr="003A6947">
        <w:trPr>
          <w:trHeight w:val="394"/>
        </w:trPr>
        <w:tc>
          <w:tcPr>
            <w:tcW w:w="379" w:type="dxa"/>
          </w:tcPr>
          <w:p w14:paraId="7706B1D0" w14:textId="77777777" w:rsidR="001E06C7" w:rsidRPr="001E06C7" w:rsidRDefault="001E06C7" w:rsidP="001E06C7">
            <w:pPr>
              <w:pStyle w:val="TableParagraph"/>
              <w:spacing w:before="115" w:line="276" w:lineRule="auto"/>
              <w:ind w:left="14" w:right="8"/>
              <w:rPr>
                <w:b/>
                <w:sz w:val="16"/>
                <w:szCs w:val="16"/>
              </w:rPr>
            </w:pPr>
            <w:r w:rsidRPr="001E06C7">
              <w:rPr>
                <w:b/>
                <w:spacing w:val="-5"/>
                <w:w w:val="105"/>
                <w:sz w:val="16"/>
                <w:szCs w:val="16"/>
              </w:rPr>
              <w:t>No</w:t>
            </w:r>
          </w:p>
        </w:tc>
        <w:tc>
          <w:tcPr>
            <w:tcW w:w="2081" w:type="dxa"/>
          </w:tcPr>
          <w:p w14:paraId="56E06043" w14:textId="22ECEA8F" w:rsidR="001E06C7" w:rsidRPr="001E06C7" w:rsidRDefault="00E76C27" w:rsidP="00E76C27">
            <w:pPr>
              <w:pStyle w:val="TableParagraph"/>
              <w:spacing w:before="115" w:line="276" w:lineRule="auto"/>
              <w:ind w:left="563"/>
              <w:jc w:val="both"/>
              <w:rPr>
                <w:b/>
                <w:sz w:val="16"/>
                <w:szCs w:val="16"/>
              </w:rPr>
            </w:pPr>
            <w:r>
              <w:rPr>
                <w:b/>
                <w:w w:val="105"/>
                <w:sz w:val="16"/>
                <w:szCs w:val="16"/>
              </w:rPr>
              <w:t>Jenis Pengujian</w:t>
            </w:r>
          </w:p>
        </w:tc>
        <w:tc>
          <w:tcPr>
            <w:tcW w:w="1160" w:type="dxa"/>
          </w:tcPr>
          <w:p w14:paraId="5786D084" w14:textId="3C7815B5" w:rsidR="001E06C7" w:rsidRPr="001E06C7" w:rsidRDefault="00BE3C42" w:rsidP="00BE3C42">
            <w:pPr>
              <w:pStyle w:val="TableParagraph"/>
              <w:spacing w:line="276" w:lineRule="auto"/>
              <w:ind w:left="41"/>
              <w:rPr>
                <w:b/>
                <w:sz w:val="16"/>
                <w:szCs w:val="16"/>
              </w:rPr>
            </w:pPr>
            <w:r>
              <w:rPr>
                <w:b/>
                <w:spacing w:val="-2"/>
                <w:w w:val="105"/>
                <w:sz w:val="16"/>
                <w:szCs w:val="16"/>
              </w:rPr>
              <w:t>Hasil Analisis Pengujian</w:t>
            </w:r>
          </w:p>
        </w:tc>
        <w:tc>
          <w:tcPr>
            <w:tcW w:w="958" w:type="dxa"/>
          </w:tcPr>
          <w:p w14:paraId="69FA4545" w14:textId="77777777" w:rsidR="001E06C7" w:rsidRPr="001E06C7" w:rsidRDefault="001E06C7" w:rsidP="001E06C7">
            <w:pPr>
              <w:pStyle w:val="TableParagraph"/>
              <w:spacing w:before="115" w:line="276" w:lineRule="auto"/>
              <w:ind w:left="14" w:right="6"/>
              <w:rPr>
                <w:b/>
                <w:sz w:val="16"/>
                <w:szCs w:val="16"/>
              </w:rPr>
            </w:pPr>
            <w:r w:rsidRPr="001E06C7">
              <w:rPr>
                <w:b/>
                <w:spacing w:val="-2"/>
                <w:w w:val="105"/>
                <w:sz w:val="16"/>
                <w:szCs w:val="16"/>
              </w:rPr>
              <w:t>Spesifikasi</w:t>
            </w:r>
          </w:p>
        </w:tc>
        <w:tc>
          <w:tcPr>
            <w:tcW w:w="1099" w:type="dxa"/>
          </w:tcPr>
          <w:p w14:paraId="414068CB" w14:textId="77777777" w:rsidR="001E06C7" w:rsidRPr="001E06C7" w:rsidRDefault="001E06C7" w:rsidP="001E06C7">
            <w:pPr>
              <w:pStyle w:val="TableParagraph"/>
              <w:spacing w:before="115" w:line="276" w:lineRule="auto"/>
              <w:ind w:left="18" w:right="10"/>
              <w:rPr>
                <w:b/>
                <w:sz w:val="16"/>
                <w:szCs w:val="16"/>
              </w:rPr>
            </w:pPr>
            <w:r w:rsidRPr="001E06C7">
              <w:rPr>
                <w:b/>
                <w:spacing w:val="-2"/>
                <w:w w:val="105"/>
                <w:sz w:val="16"/>
                <w:szCs w:val="16"/>
              </w:rPr>
              <w:t>Keterangan</w:t>
            </w:r>
          </w:p>
        </w:tc>
      </w:tr>
      <w:tr w:rsidR="001E06C7" w14:paraId="150DD868" w14:textId="77777777" w:rsidTr="003A6947">
        <w:trPr>
          <w:trHeight w:val="393"/>
        </w:trPr>
        <w:tc>
          <w:tcPr>
            <w:tcW w:w="379" w:type="dxa"/>
          </w:tcPr>
          <w:p w14:paraId="46C94149" w14:textId="63C442BC" w:rsidR="001E06C7" w:rsidRPr="001E06C7" w:rsidRDefault="007052BC" w:rsidP="001E06C7">
            <w:pPr>
              <w:pStyle w:val="TableParagraph"/>
              <w:spacing w:line="276" w:lineRule="auto"/>
              <w:ind w:left="14"/>
              <w:rPr>
                <w:sz w:val="16"/>
                <w:szCs w:val="16"/>
              </w:rPr>
            </w:pPr>
            <w:r>
              <w:rPr>
                <w:spacing w:val="-10"/>
                <w:w w:val="105"/>
                <w:sz w:val="16"/>
                <w:szCs w:val="16"/>
              </w:rPr>
              <w:t>1</w:t>
            </w:r>
          </w:p>
        </w:tc>
        <w:tc>
          <w:tcPr>
            <w:tcW w:w="2081" w:type="dxa"/>
          </w:tcPr>
          <w:p w14:paraId="31DA5E5E" w14:textId="30E91942" w:rsidR="001E06C7" w:rsidRPr="001E06C7" w:rsidRDefault="007052BC" w:rsidP="001E06C7">
            <w:pPr>
              <w:pStyle w:val="TableParagraph"/>
              <w:spacing w:line="276" w:lineRule="auto"/>
              <w:ind w:left="65"/>
              <w:rPr>
                <w:sz w:val="16"/>
                <w:szCs w:val="16"/>
              </w:rPr>
            </w:pPr>
            <w:r>
              <w:rPr>
                <w:w w:val="105"/>
                <w:sz w:val="16"/>
                <w:szCs w:val="16"/>
              </w:rPr>
              <w:t>Penetrasi pada</w:t>
            </w:r>
            <w:r w:rsidR="001E06C7" w:rsidRPr="001E06C7">
              <w:rPr>
                <w:spacing w:val="6"/>
                <w:w w:val="105"/>
                <w:sz w:val="16"/>
                <w:szCs w:val="16"/>
              </w:rPr>
              <w:t xml:space="preserve"> </w:t>
            </w:r>
            <w:r w:rsidR="001E06C7" w:rsidRPr="001E06C7">
              <w:rPr>
                <w:w w:val="105"/>
                <w:sz w:val="16"/>
                <w:szCs w:val="16"/>
              </w:rPr>
              <w:t>25ºC,</w:t>
            </w:r>
            <w:r w:rsidR="001E06C7" w:rsidRPr="001E06C7">
              <w:rPr>
                <w:spacing w:val="4"/>
                <w:w w:val="105"/>
                <w:sz w:val="16"/>
                <w:szCs w:val="16"/>
              </w:rPr>
              <w:t xml:space="preserve"> </w:t>
            </w:r>
            <w:r w:rsidR="001E06C7" w:rsidRPr="001E06C7">
              <w:rPr>
                <w:w w:val="105"/>
                <w:sz w:val="16"/>
                <w:szCs w:val="16"/>
              </w:rPr>
              <w:t>100</w:t>
            </w:r>
            <w:r w:rsidR="001E06C7" w:rsidRPr="001E06C7">
              <w:rPr>
                <w:spacing w:val="5"/>
                <w:w w:val="105"/>
                <w:sz w:val="16"/>
                <w:szCs w:val="16"/>
              </w:rPr>
              <w:t xml:space="preserve"> </w:t>
            </w:r>
            <w:r w:rsidR="001E06C7" w:rsidRPr="001E06C7">
              <w:rPr>
                <w:spacing w:val="-5"/>
                <w:w w:val="105"/>
                <w:sz w:val="16"/>
                <w:szCs w:val="16"/>
              </w:rPr>
              <w:t>g,</w:t>
            </w:r>
          </w:p>
          <w:p w14:paraId="2163159D" w14:textId="625CA610" w:rsidR="001E06C7" w:rsidRPr="001E06C7" w:rsidRDefault="007052BC" w:rsidP="001E06C7">
            <w:pPr>
              <w:pStyle w:val="TableParagraph"/>
              <w:spacing w:before="84" w:line="276" w:lineRule="auto"/>
              <w:ind w:left="65" w:right="1"/>
              <w:rPr>
                <w:sz w:val="16"/>
                <w:szCs w:val="16"/>
              </w:rPr>
            </w:pPr>
            <w:r>
              <w:rPr>
                <w:w w:val="105"/>
                <w:sz w:val="16"/>
                <w:szCs w:val="16"/>
              </w:rPr>
              <w:t>5 Detik</w:t>
            </w:r>
          </w:p>
        </w:tc>
        <w:tc>
          <w:tcPr>
            <w:tcW w:w="1160" w:type="dxa"/>
          </w:tcPr>
          <w:p w14:paraId="7140FD3A" w14:textId="77777777" w:rsidR="001E06C7" w:rsidRPr="001E06C7" w:rsidRDefault="001E06C7" w:rsidP="001E06C7">
            <w:pPr>
              <w:pStyle w:val="TableParagraph"/>
              <w:spacing w:before="115" w:line="276" w:lineRule="auto"/>
              <w:ind w:left="41" w:right="33"/>
              <w:rPr>
                <w:sz w:val="16"/>
                <w:szCs w:val="16"/>
              </w:rPr>
            </w:pPr>
            <w:r w:rsidRPr="001E06C7">
              <w:rPr>
                <w:spacing w:val="-5"/>
                <w:w w:val="105"/>
                <w:sz w:val="16"/>
                <w:szCs w:val="16"/>
              </w:rPr>
              <w:t>66</w:t>
            </w:r>
          </w:p>
        </w:tc>
        <w:tc>
          <w:tcPr>
            <w:tcW w:w="958" w:type="dxa"/>
          </w:tcPr>
          <w:p w14:paraId="653F8810" w14:textId="77777777" w:rsidR="001E06C7" w:rsidRPr="001E06C7" w:rsidRDefault="001E06C7" w:rsidP="001E06C7">
            <w:pPr>
              <w:pStyle w:val="TableParagraph"/>
              <w:spacing w:before="115" w:line="276" w:lineRule="auto"/>
              <w:ind w:left="14" w:right="6"/>
              <w:rPr>
                <w:sz w:val="16"/>
                <w:szCs w:val="16"/>
              </w:rPr>
            </w:pPr>
            <w:r w:rsidRPr="001E06C7">
              <w:rPr>
                <w:spacing w:val="-2"/>
                <w:sz w:val="16"/>
                <w:szCs w:val="16"/>
              </w:rPr>
              <w:t>60-</w:t>
            </w:r>
            <w:r w:rsidRPr="001E06C7">
              <w:rPr>
                <w:spacing w:val="-5"/>
                <w:sz w:val="16"/>
                <w:szCs w:val="16"/>
              </w:rPr>
              <w:t>70</w:t>
            </w:r>
          </w:p>
        </w:tc>
        <w:tc>
          <w:tcPr>
            <w:tcW w:w="1099" w:type="dxa"/>
          </w:tcPr>
          <w:p w14:paraId="5153C087" w14:textId="7C32EA13" w:rsidR="001E06C7" w:rsidRPr="001E06C7" w:rsidRDefault="00876E8D" w:rsidP="00876E8D">
            <w:pPr>
              <w:pStyle w:val="TableParagraph"/>
              <w:spacing w:before="115" w:line="276" w:lineRule="auto"/>
              <w:ind w:left="18" w:right="8"/>
              <w:rPr>
                <w:sz w:val="16"/>
                <w:szCs w:val="16"/>
              </w:rPr>
            </w:pPr>
            <w:r>
              <w:rPr>
                <w:sz w:val="16"/>
                <w:szCs w:val="16"/>
              </w:rPr>
              <w:t>Terpenuhi</w:t>
            </w:r>
          </w:p>
        </w:tc>
      </w:tr>
      <w:tr w:rsidR="001E06C7" w14:paraId="415DB993" w14:textId="77777777" w:rsidTr="003A6947">
        <w:trPr>
          <w:trHeight w:val="195"/>
        </w:trPr>
        <w:tc>
          <w:tcPr>
            <w:tcW w:w="379" w:type="dxa"/>
          </w:tcPr>
          <w:p w14:paraId="4F33CDB2" w14:textId="77777777" w:rsidR="001E06C7" w:rsidRPr="001E06C7" w:rsidRDefault="001E06C7" w:rsidP="001E06C7">
            <w:pPr>
              <w:pStyle w:val="TableParagraph"/>
              <w:spacing w:line="276" w:lineRule="auto"/>
              <w:ind w:left="14"/>
              <w:rPr>
                <w:sz w:val="16"/>
                <w:szCs w:val="16"/>
              </w:rPr>
            </w:pPr>
            <w:r w:rsidRPr="001E06C7">
              <w:rPr>
                <w:spacing w:val="-10"/>
                <w:w w:val="105"/>
                <w:sz w:val="16"/>
                <w:szCs w:val="16"/>
              </w:rPr>
              <w:t>2</w:t>
            </w:r>
          </w:p>
        </w:tc>
        <w:tc>
          <w:tcPr>
            <w:tcW w:w="2081" w:type="dxa"/>
          </w:tcPr>
          <w:p w14:paraId="1166FD2F" w14:textId="67ABAD49" w:rsidR="001E06C7" w:rsidRPr="001E06C7" w:rsidRDefault="008907C7" w:rsidP="001E06C7">
            <w:pPr>
              <w:pStyle w:val="TableParagraph"/>
              <w:spacing w:line="276" w:lineRule="auto"/>
              <w:ind w:left="512"/>
              <w:rPr>
                <w:sz w:val="16"/>
                <w:szCs w:val="16"/>
              </w:rPr>
            </w:pPr>
            <w:r>
              <w:rPr>
                <w:w w:val="105"/>
                <w:sz w:val="16"/>
                <w:szCs w:val="16"/>
              </w:rPr>
              <w:t>Titik Lembek</w:t>
            </w:r>
          </w:p>
        </w:tc>
        <w:tc>
          <w:tcPr>
            <w:tcW w:w="1160" w:type="dxa"/>
          </w:tcPr>
          <w:p w14:paraId="370BAD8C" w14:textId="77777777" w:rsidR="001E06C7" w:rsidRPr="001E06C7" w:rsidRDefault="001E06C7" w:rsidP="001E06C7">
            <w:pPr>
              <w:pStyle w:val="TableParagraph"/>
              <w:spacing w:line="276" w:lineRule="auto"/>
              <w:ind w:left="41" w:right="33"/>
              <w:rPr>
                <w:sz w:val="16"/>
                <w:szCs w:val="16"/>
              </w:rPr>
            </w:pPr>
            <w:r w:rsidRPr="001E06C7">
              <w:rPr>
                <w:spacing w:val="-5"/>
                <w:w w:val="105"/>
                <w:sz w:val="16"/>
                <w:szCs w:val="16"/>
              </w:rPr>
              <w:t>50</w:t>
            </w:r>
          </w:p>
        </w:tc>
        <w:tc>
          <w:tcPr>
            <w:tcW w:w="958" w:type="dxa"/>
          </w:tcPr>
          <w:p w14:paraId="560D938C" w14:textId="77777777" w:rsidR="001E06C7" w:rsidRPr="001E06C7" w:rsidRDefault="001E06C7" w:rsidP="001E06C7">
            <w:pPr>
              <w:pStyle w:val="TableParagraph"/>
              <w:spacing w:line="276" w:lineRule="auto"/>
              <w:ind w:left="14" w:right="8"/>
              <w:rPr>
                <w:sz w:val="16"/>
                <w:szCs w:val="16"/>
              </w:rPr>
            </w:pPr>
            <w:r w:rsidRPr="001E06C7">
              <w:rPr>
                <w:spacing w:val="-5"/>
                <w:w w:val="105"/>
                <w:sz w:val="16"/>
                <w:szCs w:val="16"/>
              </w:rPr>
              <w:t>48</w:t>
            </w:r>
          </w:p>
        </w:tc>
        <w:tc>
          <w:tcPr>
            <w:tcW w:w="1099" w:type="dxa"/>
          </w:tcPr>
          <w:p w14:paraId="61E24AD5" w14:textId="5FBAFEF8" w:rsidR="001E06C7" w:rsidRPr="001E06C7" w:rsidRDefault="00876E8D" w:rsidP="00876E8D">
            <w:pPr>
              <w:pStyle w:val="TableParagraph"/>
              <w:spacing w:line="276" w:lineRule="auto"/>
              <w:ind w:left="18" w:right="8"/>
              <w:rPr>
                <w:sz w:val="16"/>
                <w:szCs w:val="16"/>
              </w:rPr>
            </w:pPr>
            <w:r>
              <w:rPr>
                <w:spacing w:val="-2"/>
                <w:w w:val="105"/>
                <w:sz w:val="16"/>
                <w:szCs w:val="16"/>
              </w:rPr>
              <w:t>Terpenuhi</w:t>
            </w:r>
          </w:p>
        </w:tc>
      </w:tr>
      <w:tr w:rsidR="001E06C7" w14:paraId="0739AB2A" w14:textId="77777777" w:rsidTr="003A6947">
        <w:trPr>
          <w:trHeight w:val="394"/>
        </w:trPr>
        <w:tc>
          <w:tcPr>
            <w:tcW w:w="379" w:type="dxa"/>
          </w:tcPr>
          <w:p w14:paraId="43A52155" w14:textId="77777777" w:rsidR="001E06C7" w:rsidRPr="001E06C7" w:rsidRDefault="001E06C7" w:rsidP="001E06C7">
            <w:pPr>
              <w:pStyle w:val="TableParagraph"/>
              <w:spacing w:line="276" w:lineRule="auto"/>
              <w:ind w:left="14"/>
              <w:rPr>
                <w:sz w:val="16"/>
                <w:szCs w:val="16"/>
              </w:rPr>
            </w:pPr>
            <w:r w:rsidRPr="001E06C7">
              <w:rPr>
                <w:spacing w:val="-10"/>
                <w:w w:val="105"/>
                <w:sz w:val="16"/>
                <w:szCs w:val="16"/>
              </w:rPr>
              <w:t>3</w:t>
            </w:r>
          </w:p>
        </w:tc>
        <w:tc>
          <w:tcPr>
            <w:tcW w:w="2081" w:type="dxa"/>
          </w:tcPr>
          <w:p w14:paraId="62D6015F" w14:textId="01432E29" w:rsidR="001E06C7" w:rsidRPr="00792F18" w:rsidRDefault="00513274" w:rsidP="003A6947">
            <w:pPr>
              <w:pStyle w:val="TableParagraph"/>
              <w:spacing w:line="276" w:lineRule="auto"/>
              <w:ind w:left="62"/>
              <w:rPr>
                <w:sz w:val="16"/>
                <w:szCs w:val="16"/>
                <w:lang w:val="de-DE"/>
              </w:rPr>
            </w:pPr>
            <w:r w:rsidRPr="00792F18">
              <w:rPr>
                <w:sz w:val="16"/>
                <w:szCs w:val="16"/>
                <w:lang w:val="de-DE"/>
              </w:rPr>
              <w:t>Daktilitas diukur pada suhu 25ºC dengan beban 100 g dan kecepatan 5 cm/menit</w:t>
            </w:r>
          </w:p>
        </w:tc>
        <w:tc>
          <w:tcPr>
            <w:tcW w:w="1160" w:type="dxa"/>
          </w:tcPr>
          <w:p w14:paraId="46FF78D2" w14:textId="77777777" w:rsidR="001E06C7" w:rsidRPr="001E06C7" w:rsidRDefault="001E06C7" w:rsidP="001E06C7">
            <w:pPr>
              <w:pStyle w:val="TableParagraph"/>
              <w:spacing w:before="115" w:line="276" w:lineRule="auto"/>
              <w:ind w:left="41" w:right="33"/>
              <w:rPr>
                <w:sz w:val="16"/>
                <w:szCs w:val="16"/>
              </w:rPr>
            </w:pPr>
            <w:r w:rsidRPr="001E06C7">
              <w:rPr>
                <w:spacing w:val="-5"/>
                <w:w w:val="105"/>
                <w:sz w:val="16"/>
                <w:szCs w:val="16"/>
              </w:rPr>
              <w:t>110</w:t>
            </w:r>
          </w:p>
        </w:tc>
        <w:tc>
          <w:tcPr>
            <w:tcW w:w="958" w:type="dxa"/>
          </w:tcPr>
          <w:p w14:paraId="51CAEBED" w14:textId="77777777" w:rsidR="001E06C7" w:rsidRPr="001E06C7" w:rsidRDefault="001E06C7" w:rsidP="001E06C7">
            <w:pPr>
              <w:pStyle w:val="TableParagraph"/>
              <w:spacing w:before="115" w:line="276" w:lineRule="auto"/>
              <w:ind w:left="14" w:right="6"/>
              <w:rPr>
                <w:sz w:val="16"/>
                <w:szCs w:val="16"/>
              </w:rPr>
            </w:pPr>
            <w:r w:rsidRPr="001E06C7">
              <w:rPr>
                <w:spacing w:val="-5"/>
                <w:w w:val="105"/>
                <w:sz w:val="16"/>
                <w:szCs w:val="16"/>
              </w:rPr>
              <w:t>100</w:t>
            </w:r>
          </w:p>
        </w:tc>
        <w:tc>
          <w:tcPr>
            <w:tcW w:w="1099" w:type="dxa"/>
          </w:tcPr>
          <w:p w14:paraId="70C9C28E" w14:textId="13AF1135" w:rsidR="001E06C7" w:rsidRPr="001E06C7" w:rsidRDefault="00876E8D" w:rsidP="00876E8D">
            <w:pPr>
              <w:pStyle w:val="TableParagraph"/>
              <w:spacing w:before="115" w:line="276" w:lineRule="auto"/>
              <w:ind w:left="18"/>
              <w:rPr>
                <w:sz w:val="16"/>
                <w:szCs w:val="16"/>
              </w:rPr>
            </w:pPr>
            <w:r>
              <w:rPr>
                <w:spacing w:val="-2"/>
                <w:w w:val="105"/>
                <w:sz w:val="16"/>
                <w:szCs w:val="16"/>
              </w:rPr>
              <w:t>Terpenuhi</w:t>
            </w:r>
          </w:p>
        </w:tc>
      </w:tr>
      <w:tr w:rsidR="001E06C7" w14:paraId="09C8A93D" w14:textId="77777777" w:rsidTr="003A6947">
        <w:trPr>
          <w:trHeight w:val="194"/>
        </w:trPr>
        <w:tc>
          <w:tcPr>
            <w:tcW w:w="379" w:type="dxa"/>
          </w:tcPr>
          <w:p w14:paraId="4A681B30" w14:textId="77777777" w:rsidR="001E06C7" w:rsidRPr="001E06C7" w:rsidRDefault="001E06C7" w:rsidP="001E06C7">
            <w:pPr>
              <w:pStyle w:val="TableParagraph"/>
              <w:spacing w:line="276" w:lineRule="auto"/>
              <w:ind w:left="14"/>
              <w:rPr>
                <w:sz w:val="16"/>
                <w:szCs w:val="16"/>
              </w:rPr>
            </w:pPr>
            <w:r w:rsidRPr="001E06C7">
              <w:rPr>
                <w:spacing w:val="-10"/>
                <w:w w:val="105"/>
                <w:sz w:val="16"/>
                <w:szCs w:val="16"/>
              </w:rPr>
              <w:t>4</w:t>
            </w:r>
          </w:p>
        </w:tc>
        <w:tc>
          <w:tcPr>
            <w:tcW w:w="2081" w:type="dxa"/>
          </w:tcPr>
          <w:p w14:paraId="16E7CB5E" w14:textId="77777777" w:rsidR="001E06C7" w:rsidRPr="001E06C7" w:rsidRDefault="001E06C7" w:rsidP="001E06C7">
            <w:pPr>
              <w:pStyle w:val="TableParagraph"/>
              <w:spacing w:line="276" w:lineRule="auto"/>
              <w:ind w:left="414"/>
              <w:rPr>
                <w:sz w:val="16"/>
                <w:szCs w:val="16"/>
              </w:rPr>
            </w:pPr>
            <w:r w:rsidRPr="001E06C7">
              <w:rPr>
                <w:spacing w:val="-2"/>
                <w:w w:val="105"/>
                <w:sz w:val="16"/>
                <w:szCs w:val="16"/>
              </w:rPr>
              <w:t>Berat</w:t>
            </w:r>
            <w:r w:rsidRPr="001E06C7">
              <w:rPr>
                <w:w w:val="105"/>
                <w:sz w:val="16"/>
                <w:szCs w:val="16"/>
              </w:rPr>
              <w:t xml:space="preserve"> </w:t>
            </w:r>
            <w:r w:rsidRPr="001E06C7">
              <w:rPr>
                <w:spacing w:val="-2"/>
                <w:w w:val="105"/>
                <w:sz w:val="16"/>
                <w:szCs w:val="16"/>
              </w:rPr>
              <w:t>jenis</w:t>
            </w:r>
            <w:r w:rsidRPr="001E06C7">
              <w:rPr>
                <w:spacing w:val="-1"/>
                <w:w w:val="105"/>
                <w:sz w:val="16"/>
                <w:szCs w:val="16"/>
              </w:rPr>
              <w:t xml:space="preserve"> </w:t>
            </w:r>
            <w:r w:rsidRPr="001E06C7">
              <w:rPr>
                <w:spacing w:val="-2"/>
                <w:w w:val="105"/>
                <w:sz w:val="16"/>
                <w:szCs w:val="16"/>
              </w:rPr>
              <w:t>aspal</w:t>
            </w:r>
          </w:p>
        </w:tc>
        <w:tc>
          <w:tcPr>
            <w:tcW w:w="1160" w:type="dxa"/>
          </w:tcPr>
          <w:p w14:paraId="5571A133" w14:textId="77777777" w:rsidR="001E06C7" w:rsidRPr="001E06C7" w:rsidRDefault="001E06C7" w:rsidP="001E06C7">
            <w:pPr>
              <w:pStyle w:val="TableParagraph"/>
              <w:spacing w:line="276" w:lineRule="auto"/>
              <w:ind w:left="41" w:right="36"/>
              <w:rPr>
                <w:sz w:val="16"/>
                <w:szCs w:val="16"/>
              </w:rPr>
            </w:pPr>
            <w:r w:rsidRPr="001E06C7">
              <w:rPr>
                <w:spacing w:val="-2"/>
                <w:w w:val="105"/>
                <w:sz w:val="16"/>
                <w:szCs w:val="16"/>
              </w:rPr>
              <w:t>1,006</w:t>
            </w:r>
          </w:p>
        </w:tc>
        <w:tc>
          <w:tcPr>
            <w:tcW w:w="958" w:type="dxa"/>
          </w:tcPr>
          <w:p w14:paraId="03420962" w14:textId="77777777" w:rsidR="001E06C7" w:rsidRPr="001E06C7" w:rsidRDefault="001E06C7" w:rsidP="001E06C7">
            <w:pPr>
              <w:pStyle w:val="TableParagraph"/>
              <w:spacing w:line="276" w:lineRule="auto"/>
              <w:ind w:left="14" w:right="4"/>
              <w:rPr>
                <w:sz w:val="16"/>
                <w:szCs w:val="16"/>
              </w:rPr>
            </w:pPr>
            <w:r w:rsidRPr="001E06C7">
              <w:rPr>
                <w:spacing w:val="-5"/>
                <w:w w:val="105"/>
                <w:sz w:val="16"/>
                <w:szCs w:val="16"/>
              </w:rPr>
              <w:t>1,0</w:t>
            </w:r>
          </w:p>
        </w:tc>
        <w:tc>
          <w:tcPr>
            <w:tcW w:w="1099" w:type="dxa"/>
          </w:tcPr>
          <w:p w14:paraId="176E9EA4" w14:textId="7398B727" w:rsidR="001E06C7" w:rsidRPr="001E06C7" w:rsidRDefault="00876E8D" w:rsidP="00876E8D">
            <w:pPr>
              <w:pStyle w:val="TableParagraph"/>
              <w:spacing w:line="276" w:lineRule="auto"/>
              <w:ind w:left="18"/>
              <w:rPr>
                <w:sz w:val="16"/>
                <w:szCs w:val="16"/>
              </w:rPr>
            </w:pPr>
            <w:r>
              <w:rPr>
                <w:spacing w:val="-2"/>
                <w:w w:val="105"/>
                <w:sz w:val="16"/>
                <w:szCs w:val="16"/>
              </w:rPr>
              <w:t>Terpenuhi</w:t>
            </w:r>
          </w:p>
        </w:tc>
      </w:tr>
      <w:tr w:rsidR="001E06C7" w14:paraId="0E19934B" w14:textId="77777777" w:rsidTr="003A6947">
        <w:trPr>
          <w:trHeight w:val="194"/>
        </w:trPr>
        <w:tc>
          <w:tcPr>
            <w:tcW w:w="379" w:type="dxa"/>
          </w:tcPr>
          <w:p w14:paraId="7211415B" w14:textId="77777777" w:rsidR="001E06C7" w:rsidRPr="001E06C7" w:rsidRDefault="001E06C7" w:rsidP="001E06C7">
            <w:pPr>
              <w:pStyle w:val="TableParagraph"/>
              <w:spacing w:line="276" w:lineRule="auto"/>
              <w:ind w:left="14"/>
              <w:rPr>
                <w:sz w:val="16"/>
                <w:szCs w:val="16"/>
              </w:rPr>
            </w:pPr>
            <w:r w:rsidRPr="001E06C7">
              <w:rPr>
                <w:spacing w:val="-10"/>
                <w:w w:val="105"/>
                <w:sz w:val="16"/>
                <w:szCs w:val="16"/>
              </w:rPr>
              <w:t>5</w:t>
            </w:r>
          </w:p>
        </w:tc>
        <w:tc>
          <w:tcPr>
            <w:tcW w:w="2081" w:type="dxa"/>
          </w:tcPr>
          <w:p w14:paraId="1B0522BE" w14:textId="77777777" w:rsidR="001E06C7" w:rsidRPr="001E06C7" w:rsidRDefault="001E06C7" w:rsidP="001E06C7">
            <w:pPr>
              <w:pStyle w:val="TableParagraph"/>
              <w:spacing w:line="276" w:lineRule="auto"/>
              <w:ind w:left="406"/>
              <w:rPr>
                <w:sz w:val="16"/>
                <w:szCs w:val="16"/>
              </w:rPr>
            </w:pPr>
            <w:r w:rsidRPr="001E06C7">
              <w:rPr>
                <w:w w:val="105"/>
                <w:sz w:val="16"/>
                <w:szCs w:val="16"/>
              </w:rPr>
              <w:t>Lost</w:t>
            </w:r>
            <w:r w:rsidRPr="001E06C7">
              <w:rPr>
                <w:spacing w:val="-5"/>
                <w:w w:val="105"/>
                <w:sz w:val="16"/>
                <w:szCs w:val="16"/>
              </w:rPr>
              <w:t xml:space="preserve"> </w:t>
            </w:r>
            <w:r w:rsidRPr="001E06C7">
              <w:rPr>
                <w:w w:val="105"/>
                <w:sz w:val="16"/>
                <w:szCs w:val="16"/>
              </w:rPr>
              <w:t>On</w:t>
            </w:r>
            <w:r w:rsidRPr="001E06C7">
              <w:rPr>
                <w:spacing w:val="-5"/>
                <w:w w:val="105"/>
                <w:sz w:val="16"/>
                <w:szCs w:val="16"/>
              </w:rPr>
              <w:t xml:space="preserve"> </w:t>
            </w:r>
            <w:r w:rsidRPr="001E06C7">
              <w:rPr>
                <w:spacing w:val="-2"/>
                <w:w w:val="105"/>
                <w:sz w:val="16"/>
                <w:szCs w:val="16"/>
              </w:rPr>
              <w:t>Heating</w:t>
            </w:r>
          </w:p>
        </w:tc>
        <w:tc>
          <w:tcPr>
            <w:tcW w:w="1160" w:type="dxa"/>
          </w:tcPr>
          <w:p w14:paraId="2F128F0B" w14:textId="77777777" w:rsidR="001E06C7" w:rsidRPr="001E06C7" w:rsidRDefault="001E06C7" w:rsidP="001E06C7">
            <w:pPr>
              <w:pStyle w:val="TableParagraph"/>
              <w:spacing w:line="276" w:lineRule="auto"/>
              <w:ind w:left="41" w:right="36"/>
              <w:rPr>
                <w:sz w:val="16"/>
                <w:szCs w:val="16"/>
              </w:rPr>
            </w:pPr>
            <w:r w:rsidRPr="001E06C7">
              <w:rPr>
                <w:spacing w:val="-5"/>
                <w:w w:val="105"/>
                <w:sz w:val="16"/>
                <w:szCs w:val="16"/>
              </w:rPr>
              <w:t>0,7</w:t>
            </w:r>
          </w:p>
        </w:tc>
        <w:tc>
          <w:tcPr>
            <w:tcW w:w="958" w:type="dxa"/>
          </w:tcPr>
          <w:p w14:paraId="76065F6D" w14:textId="77777777" w:rsidR="001E06C7" w:rsidRPr="001E06C7" w:rsidRDefault="001E06C7" w:rsidP="001E06C7">
            <w:pPr>
              <w:pStyle w:val="TableParagraph"/>
              <w:spacing w:line="276" w:lineRule="auto"/>
              <w:ind w:left="14"/>
              <w:rPr>
                <w:sz w:val="16"/>
                <w:szCs w:val="16"/>
              </w:rPr>
            </w:pPr>
            <w:r w:rsidRPr="001E06C7">
              <w:rPr>
                <w:sz w:val="16"/>
                <w:szCs w:val="16"/>
              </w:rPr>
              <w:t>&lt;</w:t>
            </w:r>
            <w:r w:rsidRPr="001E06C7">
              <w:rPr>
                <w:spacing w:val="-9"/>
                <w:sz w:val="16"/>
                <w:szCs w:val="16"/>
              </w:rPr>
              <w:t xml:space="preserve"> </w:t>
            </w:r>
            <w:r w:rsidRPr="001E06C7">
              <w:rPr>
                <w:spacing w:val="-5"/>
                <w:sz w:val="16"/>
                <w:szCs w:val="16"/>
              </w:rPr>
              <w:t>0,8</w:t>
            </w:r>
          </w:p>
        </w:tc>
        <w:tc>
          <w:tcPr>
            <w:tcW w:w="1099" w:type="dxa"/>
          </w:tcPr>
          <w:p w14:paraId="6D87CEE8" w14:textId="6AF54DEA" w:rsidR="001E06C7" w:rsidRPr="001E06C7" w:rsidRDefault="00876E8D" w:rsidP="00876E8D">
            <w:pPr>
              <w:pStyle w:val="TableParagraph"/>
              <w:spacing w:line="276" w:lineRule="auto"/>
              <w:ind w:left="18"/>
              <w:rPr>
                <w:sz w:val="16"/>
                <w:szCs w:val="16"/>
              </w:rPr>
            </w:pPr>
            <w:r>
              <w:rPr>
                <w:spacing w:val="-2"/>
                <w:w w:val="105"/>
                <w:sz w:val="16"/>
                <w:szCs w:val="16"/>
              </w:rPr>
              <w:t>Terpenuhi</w:t>
            </w:r>
          </w:p>
        </w:tc>
      </w:tr>
    </w:tbl>
    <w:p w14:paraId="249158C1" w14:textId="77777777" w:rsidR="001E06C7" w:rsidRPr="008F5A53" w:rsidRDefault="002C2F60" w:rsidP="002C2F60">
      <w:pPr>
        <w:spacing w:line="276" w:lineRule="auto"/>
        <w:rPr>
          <w:sz w:val="20"/>
          <w:szCs w:val="20"/>
        </w:rPr>
      </w:pPr>
      <w:bookmarkStart w:id="0" w:name="_Hlk223110375"/>
      <w:r>
        <w:rPr>
          <w:bCs/>
          <w:i/>
          <w:iCs/>
        </w:rPr>
        <w:t xml:space="preserve">                                        </w:t>
      </w:r>
      <w:r w:rsidR="001E06C7" w:rsidRPr="00C1789D">
        <w:rPr>
          <w:bCs/>
          <w:i/>
          <w:iCs/>
        </w:rPr>
        <w:t>Sumb</w:t>
      </w:r>
      <w:r w:rsidR="001E06C7" w:rsidRPr="008F5A53">
        <w:rPr>
          <w:bCs/>
          <w:i/>
          <w:iCs/>
          <w:sz w:val="20"/>
          <w:szCs w:val="20"/>
        </w:rPr>
        <w:t>er: Hasil uji laboratorium (2025)</w:t>
      </w:r>
    </w:p>
    <w:bookmarkEnd w:id="0"/>
    <w:p w14:paraId="3D709E7B" w14:textId="278ECDE9" w:rsidR="001E06C7" w:rsidRDefault="009F1753" w:rsidP="001E06C7">
      <w:pPr>
        <w:pStyle w:val="BodyText"/>
        <w:numPr>
          <w:ilvl w:val="0"/>
          <w:numId w:val="14"/>
        </w:numPr>
        <w:spacing w:before="34" w:line="276" w:lineRule="auto"/>
        <w:jc w:val="left"/>
        <w:rPr>
          <w:b/>
          <w:bCs/>
          <w:sz w:val="22"/>
          <w:szCs w:val="22"/>
        </w:rPr>
      </w:pPr>
      <w:r>
        <w:rPr>
          <w:b/>
          <w:bCs/>
          <w:sz w:val="22"/>
          <w:szCs w:val="22"/>
        </w:rPr>
        <w:t xml:space="preserve"> </w:t>
      </w:r>
      <w:r w:rsidR="001E06C7" w:rsidRPr="001E06C7">
        <w:rPr>
          <w:b/>
          <w:bCs/>
          <w:sz w:val="22"/>
          <w:szCs w:val="22"/>
        </w:rPr>
        <w:t>Hasil Uji Marshall Campuran Aspal</w:t>
      </w:r>
    </w:p>
    <w:p w14:paraId="1D9B842C" w14:textId="1BE7C684" w:rsidR="00C44E2F" w:rsidRPr="00513274" w:rsidRDefault="008F5A53" w:rsidP="00C169FD">
      <w:pPr>
        <w:pStyle w:val="BodyText"/>
        <w:spacing w:before="34" w:line="276" w:lineRule="auto"/>
        <w:ind w:left="427"/>
        <w:jc w:val="both"/>
        <w:rPr>
          <w:sz w:val="22"/>
          <w:szCs w:val="22"/>
        </w:rPr>
      </w:pPr>
      <w:r w:rsidRPr="008F5A53">
        <w:rPr>
          <w:sz w:val="22"/>
          <w:szCs w:val="22"/>
        </w:rPr>
        <w:t xml:space="preserve">Dalam penelitian ini, pengujian Marshall dilakukan guna menentukan </w:t>
      </w:r>
      <w:r w:rsidRPr="008F5A53">
        <w:rPr>
          <w:rStyle w:val="Strong"/>
          <w:b w:val="0"/>
          <w:bCs w:val="0"/>
          <w:sz w:val="22"/>
          <w:szCs w:val="22"/>
        </w:rPr>
        <w:t>kadar aspal optimum (KAO)</w:t>
      </w:r>
      <w:r w:rsidRPr="008F5A53">
        <w:rPr>
          <w:b/>
          <w:bCs/>
          <w:sz w:val="22"/>
          <w:szCs w:val="22"/>
        </w:rPr>
        <w:t xml:space="preserve">. </w:t>
      </w:r>
      <w:r w:rsidRPr="00EE6ECA">
        <w:rPr>
          <w:sz w:val="22"/>
          <w:szCs w:val="22"/>
        </w:rPr>
        <w:t xml:space="preserve">Pengujian ini menghasilkan data penting berupa </w:t>
      </w:r>
      <w:r w:rsidRPr="00EE6ECA">
        <w:rPr>
          <w:rStyle w:val="Strong"/>
          <w:b w:val="0"/>
          <w:bCs w:val="0"/>
          <w:sz w:val="22"/>
          <w:szCs w:val="22"/>
        </w:rPr>
        <w:t>VMA, VFA</w:t>
      </w:r>
      <w:r w:rsidRPr="008F5A53">
        <w:rPr>
          <w:rStyle w:val="Strong"/>
          <w:b w:val="0"/>
          <w:bCs w:val="0"/>
          <w:sz w:val="22"/>
          <w:szCs w:val="22"/>
        </w:rPr>
        <w:t xml:space="preserve">, VIM, stabilitas, flow, dan Kepadatan, Penentuan KAO berdasarkan pengujian Marshall </w:t>
      </w:r>
      <w:r w:rsidR="00607029">
        <w:rPr>
          <w:sz w:val="22"/>
          <w:szCs w:val="22"/>
        </w:rPr>
        <w:t>d</w:t>
      </w:r>
      <w:r w:rsidR="003008BF" w:rsidRPr="00816E2D">
        <w:rPr>
          <w:sz w:val="22"/>
          <w:szCs w:val="22"/>
        </w:rPr>
        <w:t>alam tabel berikut</w:t>
      </w:r>
      <w:r w:rsidR="00816E2D">
        <w:rPr>
          <w:sz w:val="22"/>
          <w:szCs w:val="22"/>
        </w:rPr>
        <w:t>’</w:t>
      </w:r>
    </w:p>
    <w:p w14:paraId="5CBC9120" w14:textId="02A20B63" w:rsidR="009F1753" w:rsidRDefault="009F1753" w:rsidP="008F5A53">
      <w:pPr>
        <w:pStyle w:val="ListParagraph"/>
        <w:spacing w:before="1" w:line="276" w:lineRule="auto"/>
        <w:ind w:left="427" w:firstLine="0"/>
        <w:jc w:val="center"/>
      </w:pPr>
      <w:r>
        <w:rPr>
          <w:b/>
        </w:rPr>
        <w:lastRenderedPageBreak/>
        <w:t>Tabel</w:t>
      </w:r>
      <w:r>
        <w:rPr>
          <w:b/>
          <w:spacing w:val="-6"/>
        </w:rPr>
        <w:t xml:space="preserve"> </w:t>
      </w:r>
      <w:r>
        <w:rPr>
          <w:b/>
        </w:rPr>
        <w:t>3</w:t>
      </w:r>
      <w:r>
        <w:t>.</w:t>
      </w:r>
      <w:r>
        <w:rPr>
          <w:spacing w:val="-4"/>
        </w:rPr>
        <w:t xml:space="preserve"> </w:t>
      </w:r>
      <w:r>
        <w:t>Hasil</w:t>
      </w:r>
      <w:r>
        <w:rPr>
          <w:spacing w:val="-5"/>
        </w:rPr>
        <w:t xml:space="preserve"> </w:t>
      </w:r>
      <w:r>
        <w:t xml:space="preserve">Uji Marshall Konvensional </w:t>
      </w:r>
    </w:p>
    <w:tbl>
      <w:tblPr>
        <w:tblW w:w="0" w:type="auto"/>
        <w:tblInd w:w="10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018"/>
        <w:gridCol w:w="643"/>
        <w:gridCol w:w="804"/>
        <w:gridCol w:w="879"/>
        <w:gridCol w:w="804"/>
        <w:gridCol w:w="809"/>
        <w:gridCol w:w="1582"/>
      </w:tblGrid>
      <w:tr w:rsidR="009F1753" w:rsidRPr="009F1753" w14:paraId="710B08BD" w14:textId="77777777" w:rsidTr="00C44E2F">
        <w:trPr>
          <w:trHeight w:val="465"/>
        </w:trPr>
        <w:tc>
          <w:tcPr>
            <w:tcW w:w="2018" w:type="dxa"/>
            <w:tcBorders>
              <w:bottom w:val="single" w:sz="4" w:space="0" w:color="000000"/>
            </w:tcBorders>
          </w:tcPr>
          <w:p w14:paraId="1F6AD814" w14:textId="77777777" w:rsidR="009F1753" w:rsidRPr="009F1753" w:rsidRDefault="009F1753" w:rsidP="009F1753">
            <w:pPr>
              <w:pStyle w:val="TableParagraph"/>
              <w:spacing w:before="76" w:line="276" w:lineRule="auto"/>
              <w:ind w:left="9" w:right="4"/>
              <w:rPr>
                <w:b/>
                <w:sz w:val="16"/>
                <w:szCs w:val="16"/>
              </w:rPr>
            </w:pPr>
            <w:r w:rsidRPr="009F1753">
              <w:rPr>
                <w:b/>
                <w:spacing w:val="-2"/>
                <w:sz w:val="16"/>
                <w:szCs w:val="16"/>
              </w:rPr>
              <w:t>Sifat-Sifat</w:t>
            </w:r>
            <w:r w:rsidRPr="009F1753">
              <w:rPr>
                <w:b/>
                <w:spacing w:val="14"/>
                <w:sz w:val="16"/>
                <w:szCs w:val="16"/>
              </w:rPr>
              <w:t xml:space="preserve"> </w:t>
            </w:r>
            <w:r w:rsidRPr="009F1753">
              <w:rPr>
                <w:b/>
                <w:spacing w:val="-2"/>
                <w:sz w:val="16"/>
                <w:szCs w:val="16"/>
              </w:rPr>
              <w:t>Campuran</w:t>
            </w:r>
          </w:p>
        </w:tc>
        <w:tc>
          <w:tcPr>
            <w:tcW w:w="3939" w:type="dxa"/>
            <w:gridSpan w:val="5"/>
            <w:tcBorders>
              <w:bottom w:val="single" w:sz="4" w:space="0" w:color="000000"/>
            </w:tcBorders>
          </w:tcPr>
          <w:p w14:paraId="60F02785" w14:textId="4B9C2CFD" w:rsidR="009F1753" w:rsidRPr="009F1753" w:rsidRDefault="009F1753" w:rsidP="009F1753">
            <w:pPr>
              <w:pStyle w:val="TableParagraph"/>
              <w:spacing w:before="76" w:line="276" w:lineRule="auto"/>
              <w:rPr>
                <w:b/>
                <w:sz w:val="16"/>
                <w:szCs w:val="16"/>
              </w:rPr>
            </w:pPr>
            <w:r w:rsidRPr="009F1753">
              <w:rPr>
                <w:b/>
                <w:sz w:val="16"/>
                <w:szCs w:val="16"/>
              </w:rPr>
              <w:t>Hasil</w:t>
            </w:r>
            <w:r w:rsidRPr="009F1753">
              <w:rPr>
                <w:b/>
                <w:spacing w:val="5"/>
                <w:sz w:val="16"/>
                <w:szCs w:val="16"/>
              </w:rPr>
              <w:t xml:space="preserve"> </w:t>
            </w:r>
            <w:r w:rsidRPr="009F1753">
              <w:rPr>
                <w:b/>
                <w:sz w:val="16"/>
                <w:szCs w:val="16"/>
              </w:rPr>
              <w:t>Analisis</w:t>
            </w:r>
            <w:r w:rsidRPr="009F1753">
              <w:rPr>
                <w:b/>
                <w:spacing w:val="2"/>
                <w:sz w:val="16"/>
                <w:szCs w:val="16"/>
              </w:rPr>
              <w:t xml:space="preserve"> </w:t>
            </w:r>
            <w:r w:rsidRPr="009F1753">
              <w:rPr>
                <w:b/>
                <w:sz w:val="16"/>
                <w:szCs w:val="16"/>
              </w:rPr>
              <w:t>Berdasarkan</w:t>
            </w:r>
            <w:r w:rsidRPr="009F1753">
              <w:rPr>
                <w:b/>
                <w:spacing w:val="3"/>
                <w:sz w:val="16"/>
                <w:szCs w:val="16"/>
              </w:rPr>
              <w:t xml:space="preserve"> </w:t>
            </w:r>
            <w:r w:rsidRPr="009F1753">
              <w:rPr>
                <w:b/>
                <w:sz w:val="16"/>
                <w:szCs w:val="16"/>
              </w:rPr>
              <w:t>Kadar</w:t>
            </w:r>
            <w:r w:rsidRPr="009F1753">
              <w:rPr>
                <w:b/>
                <w:spacing w:val="5"/>
                <w:sz w:val="16"/>
                <w:szCs w:val="16"/>
              </w:rPr>
              <w:t xml:space="preserve"> </w:t>
            </w:r>
            <w:r w:rsidRPr="009F1753">
              <w:rPr>
                <w:b/>
                <w:sz w:val="16"/>
                <w:szCs w:val="16"/>
              </w:rPr>
              <w:t>Aspal;</w:t>
            </w:r>
            <w:r w:rsidRPr="009F1753">
              <w:rPr>
                <w:b/>
                <w:spacing w:val="4"/>
                <w:sz w:val="16"/>
                <w:szCs w:val="16"/>
              </w:rPr>
              <w:t xml:space="preserve"> </w:t>
            </w:r>
            <w:r w:rsidRPr="009F1753">
              <w:rPr>
                <w:b/>
                <w:spacing w:val="-10"/>
                <w:sz w:val="16"/>
                <w:szCs w:val="16"/>
              </w:rPr>
              <w:t>%</w:t>
            </w:r>
          </w:p>
        </w:tc>
        <w:tc>
          <w:tcPr>
            <w:tcW w:w="1582" w:type="dxa"/>
            <w:vMerge w:val="restart"/>
          </w:tcPr>
          <w:p w14:paraId="7828F241" w14:textId="77777777" w:rsidR="009F1753" w:rsidRPr="009F1753" w:rsidRDefault="009F1753" w:rsidP="009F1753">
            <w:pPr>
              <w:pStyle w:val="TableParagraph"/>
              <w:spacing w:before="20" w:line="276" w:lineRule="auto"/>
              <w:rPr>
                <w:sz w:val="16"/>
                <w:szCs w:val="16"/>
              </w:rPr>
            </w:pPr>
          </w:p>
          <w:p w14:paraId="55E298C1" w14:textId="77777777" w:rsidR="009F1753" w:rsidRPr="009F1753" w:rsidRDefault="009F1753" w:rsidP="009F1753">
            <w:pPr>
              <w:pStyle w:val="TableParagraph"/>
              <w:spacing w:line="276" w:lineRule="auto"/>
              <w:ind w:left="203"/>
              <w:rPr>
                <w:b/>
                <w:sz w:val="16"/>
                <w:szCs w:val="16"/>
              </w:rPr>
            </w:pPr>
            <w:r w:rsidRPr="009F1753">
              <w:rPr>
                <w:b/>
                <w:spacing w:val="-2"/>
                <w:sz w:val="16"/>
                <w:szCs w:val="16"/>
              </w:rPr>
              <w:t>Spesifikasi</w:t>
            </w:r>
          </w:p>
        </w:tc>
      </w:tr>
      <w:tr w:rsidR="009F1753" w:rsidRPr="009F1753" w14:paraId="59BACCCF" w14:textId="77777777" w:rsidTr="00C44E2F">
        <w:trPr>
          <w:trHeight w:val="257"/>
        </w:trPr>
        <w:tc>
          <w:tcPr>
            <w:tcW w:w="2018" w:type="dxa"/>
            <w:tcBorders>
              <w:top w:val="single" w:sz="4" w:space="0" w:color="000000"/>
            </w:tcBorders>
          </w:tcPr>
          <w:p w14:paraId="4F5B38B0" w14:textId="77777777" w:rsidR="009F1753" w:rsidRPr="009F1753" w:rsidRDefault="009F1753" w:rsidP="009F1753">
            <w:pPr>
              <w:pStyle w:val="TableParagraph"/>
              <w:spacing w:before="8" w:line="276" w:lineRule="auto"/>
              <w:ind w:left="9" w:right="1"/>
              <w:rPr>
                <w:sz w:val="16"/>
                <w:szCs w:val="16"/>
              </w:rPr>
            </w:pPr>
            <w:r w:rsidRPr="009F1753">
              <w:rPr>
                <w:sz w:val="16"/>
                <w:szCs w:val="16"/>
              </w:rPr>
              <w:t>Kadar</w:t>
            </w:r>
            <w:r w:rsidRPr="009F1753">
              <w:rPr>
                <w:spacing w:val="2"/>
                <w:sz w:val="16"/>
                <w:szCs w:val="16"/>
              </w:rPr>
              <w:t xml:space="preserve"> </w:t>
            </w:r>
            <w:r w:rsidRPr="009F1753">
              <w:rPr>
                <w:sz w:val="16"/>
                <w:szCs w:val="16"/>
              </w:rPr>
              <w:t>Aspal;</w:t>
            </w:r>
            <w:r w:rsidRPr="009F1753">
              <w:rPr>
                <w:spacing w:val="5"/>
                <w:sz w:val="16"/>
                <w:szCs w:val="16"/>
              </w:rPr>
              <w:t xml:space="preserve"> </w:t>
            </w:r>
            <w:r w:rsidRPr="009F1753">
              <w:rPr>
                <w:spacing w:val="-10"/>
                <w:sz w:val="16"/>
                <w:szCs w:val="16"/>
              </w:rPr>
              <w:t>%</w:t>
            </w:r>
          </w:p>
        </w:tc>
        <w:tc>
          <w:tcPr>
            <w:tcW w:w="643" w:type="dxa"/>
            <w:tcBorders>
              <w:top w:val="single" w:sz="4" w:space="0" w:color="000000"/>
            </w:tcBorders>
          </w:tcPr>
          <w:p w14:paraId="799AA5DB" w14:textId="77777777" w:rsidR="009F1753" w:rsidRPr="009F1753" w:rsidRDefault="009F1753" w:rsidP="009F1753">
            <w:pPr>
              <w:pStyle w:val="TableParagraph"/>
              <w:spacing w:before="8" w:line="276" w:lineRule="auto"/>
              <w:ind w:left="3"/>
              <w:rPr>
                <w:sz w:val="16"/>
                <w:szCs w:val="16"/>
              </w:rPr>
            </w:pPr>
            <w:r w:rsidRPr="009F1753">
              <w:rPr>
                <w:spacing w:val="-10"/>
                <w:sz w:val="16"/>
                <w:szCs w:val="16"/>
              </w:rPr>
              <w:t>5</w:t>
            </w:r>
          </w:p>
        </w:tc>
        <w:tc>
          <w:tcPr>
            <w:tcW w:w="804" w:type="dxa"/>
            <w:tcBorders>
              <w:top w:val="single" w:sz="4" w:space="0" w:color="000000"/>
            </w:tcBorders>
          </w:tcPr>
          <w:p w14:paraId="3CD9AE4E" w14:textId="77777777" w:rsidR="009F1753" w:rsidRPr="009F1753" w:rsidRDefault="009F1753" w:rsidP="009F1753">
            <w:pPr>
              <w:pStyle w:val="TableParagraph"/>
              <w:spacing w:before="8" w:line="276" w:lineRule="auto"/>
              <w:ind w:left="7"/>
              <w:rPr>
                <w:sz w:val="16"/>
                <w:szCs w:val="16"/>
              </w:rPr>
            </w:pPr>
            <w:r w:rsidRPr="009F1753">
              <w:rPr>
                <w:spacing w:val="-5"/>
                <w:sz w:val="16"/>
                <w:szCs w:val="16"/>
              </w:rPr>
              <w:t>5,5</w:t>
            </w:r>
          </w:p>
        </w:tc>
        <w:tc>
          <w:tcPr>
            <w:tcW w:w="879" w:type="dxa"/>
            <w:tcBorders>
              <w:top w:val="single" w:sz="4" w:space="0" w:color="000000"/>
            </w:tcBorders>
          </w:tcPr>
          <w:p w14:paraId="0600C7F9" w14:textId="77777777" w:rsidR="009F1753" w:rsidRPr="009F1753" w:rsidRDefault="009F1753" w:rsidP="009F1753">
            <w:pPr>
              <w:pStyle w:val="TableParagraph"/>
              <w:spacing w:before="8" w:line="276" w:lineRule="auto"/>
              <w:ind w:left="1"/>
              <w:rPr>
                <w:sz w:val="16"/>
                <w:szCs w:val="16"/>
              </w:rPr>
            </w:pPr>
            <w:r w:rsidRPr="009F1753">
              <w:rPr>
                <w:spacing w:val="-10"/>
                <w:sz w:val="16"/>
                <w:szCs w:val="16"/>
              </w:rPr>
              <w:t>6</w:t>
            </w:r>
          </w:p>
        </w:tc>
        <w:tc>
          <w:tcPr>
            <w:tcW w:w="804" w:type="dxa"/>
            <w:tcBorders>
              <w:top w:val="single" w:sz="4" w:space="0" w:color="000000"/>
            </w:tcBorders>
          </w:tcPr>
          <w:p w14:paraId="67044291" w14:textId="77777777" w:rsidR="009F1753" w:rsidRPr="009F1753" w:rsidRDefault="009F1753" w:rsidP="009F1753">
            <w:pPr>
              <w:pStyle w:val="TableParagraph"/>
              <w:spacing w:before="8" w:line="276" w:lineRule="auto"/>
              <w:ind w:left="7" w:right="2"/>
              <w:rPr>
                <w:sz w:val="16"/>
                <w:szCs w:val="16"/>
              </w:rPr>
            </w:pPr>
            <w:r w:rsidRPr="009F1753">
              <w:rPr>
                <w:spacing w:val="-5"/>
                <w:sz w:val="16"/>
                <w:szCs w:val="16"/>
              </w:rPr>
              <w:t>6,5</w:t>
            </w:r>
          </w:p>
        </w:tc>
        <w:tc>
          <w:tcPr>
            <w:tcW w:w="806" w:type="dxa"/>
            <w:tcBorders>
              <w:top w:val="single" w:sz="4" w:space="0" w:color="000000"/>
            </w:tcBorders>
          </w:tcPr>
          <w:p w14:paraId="297AADD6" w14:textId="77777777" w:rsidR="009F1753" w:rsidRPr="009F1753" w:rsidRDefault="009F1753" w:rsidP="009F1753">
            <w:pPr>
              <w:pStyle w:val="TableParagraph"/>
              <w:spacing w:before="8" w:line="276" w:lineRule="auto"/>
              <w:ind w:left="7" w:right="3"/>
              <w:rPr>
                <w:sz w:val="16"/>
                <w:szCs w:val="16"/>
              </w:rPr>
            </w:pPr>
            <w:r w:rsidRPr="009F1753">
              <w:rPr>
                <w:spacing w:val="-10"/>
                <w:sz w:val="16"/>
                <w:szCs w:val="16"/>
              </w:rPr>
              <w:t>7</w:t>
            </w:r>
          </w:p>
        </w:tc>
        <w:tc>
          <w:tcPr>
            <w:tcW w:w="1582" w:type="dxa"/>
            <w:vMerge/>
            <w:tcBorders>
              <w:top w:val="nil"/>
            </w:tcBorders>
          </w:tcPr>
          <w:p w14:paraId="626BB991" w14:textId="77777777" w:rsidR="009F1753" w:rsidRPr="009F1753" w:rsidRDefault="009F1753" w:rsidP="009F1753">
            <w:pPr>
              <w:spacing w:line="276" w:lineRule="auto"/>
              <w:jc w:val="center"/>
              <w:rPr>
                <w:rFonts w:cs="Times New Roman"/>
                <w:sz w:val="16"/>
                <w:szCs w:val="16"/>
              </w:rPr>
            </w:pPr>
          </w:p>
        </w:tc>
      </w:tr>
      <w:tr w:rsidR="009F1753" w:rsidRPr="009F1753" w14:paraId="6815EC36" w14:textId="77777777" w:rsidTr="00C44E2F">
        <w:trPr>
          <w:trHeight w:val="263"/>
        </w:trPr>
        <w:tc>
          <w:tcPr>
            <w:tcW w:w="2018" w:type="dxa"/>
          </w:tcPr>
          <w:p w14:paraId="6E5018EF" w14:textId="77777777" w:rsidR="009F1753" w:rsidRPr="009F1753" w:rsidRDefault="009F1753" w:rsidP="009F1753">
            <w:pPr>
              <w:pStyle w:val="TableParagraph"/>
              <w:spacing w:before="10" w:line="276" w:lineRule="auto"/>
              <w:ind w:left="9" w:right="1"/>
              <w:rPr>
                <w:sz w:val="16"/>
                <w:szCs w:val="16"/>
              </w:rPr>
            </w:pPr>
            <w:r w:rsidRPr="009F1753">
              <w:rPr>
                <w:sz w:val="16"/>
                <w:szCs w:val="16"/>
              </w:rPr>
              <w:t>Berat</w:t>
            </w:r>
            <w:r w:rsidRPr="009F1753">
              <w:rPr>
                <w:spacing w:val="3"/>
                <w:sz w:val="16"/>
                <w:szCs w:val="16"/>
              </w:rPr>
              <w:t xml:space="preserve"> </w:t>
            </w:r>
            <w:r w:rsidRPr="009F1753">
              <w:rPr>
                <w:sz w:val="16"/>
                <w:szCs w:val="16"/>
              </w:rPr>
              <w:t>Isi;</w:t>
            </w:r>
            <w:r w:rsidRPr="009F1753">
              <w:rPr>
                <w:spacing w:val="4"/>
                <w:sz w:val="16"/>
                <w:szCs w:val="16"/>
              </w:rPr>
              <w:t xml:space="preserve"> </w:t>
            </w:r>
            <w:r w:rsidRPr="009F1753">
              <w:rPr>
                <w:spacing w:val="-4"/>
                <w:sz w:val="16"/>
                <w:szCs w:val="16"/>
              </w:rPr>
              <w:t>t/m3</w:t>
            </w:r>
          </w:p>
        </w:tc>
        <w:tc>
          <w:tcPr>
            <w:tcW w:w="643" w:type="dxa"/>
          </w:tcPr>
          <w:p w14:paraId="11D96CB5" w14:textId="77777777" w:rsidR="009F1753" w:rsidRPr="009F1753" w:rsidRDefault="009F1753" w:rsidP="009F1753">
            <w:pPr>
              <w:pStyle w:val="TableParagraph"/>
              <w:spacing w:before="10" w:line="276" w:lineRule="auto"/>
              <w:ind w:left="3"/>
              <w:rPr>
                <w:sz w:val="16"/>
                <w:szCs w:val="16"/>
              </w:rPr>
            </w:pPr>
            <w:r w:rsidRPr="009F1753">
              <w:rPr>
                <w:spacing w:val="-2"/>
                <w:sz w:val="16"/>
                <w:szCs w:val="16"/>
              </w:rPr>
              <w:t>2,374</w:t>
            </w:r>
          </w:p>
        </w:tc>
        <w:tc>
          <w:tcPr>
            <w:tcW w:w="804" w:type="dxa"/>
          </w:tcPr>
          <w:p w14:paraId="5D2C142C" w14:textId="77777777" w:rsidR="009F1753" w:rsidRPr="009F1753" w:rsidRDefault="009F1753" w:rsidP="009F1753">
            <w:pPr>
              <w:pStyle w:val="TableParagraph"/>
              <w:spacing w:before="10" w:line="276" w:lineRule="auto"/>
              <w:ind w:left="7"/>
              <w:rPr>
                <w:sz w:val="16"/>
                <w:szCs w:val="16"/>
              </w:rPr>
            </w:pPr>
            <w:r w:rsidRPr="009F1753">
              <w:rPr>
                <w:spacing w:val="-2"/>
                <w:sz w:val="16"/>
                <w:szCs w:val="16"/>
              </w:rPr>
              <w:t>2,341</w:t>
            </w:r>
          </w:p>
        </w:tc>
        <w:tc>
          <w:tcPr>
            <w:tcW w:w="879" w:type="dxa"/>
          </w:tcPr>
          <w:p w14:paraId="7F0ED391" w14:textId="77777777" w:rsidR="009F1753" w:rsidRPr="009F1753" w:rsidRDefault="009F1753" w:rsidP="009F1753">
            <w:pPr>
              <w:pStyle w:val="TableParagraph"/>
              <w:spacing w:before="10" w:line="276" w:lineRule="auto"/>
              <w:ind w:left="1"/>
              <w:rPr>
                <w:sz w:val="16"/>
                <w:szCs w:val="16"/>
              </w:rPr>
            </w:pPr>
            <w:r w:rsidRPr="009F1753">
              <w:rPr>
                <w:spacing w:val="-2"/>
                <w:sz w:val="16"/>
                <w:szCs w:val="16"/>
              </w:rPr>
              <w:t>2,386</w:t>
            </w:r>
          </w:p>
        </w:tc>
        <w:tc>
          <w:tcPr>
            <w:tcW w:w="804" w:type="dxa"/>
          </w:tcPr>
          <w:p w14:paraId="76D75DFB" w14:textId="77777777" w:rsidR="009F1753" w:rsidRPr="009F1753" w:rsidRDefault="009F1753" w:rsidP="009F1753">
            <w:pPr>
              <w:pStyle w:val="TableParagraph"/>
              <w:spacing w:before="10" w:line="276" w:lineRule="auto"/>
              <w:ind w:left="7" w:right="3"/>
              <w:rPr>
                <w:sz w:val="16"/>
                <w:szCs w:val="16"/>
              </w:rPr>
            </w:pPr>
            <w:r w:rsidRPr="009F1753">
              <w:rPr>
                <w:spacing w:val="-2"/>
                <w:sz w:val="16"/>
                <w:szCs w:val="16"/>
              </w:rPr>
              <w:t>2,370</w:t>
            </w:r>
          </w:p>
        </w:tc>
        <w:tc>
          <w:tcPr>
            <w:tcW w:w="806" w:type="dxa"/>
          </w:tcPr>
          <w:p w14:paraId="3F3D4D36" w14:textId="77777777" w:rsidR="009F1753" w:rsidRPr="009F1753" w:rsidRDefault="009F1753" w:rsidP="009F1753">
            <w:pPr>
              <w:pStyle w:val="TableParagraph"/>
              <w:spacing w:before="10" w:line="276" w:lineRule="auto"/>
              <w:ind w:left="7" w:right="3"/>
              <w:rPr>
                <w:sz w:val="16"/>
                <w:szCs w:val="16"/>
              </w:rPr>
            </w:pPr>
            <w:r w:rsidRPr="009F1753">
              <w:rPr>
                <w:spacing w:val="-2"/>
                <w:sz w:val="16"/>
                <w:szCs w:val="16"/>
              </w:rPr>
              <w:t>2,339</w:t>
            </w:r>
          </w:p>
        </w:tc>
        <w:tc>
          <w:tcPr>
            <w:tcW w:w="1582" w:type="dxa"/>
          </w:tcPr>
          <w:p w14:paraId="2DC7E12B" w14:textId="77777777" w:rsidR="009F1753" w:rsidRPr="009F1753" w:rsidRDefault="009F1753" w:rsidP="009F1753">
            <w:pPr>
              <w:pStyle w:val="TableParagraph"/>
              <w:spacing w:before="10" w:line="276" w:lineRule="auto"/>
              <w:ind w:left="5" w:right="5"/>
              <w:rPr>
                <w:sz w:val="16"/>
                <w:szCs w:val="16"/>
              </w:rPr>
            </w:pPr>
            <w:r w:rsidRPr="009F1753">
              <w:rPr>
                <w:spacing w:val="-10"/>
                <w:sz w:val="16"/>
                <w:szCs w:val="16"/>
              </w:rPr>
              <w:t>-</w:t>
            </w:r>
          </w:p>
        </w:tc>
      </w:tr>
      <w:tr w:rsidR="009F1753" w:rsidRPr="009F1753" w14:paraId="55413CDA" w14:textId="77777777" w:rsidTr="00C44E2F">
        <w:trPr>
          <w:trHeight w:val="263"/>
        </w:trPr>
        <w:tc>
          <w:tcPr>
            <w:tcW w:w="2018" w:type="dxa"/>
          </w:tcPr>
          <w:p w14:paraId="2C13B94C" w14:textId="77777777" w:rsidR="009F1753" w:rsidRPr="009F1753" w:rsidRDefault="009F1753" w:rsidP="009F1753">
            <w:pPr>
              <w:pStyle w:val="TableParagraph"/>
              <w:spacing w:before="10" w:line="276" w:lineRule="auto"/>
              <w:ind w:left="9" w:right="5"/>
              <w:rPr>
                <w:sz w:val="16"/>
                <w:szCs w:val="16"/>
              </w:rPr>
            </w:pPr>
            <w:r w:rsidRPr="009F1753">
              <w:rPr>
                <w:sz w:val="16"/>
                <w:szCs w:val="16"/>
              </w:rPr>
              <w:t>V</w:t>
            </w:r>
            <w:r w:rsidRPr="009F1753">
              <w:rPr>
                <w:spacing w:val="-7"/>
                <w:sz w:val="16"/>
                <w:szCs w:val="16"/>
              </w:rPr>
              <w:t xml:space="preserve"> </w:t>
            </w:r>
            <w:r w:rsidRPr="009F1753">
              <w:rPr>
                <w:sz w:val="16"/>
                <w:szCs w:val="16"/>
              </w:rPr>
              <w:t>I</w:t>
            </w:r>
            <w:r w:rsidRPr="009F1753">
              <w:rPr>
                <w:spacing w:val="2"/>
                <w:sz w:val="16"/>
                <w:szCs w:val="16"/>
              </w:rPr>
              <w:t xml:space="preserve"> </w:t>
            </w:r>
            <w:r w:rsidRPr="009F1753">
              <w:rPr>
                <w:sz w:val="16"/>
                <w:szCs w:val="16"/>
              </w:rPr>
              <w:t>M;</w:t>
            </w:r>
            <w:r w:rsidRPr="009F1753">
              <w:rPr>
                <w:spacing w:val="3"/>
                <w:sz w:val="16"/>
                <w:szCs w:val="16"/>
              </w:rPr>
              <w:t xml:space="preserve"> </w:t>
            </w:r>
            <w:r w:rsidRPr="009F1753">
              <w:rPr>
                <w:spacing w:val="-10"/>
                <w:sz w:val="16"/>
                <w:szCs w:val="16"/>
              </w:rPr>
              <w:t>%</w:t>
            </w:r>
          </w:p>
        </w:tc>
        <w:tc>
          <w:tcPr>
            <w:tcW w:w="643" w:type="dxa"/>
          </w:tcPr>
          <w:p w14:paraId="0BB85EBF" w14:textId="77777777" w:rsidR="009F1753" w:rsidRPr="009F1753" w:rsidRDefault="009F1753" w:rsidP="009F1753">
            <w:pPr>
              <w:pStyle w:val="TableParagraph"/>
              <w:spacing w:before="10" w:line="276" w:lineRule="auto"/>
              <w:ind w:left="3"/>
              <w:rPr>
                <w:sz w:val="16"/>
                <w:szCs w:val="16"/>
              </w:rPr>
            </w:pPr>
            <w:r w:rsidRPr="009F1753">
              <w:rPr>
                <w:spacing w:val="-4"/>
                <w:sz w:val="16"/>
                <w:szCs w:val="16"/>
              </w:rPr>
              <w:t>6,18</w:t>
            </w:r>
          </w:p>
        </w:tc>
        <w:tc>
          <w:tcPr>
            <w:tcW w:w="804" w:type="dxa"/>
          </w:tcPr>
          <w:p w14:paraId="3B177976" w14:textId="77777777" w:rsidR="009F1753" w:rsidRPr="009F1753" w:rsidRDefault="009F1753" w:rsidP="009F1753">
            <w:pPr>
              <w:pStyle w:val="TableParagraph"/>
              <w:spacing w:before="10" w:line="276" w:lineRule="auto"/>
              <w:ind w:left="7"/>
              <w:rPr>
                <w:sz w:val="16"/>
                <w:szCs w:val="16"/>
              </w:rPr>
            </w:pPr>
            <w:r w:rsidRPr="009F1753">
              <w:rPr>
                <w:spacing w:val="-4"/>
                <w:sz w:val="16"/>
                <w:szCs w:val="16"/>
              </w:rPr>
              <w:t>6,74</w:t>
            </w:r>
          </w:p>
        </w:tc>
        <w:tc>
          <w:tcPr>
            <w:tcW w:w="879" w:type="dxa"/>
          </w:tcPr>
          <w:p w14:paraId="0E9B86ED" w14:textId="77777777" w:rsidR="009F1753" w:rsidRPr="009F1753" w:rsidRDefault="009F1753" w:rsidP="009F1753">
            <w:pPr>
              <w:pStyle w:val="TableParagraph"/>
              <w:spacing w:before="10" w:line="276" w:lineRule="auto"/>
              <w:ind w:left="1"/>
              <w:rPr>
                <w:sz w:val="16"/>
                <w:szCs w:val="16"/>
              </w:rPr>
            </w:pPr>
            <w:r w:rsidRPr="009F1753">
              <w:rPr>
                <w:spacing w:val="-4"/>
                <w:sz w:val="16"/>
                <w:szCs w:val="16"/>
              </w:rPr>
              <w:t>4,21</w:t>
            </w:r>
          </w:p>
        </w:tc>
        <w:tc>
          <w:tcPr>
            <w:tcW w:w="804" w:type="dxa"/>
          </w:tcPr>
          <w:p w14:paraId="7F93EA84" w14:textId="77777777" w:rsidR="009F1753" w:rsidRPr="009F1753" w:rsidRDefault="009F1753" w:rsidP="009F1753">
            <w:pPr>
              <w:pStyle w:val="TableParagraph"/>
              <w:spacing w:before="10" w:line="276" w:lineRule="auto"/>
              <w:ind w:left="7" w:right="3"/>
              <w:rPr>
                <w:sz w:val="16"/>
                <w:szCs w:val="16"/>
              </w:rPr>
            </w:pPr>
            <w:r w:rsidRPr="009F1753">
              <w:rPr>
                <w:spacing w:val="-4"/>
                <w:sz w:val="16"/>
                <w:szCs w:val="16"/>
              </w:rPr>
              <w:t>4,10</w:t>
            </w:r>
          </w:p>
        </w:tc>
        <w:tc>
          <w:tcPr>
            <w:tcW w:w="806" w:type="dxa"/>
          </w:tcPr>
          <w:p w14:paraId="6898C189" w14:textId="77777777" w:rsidR="009F1753" w:rsidRPr="009F1753" w:rsidRDefault="009F1753" w:rsidP="009F1753">
            <w:pPr>
              <w:pStyle w:val="TableParagraph"/>
              <w:spacing w:before="10" w:line="276" w:lineRule="auto"/>
              <w:ind w:left="7" w:right="3"/>
              <w:rPr>
                <w:sz w:val="16"/>
                <w:szCs w:val="16"/>
              </w:rPr>
            </w:pPr>
            <w:r w:rsidRPr="009F1753">
              <w:rPr>
                <w:spacing w:val="-4"/>
                <w:sz w:val="16"/>
                <w:szCs w:val="16"/>
              </w:rPr>
              <w:t>4,60</w:t>
            </w:r>
          </w:p>
        </w:tc>
        <w:tc>
          <w:tcPr>
            <w:tcW w:w="1582" w:type="dxa"/>
          </w:tcPr>
          <w:p w14:paraId="4745A113" w14:textId="77777777" w:rsidR="009F1753" w:rsidRPr="009F1753" w:rsidRDefault="009F1753" w:rsidP="009F1753">
            <w:pPr>
              <w:pStyle w:val="TableParagraph"/>
              <w:spacing w:before="10" w:line="276" w:lineRule="auto"/>
              <w:ind w:left="5" w:right="5"/>
              <w:rPr>
                <w:sz w:val="16"/>
                <w:szCs w:val="16"/>
              </w:rPr>
            </w:pPr>
            <w:r w:rsidRPr="009F1753">
              <w:rPr>
                <w:spacing w:val="-2"/>
                <w:sz w:val="16"/>
                <w:szCs w:val="16"/>
              </w:rPr>
              <w:t>3-</w:t>
            </w:r>
            <w:r w:rsidRPr="009F1753">
              <w:rPr>
                <w:spacing w:val="-7"/>
                <w:sz w:val="16"/>
                <w:szCs w:val="16"/>
              </w:rPr>
              <w:t>5%</w:t>
            </w:r>
          </w:p>
        </w:tc>
      </w:tr>
      <w:tr w:rsidR="009F1753" w:rsidRPr="009F1753" w14:paraId="5579D1F1" w14:textId="77777777" w:rsidTr="00C44E2F">
        <w:trPr>
          <w:trHeight w:val="263"/>
        </w:trPr>
        <w:tc>
          <w:tcPr>
            <w:tcW w:w="2018" w:type="dxa"/>
          </w:tcPr>
          <w:p w14:paraId="42C86710" w14:textId="77777777" w:rsidR="009F1753" w:rsidRPr="009F1753" w:rsidRDefault="009F1753" w:rsidP="009F1753">
            <w:pPr>
              <w:pStyle w:val="TableParagraph"/>
              <w:spacing w:before="10" w:line="276" w:lineRule="auto"/>
              <w:ind w:left="10" w:right="1"/>
              <w:rPr>
                <w:sz w:val="16"/>
                <w:szCs w:val="16"/>
              </w:rPr>
            </w:pPr>
            <w:r w:rsidRPr="009F1753">
              <w:rPr>
                <w:sz w:val="16"/>
                <w:szCs w:val="16"/>
              </w:rPr>
              <w:t>V</w:t>
            </w:r>
            <w:r w:rsidRPr="009F1753">
              <w:rPr>
                <w:spacing w:val="-6"/>
                <w:sz w:val="16"/>
                <w:szCs w:val="16"/>
              </w:rPr>
              <w:t xml:space="preserve"> </w:t>
            </w:r>
            <w:r w:rsidRPr="009F1753">
              <w:rPr>
                <w:sz w:val="16"/>
                <w:szCs w:val="16"/>
              </w:rPr>
              <w:t>M</w:t>
            </w:r>
            <w:r w:rsidRPr="009F1753">
              <w:rPr>
                <w:spacing w:val="-1"/>
                <w:sz w:val="16"/>
                <w:szCs w:val="16"/>
              </w:rPr>
              <w:t xml:space="preserve"> </w:t>
            </w:r>
            <w:r w:rsidRPr="009F1753">
              <w:rPr>
                <w:sz w:val="16"/>
                <w:szCs w:val="16"/>
              </w:rPr>
              <w:t>A;</w:t>
            </w:r>
            <w:r w:rsidRPr="009F1753">
              <w:rPr>
                <w:spacing w:val="4"/>
                <w:sz w:val="16"/>
                <w:szCs w:val="16"/>
              </w:rPr>
              <w:t xml:space="preserve"> </w:t>
            </w:r>
            <w:r w:rsidRPr="009F1753">
              <w:rPr>
                <w:spacing w:val="-10"/>
                <w:sz w:val="16"/>
                <w:szCs w:val="16"/>
              </w:rPr>
              <w:t>%</w:t>
            </w:r>
          </w:p>
        </w:tc>
        <w:tc>
          <w:tcPr>
            <w:tcW w:w="643" w:type="dxa"/>
          </w:tcPr>
          <w:p w14:paraId="1D26B1EC" w14:textId="77777777" w:rsidR="009F1753" w:rsidRPr="009F1753" w:rsidRDefault="009F1753" w:rsidP="009F1753">
            <w:pPr>
              <w:pStyle w:val="TableParagraph"/>
              <w:spacing w:before="10" w:line="276" w:lineRule="auto"/>
              <w:ind w:left="3"/>
              <w:rPr>
                <w:sz w:val="16"/>
                <w:szCs w:val="16"/>
              </w:rPr>
            </w:pPr>
            <w:r w:rsidRPr="009F1753">
              <w:rPr>
                <w:spacing w:val="-2"/>
                <w:sz w:val="16"/>
                <w:szCs w:val="16"/>
              </w:rPr>
              <w:t>17,69</w:t>
            </w:r>
          </w:p>
        </w:tc>
        <w:tc>
          <w:tcPr>
            <w:tcW w:w="804" w:type="dxa"/>
          </w:tcPr>
          <w:p w14:paraId="70846DCB" w14:textId="77777777" w:rsidR="009F1753" w:rsidRPr="009F1753" w:rsidRDefault="009F1753" w:rsidP="009F1753">
            <w:pPr>
              <w:pStyle w:val="TableParagraph"/>
              <w:spacing w:before="10" w:line="276" w:lineRule="auto"/>
              <w:ind w:left="7"/>
              <w:rPr>
                <w:sz w:val="16"/>
                <w:szCs w:val="16"/>
              </w:rPr>
            </w:pPr>
            <w:r w:rsidRPr="009F1753">
              <w:rPr>
                <w:spacing w:val="-2"/>
                <w:sz w:val="16"/>
                <w:szCs w:val="16"/>
              </w:rPr>
              <w:t>19,26</w:t>
            </w:r>
          </w:p>
        </w:tc>
        <w:tc>
          <w:tcPr>
            <w:tcW w:w="879" w:type="dxa"/>
          </w:tcPr>
          <w:p w14:paraId="2374F464" w14:textId="77777777" w:rsidR="009F1753" w:rsidRPr="009F1753" w:rsidRDefault="009F1753" w:rsidP="009F1753">
            <w:pPr>
              <w:pStyle w:val="TableParagraph"/>
              <w:spacing w:before="10" w:line="276" w:lineRule="auto"/>
              <w:ind w:left="1"/>
              <w:rPr>
                <w:sz w:val="16"/>
                <w:szCs w:val="16"/>
              </w:rPr>
            </w:pPr>
            <w:r w:rsidRPr="009F1753">
              <w:rPr>
                <w:spacing w:val="-2"/>
                <w:sz w:val="16"/>
                <w:szCs w:val="16"/>
              </w:rPr>
              <w:t>18,16</w:t>
            </w:r>
          </w:p>
        </w:tc>
        <w:tc>
          <w:tcPr>
            <w:tcW w:w="804" w:type="dxa"/>
          </w:tcPr>
          <w:p w14:paraId="58D06CAE" w14:textId="77777777" w:rsidR="009F1753" w:rsidRPr="009F1753" w:rsidRDefault="009F1753" w:rsidP="009F1753">
            <w:pPr>
              <w:pStyle w:val="TableParagraph"/>
              <w:spacing w:before="10" w:line="276" w:lineRule="auto"/>
              <w:ind w:left="7" w:right="3"/>
              <w:rPr>
                <w:sz w:val="16"/>
                <w:szCs w:val="16"/>
              </w:rPr>
            </w:pPr>
            <w:r w:rsidRPr="009F1753">
              <w:rPr>
                <w:spacing w:val="-2"/>
                <w:sz w:val="16"/>
                <w:szCs w:val="16"/>
              </w:rPr>
              <w:t>19,14</w:t>
            </w:r>
          </w:p>
        </w:tc>
        <w:tc>
          <w:tcPr>
            <w:tcW w:w="806" w:type="dxa"/>
          </w:tcPr>
          <w:p w14:paraId="4EE62C92" w14:textId="77777777" w:rsidR="009F1753" w:rsidRPr="009F1753" w:rsidRDefault="009F1753" w:rsidP="009F1753">
            <w:pPr>
              <w:pStyle w:val="TableParagraph"/>
              <w:spacing w:before="10" w:line="276" w:lineRule="auto"/>
              <w:ind w:left="7" w:right="3"/>
              <w:rPr>
                <w:sz w:val="16"/>
                <w:szCs w:val="16"/>
              </w:rPr>
            </w:pPr>
            <w:r w:rsidRPr="009F1753">
              <w:rPr>
                <w:spacing w:val="-2"/>
                <w:sz w:val="16"/>
                <w:szCs w:val="16"/>
              </w:rPr>
              <w:t>20,60</w:t>
            </w:r>
          </w:p>
        </w:tc>
        <w:tc>
          <w:tcPr>
            <w:tcW w:w="1582" w:type="dxa"/>
          </w:tcPr>
          <w:p w14:paraId="6F48C350" w14:textId="77777777" w:rsidR="009F1753" w:rsidRPr="009F1753" w:rsidRDefault="009F1753" w:rsidP="009F1753">
            <w:pPr>
              <w:pStyle w:val="TableParagraph"/>
              <w:spacing w:before="10" w:line="276" w:lineRule="auto"/>
              <w:ind w:left="5" w:right="6"/>
              <w:rPr>
                <w:sz w:val="16"/>
                <w:szCs w:val="16"/>
              </w:rPr>
            </w:pPr>
            <w:r w:rsidRPr="009F1753">
              <w:rPr>
                <w:sz w:val="16"/>
                <w:szCs w:val="16"/>
              </w:rPr>
              <w:t>&gt;15</w:t>
            </w:r>
            <w:r w:rsidRPr="009F1753">
              <w:rPr>
                <w:spacing w:val="5"/>
                <w:sz w:val="16"/>
                <w:szCs w:val="16"/>
              </w:rPr>
              <w:t xml:space="preserve"> </w:t>
            </w:r>
            <w:r w:rsidRPr="009F1753">
              <w:rPr>
                <w:spacing w:val="-10"/>
                <w:sz w:val="16"/>
                <w:szCs w:val="16"/>
              </w:rPr>
              <w:t>%</w:t>
            </w:r>
          </w:p>
        </w:tc>
      </w:tr>
      <w:tr w:rsidR="009F1753" w:rsidRPr="009F1753" w14:paraId="0F26CF76" w14:textId="77777777" w:rsidTr="00C44E2F">
        <w:trPr>
          <w:trHeight w:val="263"/>
        </w:trPr>
        <w:tc>
          <w:tcPr>
            <w:tcW w:w="2018" w:type="dxa"/>
          </w:tcPr>
          <w:p w14:paraId="3D77EA62" w14:textId="77777777" w:rsidR="009F1753" w:rsidRPr="009F1753" w:rsidRDefault="009F1753" w:rsidP="009F1753">
            <w:pPr>
              <w:pStyle w:val="TableParagraph"/>
              <w:spacing w:before="10" w:line="276" w:lineRule="auto"/>
              <w:ind w:left="10" w:right="1"/>
              <w:rPr>
                <w:sz w:val="16"/>
                <w:szCs w:val="16"/>
              </w:rPr>
            </w:pPr>
            <w:r w:rsidRPr="009F1753">
              <w:rPr>
                <w:sz w:val="16"/>
                <w:szCs w:val="16"/>
              </w:rPr>
              <w:t>V</w:t>
            </w:r>
            <w:r w:rsidRPr="009F1753">
              <w:rPr>
                <w:spacing w:val="-7"/>
                <w:sz w:val="16"/>
                <w:szCs w:val="16"/>
              </w:rPr>
              <w:t xml:space="preserve"> </w:t>
            </w:r>
            <w:r w:rsidRPr="009F1753">
              <w:rPr>
                <w:sz w:val="16"/>
                <w:szCs w:val="16"/>
              </w:rPr>
              <w:t>F A;</w:t>
            </w:r>
            <w:r w:rsidRPr="009F1753">
              <w:rPr>
                <w:spacing w:val="3"/>
                <w:sz w:val="16"/>
                <w:szCs w:val="16"/>
              </w:rPr>
              <w:t xml:space="preserve"> </w:t>
            </w:r>
            <w:r w:rsidRPr="009F1753">
              <w:rPr>
                <w:spacing w:val="-10"/>
                <w:sz w:val="16"/>
                <w:szCs w:val="16"/>
              </w:rPr>
              <w:t>%</w:t>
            </w:r>
          </w:p>
        </w:tc>
        <w:tc>
          <w:tcPr>
            <w:tcW w:w="643" w:type="dxa"/>
          </w:tcPr>
          <w:p w14:paraId="3C6797A8" w14:textId="77777777" w:rsidR="009F1753" w:rsidRPr="009F1753" w:rsidRDefault="009F1753" w:rsidP="009F1753">
            <w:pPr>
              <w:pStyle w:val="TableParagraph"/>
              <w:spacing w:before="10" w:line="276" w:lineRule="auto"/>
              <w:ind w:left="3"/>
              <w:rPr>
                <w:sz w:val="16"/>
                <w:szCs w:val="16"/>
              </w:rPr>
            </w:pPr>
            <w:r w:rsidRPr="009F1753">
              <w:rPr>
                <w:spacing w:val="-2"/>
                <w:sz w:val="16"/>
                <w:szCs w:val="16"/>
              </w:rPr>
              <w:t>69,58</w:t>
            </w:r>
          </w:p>
        </w:tc>
        <w:tc>
          <w:tcPr>
            <w:tcW w:w="804" w:type="dxa"/>
          </w:tcPr>
          <w:p w14:paraId="6D31CAA4" w14:textId="77777777" w:rsidR="009F1753" w:rsidRPr="009F1753" w:rsidRDefault="009F1753" w:rsidP="009F1753">
            <w:pPr>
              <w:pStyle w:val="TableParagraph"/>
              <w:spacing w:before="10" w:line="276" w:lineRule="auto"/>
              <w:ind w:left="7"/>
              <w:rPr>
                <w:sz w:val="16"/>
                <w:szCs w:val="16"/>
              </w:rPr>
            </w:pPr>
            <w:r w:rsidRPr="009F1753">
              <w:rPr>
                <w:spacing w:val="-2"/>
                <w:sz w:val="16"/>
                <w:szCs w:val="16"/>
              </w:rPr>
              <w:t>66,70</w:t>
            </w:r>
          </w:p>
        </w:tc>
        <w:tc>
          <w:tcPr>
            <w:tcW w:w="879" w:type="dxa"/>
          </w:tcPr>
          <w:p w14:paraId="2A37E1C7" w14:textId="77777777" w:rsidR="009F1753" w:rsidRPr="009F1753" w:rsidRDefault="009F1753" w:rsidP="009F1753">
            <w:pPr>
              <w:pStyle w:val="TableParagraph"/>
              <w:spacing w:before="10" w:line="276" w:lineRule="auto"/>
              <w:ind w:left="1"/>
              <w:rPr>
                <w:sz w:val="16"/>
                <w:szCs w:val="16"/>
              </w:rPr>
            </w:pPr>
            <w:r w:rsidRPr="009F1753">
              <w:rPr>
                <w:spacing w:val="-2"/>
                <w:sz w:val="16"/>
                <w:szCs w:val="16"/>
              </w:rPr>
              <w:t>76,93</w:t>
            </w:r>
          </w:p>
        </w:tc>
        <w:tc>
          <w:tcPr>
            <w:tcW w:w="804" w:type="dxa"/>
          </w:tcPr>
          <w:p w14:paraId="3CDD4DDC" w14:textId="77777777" w:rsidR="009F1753" w:rsidRPr="009F1753" w:rsidRDefault="009F1753" w:rsidP="009F1753">
            <w:pPr>
              <w:pStyle w:val="TableParagraph"/>
              <w:spacing w:before="10" w:line="276" w:lineRule="auto"/>
              <w:ind w:left="7" w:right="3"/>
              <w:rPr>
                <w:sz w:val="16"/>
                <w:szCs w:val="16"/>
              </w:rPr>
            </w:pPr>
            <w:r w:rsidRPr="009F1753">
              <w:rPr>
                <w:spacing w:val="-2"/>
                <w:sz w:val="16"/>
                <w:szCs w:val="16"/>
              </w:rPr>
              <w:t>78,72</w:t>
            </w:r>
          </w:p>
        </w:tc>
        <w:tc>
          <w:tcPr>
            <w:tcW w:w="806" w:type="dxa"/>
          </w:tcPr>
          <w:p w14:paraId="1100BE1A" w14:textId="77777777" w:rsidR="009F1753" w:rsidRPr="009F1753" w:rsidRDefault="009F1753" w:rsidP="009F1753">
            <w:pPr>
              <w:pStyle w:val="TableParagraph"/>
              <w:spacing w:before="10" w:line="276" w:lineRule="auto"/>
              <w:ind w:left="7" w:right="3"/>
              <w:rPr>
                <w:sz w:val="16"/>
                <w:szCs w:val="16"/>
              </w:rPr>
            </w:pPr>
            <w:r w:rsidRPr="009F1753">
              <w:rPr>
                <w:spacing w:val="-2"/>
                <w:sz w:val="16"/>
                <w:szCs w:val="16"/>
              </w:rPr>
              <w:t>80,33</w:t>
            </w:r>
          </w:p>
        </w:tc>
        <w:tc>
          <w:tcPr>
            <w:tcW w:w="1582" w:type="dxa"/>
          </w:tcPr>
          <w:p w14:paraId="6489A25E" w14:textId="77777777" w:rsidR="009F1753" w:rsidRPr="009F1753" w:rsidRDefault="009F1753" w:rsidP="009F1753">
            <w:pPr>
              <w:pStyle w:val="TableParagraph"/>
              <w:spacing w:before="10" w:line="276" w:lineRule="auto"/>
              <w:ind w:left="5" w:right="6"/>
              <w:rPr>
                <w:sz w:val="16"/>
                <w:szCs w:val="16"/>
              </w:rPr>
            </w:pPr>
            <w:r w:rsidRPr="009F1753">
              <w:rPr>
                <w:sz w:val="16"/>
                <w:szCs w:val="16"/>
              </w:rPr>
              <w:t>&gt;65</w:t>
            </w:r>
            <w:r w:rsidRPr="009F1753">
              <w:rPr>
                <w:spacing w:val="5"/>
                <w:sz w:val="16"/>
                <w:szCs w:val="16"/>
              </w:rPr>
              <w:t xml:space="preserve"> </w:t>
            </w:r>
            <w:r w:rsidRPr="009F1753">
              <w:rPr>
                <w:spacing w:val="-10"/>
                <w:sz w:val="16"/>
                <w:szCs w:val="16"/>
              </w:rPr>
              <w:t>%</w:t>
            </w:r>
          </w:p>
        </w:tc>
      </w:tr>
      <w:tr w:rsidR="009F1753" w:rsidRPr="009F1753" w14:paraId="04F0A327" w14:textId="77777777" w:rsidTr="00C44E2F">
        <w:trPr>
          <w:trHeight w:val="244"/>
        </w:trPr>
        <w:tc>
          <w:tcPr>
            <w:tcW w:w="2018" w:type="dxa"/>
          </w:tcPr>
          <w:p w14:paraId="5EF19724" w14:textId="77777777" w:rsidR="009F1753" w:rsidRPr="009F1753" w:rsidRDefault="009F1753" w:rsidP="009F1753">
            <w:pPr>
              <w:pStyle w:val="TableParagraph"/>
              <w:spacing w:before="5" w:line="276" w:lineRule="auto"/>
              <w:ind w:left="9" w:right="1"/>
              <w:rPr>
                <w:sz w:val="16"/>
                <w:szCs w:val="16"/>
              </w:rPr>
            </w:pPr>
            <w:r w:rsidRPr="009F1753">
              <w:rPr>
                <w:sz w:val="16"/>
                <w:szCs w:val="16"/>
              </w:rPr>
              <w:t>Stabilitas;</w:t>
            </w:r>
            <w:r w:rsidRPr="009F1753">
              <w:rPr>
                <w:spacing w:val="-6"/>
                <w:sz w:val="16"/>
                <w:szCs w:val="16"/>
              </w:rPr>
              <w:t xml:space="preserve"> </w:t>
            </w:r>
            <w:r w:rsidRPr="009F1753">
              <w:rPr>
                <w:spacing w:val="-5"/>
                <w:sz w:val="16"/>
                <w:szCs w:val="16"/>
              </w:rPr>
              <w:t>Kg</w:t>
            </w:r>
          </w:p>
        </w:tc>
        <w:tc>
          <w:tcPr>
            <w:tcW w:w="643" w:type="dxa"/>
          </w:tcPr>
          <w:p w14:paraId="75401F89" w14:textId="77777777" w:rsidR="009F1753" w:rsidRPr="009F1753" w:rsidRDefault="009F1753" w:rsidP="009F1753">
            <w:pPr>
              <w:pStyle w:val="TableParagraph"/>
              <w:spacing w:before="5" w:line="276" w:lineRule="auto"/>
              <w:ind w:left="3"/>
              <w:rPr>
                <w:sz w:val="16"/>
                <w:szCs w:val="16"/>
              </w:rPr>
            </w:pPr>
            <w:r w:rsidRPr="009F1753">
              <w:rPr>
                <w:spacing w:val="-5"/>
                <w:sz w:val="16"/>
                <w:szCs w:val="16"/>
              </w:rPr>
              <w:t>879</w:t>
            </w:r>
          </w:p>
        </w:tc>
        <w:tc>
          <w:tcPr>
            <w:tcW w:w="804" w:type="dxa"/>
          </w:tcPr>
          <w:p w14:paraId="3806B458" w14:textId="77777777" w:rsidR="009F1753" w:rsidRPr="009F1753" w:rsidRDefault="009F1753" w:rsidP="009F1753">
            <w:pPr>
              <w:pStyle w:val="TableParagraph"/>
              <w:spacing w:before="5" w:line="276" w:lineRule="auto"/>
              <w:ind w:left="7"/>
              <w:rPr>
                <w:sz w:val="16"/>
                <w:szCs w:val="16"/>
              </w:rPr>
            </w:pPr>
            <w:r w:rsidRPr="009F1753">
              <w:rPr>
                <w:spacing w:val="-4"/>
                <w:sz w:val="16"/>
                <w:szCs w:val="16"/>
              </w:rPr>
              <w:t>1120</w:t>
            </w:r>
          </w:p>
        </w:tc>
        <w:tc>
          <w:tcPr>
            <w:tcW w:w="879" w:type="dxa"/>
          </w:tcPr>
          <w:p w14:paraId="74416B42" w14:textId="77777777" w:rsidR="009F1753" w:rsidRPr="009F1753" w:rsidRDefault="009F1753" w:rsidP="009F1753">
            <w:pPr>
              <w:pStyle w:val="TableParagraph"/>
              <w:spacing w:before="5" w:line="276" w:lineRule="auto"/>
              <w:ind w:left="1"/>
              <w:rPr>
                <w:sz w:val="16"/>
                <w:szCs w:val="16"/>
              </w:rPr>
            </w:pPr>
            <w:r w:rsidRPr="009F1753">
              <w:rPr>
                <w:spacing w:val="-4"/>
                <w:sz w:val="16"/>
                <w:szCs w:val="16"/>
              </w:rPr>
              <w:t>1718</w:t>
            </w:r>
          </w:p>
        </w:tc>
        <w:tc>
          <w:tcPr>
            <w:tcW w:w="804" w:type="dxa"/>
          </w:tcPr>
          <w:p w14:paraId="0CBCB446" w14:textId="77777777" w:rsidR="009F1753" w:rsidRPr="009F1753" w:rsidRDefault="009F1753" w:rsidP="009F1753">
            <w:pPr>
              <w:pStyle w:val="TableParagraph"/>
              <w:spacing w:before="5" w:line="276" w:lineRule="auto"/>
              <w:ind w:left="7" w:right="3"/>
              <w:rPr>
                <w:sz w:val="16"/>
                <w:szCs w:val="16"/>
              </w:rPr>
            </w:pPr>
            <w:r w:rsidRPr="009F1753">
              <w:rPr>
                <w:spacing w:val="-4"/>
                <w:sz w:val="16"/>
                <w:szCs w:val="16"/>
              </w:rPr>
              <w:t>1719</w:t>
            </w:r>
          </w:p>
        </w:tc>
        <w:tc>
          <w:tcPr>
            <w:tcW w:w="806" w:type="dxa"/>
          </w:tcPr>
          <w:p w14:paraId="3E5C871E" w14:textId="77777777" w:rsidR="009F1753" w:rsidRPr="009F1753" w:rsidRDefault="009F1753" w:rsidP="009F1753">
            <w:pPr>
              <w:pStyle w:val="TableParagraph"/>
              <w:spacing w:before="5" w:line="276" w:lineRule="auto"/>
              <w:ind w:left="7" w:right="3"/>
              <w:rPr>
                <w:sz w:val="16"/>
                <w:szCs w:val="16"/>
              </w:rPr>
            </w:pPr>
            <w:r w:rsidRPr="009F1753">
              <w:rPr>
                <w:spacing w:val="-4"/>
                <w:sz w:val="16"/>
                <w:szCs w:val="16"/>
              </w:rPr>
              <w:t>1064</w:t>
            </w:r>
          </w:p>
        </w:tc>
        <w:tc>
          <w:tcPr>
            <w:tcW w:w="1582" w:type="dxa"/>
          </w:tcPr>
          <w:p w14:paraId="7EB871BF" w14:textId="77777777" w:rsidR="009F1753" w:rsidRPr="009F1753" w:rsidRDefault="009F1753" w:rsidP="009F1753">
            <w:pPr>
              <w:pStyle w:val="TableParagraph"/>
              <w:spacing w:before="5" w:line="276" w:lineRule="auto"/>
              <w:ind w:left="5" w:right="3"/>
              <w:rPr>
                <w:sz w:val="16"/>
                <w:szCs w:val="16"/>
              </w:rPr>
            </w:pPr>
            <w:r w:rsidRPr="009F1753">
              <w:rPr>
                <w:sz w:val="16"/>
                <w:szCs w:val="16"/>
              </w:rPr>
              <w:t>&gt;800</w:t>
            </w:r>
            <w:r w:rsidRPr="009F1753">
              <w:rPr>
                <w:spacing w:val="6"/>
                <w:sz w:val="16"/>
                <w:szCs w:val="16"/>
              </w:rPr>
              <w:t xml:space="preserve"> </w:t>
            </w:r>
            <w:r w:rsidRPr="009F1753">
              <w:rPr>
                <w:spacing w:val="-5"/>
                <w:sz w:val="16"/>
                <w:szCs w:val="16"/>
              </w:rPr>
              <w:t>Kg</w:t>
            </w:r>
          </w:p>
        </w:tc>
      </w:tr>
      <w:tr w:rsidR="009F1753" w:rsidRPr="009F1753" w14:paraId="31DC49C9" w14:textId="77777777" w:rsidTr="00C44E2F">
        <w:trPr>
          <w:trHeight w:val="244"/>
        </w:trPr>
        <w:tc>
          <w:tcPr>
            <w:tcW w:w="2018" w:type="dxa"/>
          </w:tcPr>
          <w:p w14:paraId="1EAFBEE6" w14:textId="77777777" w:rsidR="009F1753" w:rsidRPr="009F1753" w:rsidRDefault="009F1753" w:rsidP="009F1753">
            <w:pPr>
              <w:pStyle w:val="TableParagraph"/>
              <w:spacing w:before="5" w:line="276" w:lineRule="auto"/>
              <w:ind w:left="9" w:right="3"/>
              <w:rPr>
                <w:sz w:val="16"/>
                <w:szCs w:val="16"/>
              </w:rPr>
            </w:pPr>
            <w:r w:rsidRPr="009F1753">
              <w:rPr>
                <w:sz w:val="16"/>
                <w:szCs w:val="16"/>
              </w:rPr>
              <w:t>Kelelehan</w:t>
            </w:r>
            <w:r w:rsidRPr="009F1753">
              <w:rPr>
                <w:spacing w:val="-1"/>
                <w:sz w:val="16"/>
                <w:szCs w:val="16"/>
              </w:rPr>
              <w:t xml:space="preserve"> </w:t>
            </w:r>
            <w:r w:rsidRPr="009F1753">
              <w:rPr>
                <w:sz w:val="16"/>
                <w:szCs w:val="16"/>
              </w:rPr>
              <w:t>(Flow);</w:t>
            </w:r>
            <w:r w:rsidRPr="009F1753">
              <w:rPr>
                <w:spacing w:val="2"/>
                <w:sz w:val="16"/>
                <w:szCs w:val="16"/>
              </w:rPr>
              <w:t xml:space="preserve"> </w:t>
            </w:r>
            <w:r w:rsidRPr="009F1753">
              <w:rPr>
                <w:spacing w:val="-5"/>
                <w:sz w:val="16"/>
                <w:szCs w:val="16"/>
              </w:rPr>
              <w:t>mm</w:t>
            </w:r>
          </w:p>
        </w:tc>
        <w:tc>
          <w:tcPr>
            <w:tcW w:w="643" w:type="dxa"/>
          </w:tcPr>
          <w:p w14:paraId="573B4C14" w14:textId="77777777" w:rsidR="009F1753" w:rsidRPr="009F1753" w:rsidRDefault="009F1753" w:rsidP="009F1753">
            <w:pPr>
              <w:pStyle w:val="TableParagraph"/>
              <w:spacing w:before="5" w:line="276" w:lineRule="auto"/>
              <w:ind w:left="3"/>
              <w:rPr>
                <w:sz w:val="16"/>
                <w:szCs w:val="16"/>
              </w:rPr>
            </w:pPr>
            <w:r w:rsidRPr="009F1753">
              <w:rPr>
                <w:spacing w:val="-4"/>
                <w:sz w:val="16"/>
                <w:szCs w:val="16"/>
              </w:rPr>
              <w:t>3,90</w:t>
            </w:r>
          </w:p>
        </w:tc>
        <w:tc>
          <w:tcPr>
            <w:tcW w:w="804" w:type="dxa"/>
          </w:tcPr>
          <w:p w14:paraId="18E282E5" w14:textId="77777777" w:rsidR="009F1753" w:rsidRPr="009F1753" w:rsidRDefault="009F1753" w:rsidP="009F1753">
            <w:pPr>
              <w:pStyle w:val="TableParagraph"/>
              <w:spacing w:before="5" w:line="276" w:lineRule="auto"/>
              <w:ind w:left="7"/>
              <w:rPr>
                <w:sz w:val="16"/>
                <w:szCs w:val="16"/>
              </w:rPr>
            </w:pPr>
            <w:r w:rsidRPr="009F1753">
              <w:rPr>
                <w:spacing w:val="-4"/>
                <w:sz w:val="16"/>
                <w:szCs w:val="16"/>
              </w:rPr>
              <w:t>3,21</w:t>
            </w:r>
          </w:p>
        </w:tc>
        <w:tc>
          <w:tcPr>
            <w:tcW w:w="879" w:type="dxa"/>
          </w:tcPr>
          <w:p w14:paraId="44C446AF" w14:textId="77777777" w:rsidR="009F1753" w:rsidRPr="009F1753" w:rsidRDefault="009F1753" w:rsidP="009F1753">
            <w:pPr>
              <w:pStyle w:val="TableParagraph"/>
              <w:spacing w:before="5" w:line="276" w:lineRule="auto"/>
              <w:ind w:left="1"/>
              <w:rPr>
                <w:sz w:val="16"/>
                <w:szCs w:val="16"/>
              </w:rPr>
            </w:pPr>
            <w:r w:rsidRPr="009F1753">
              <w:rPr>
                <w:spacing w:val="-4"/>
                <w:sz w:val="16"/>
                <w:szCs w:val="16"/>
              </w:rPr>
              <w:t>3,88</w:t>
            </w:r>
          </w:p>
        </w:tc>
        <w:tc>
          <w:tcPr>
            <w:tcW w:w="804" w:type="dxa"/>
          </w:tcPr>
          <w:p w14:paraId="38D889F5" w14:textId="77777777" w:rsidR="009F1753" w:rsidRPr="009F1753" w:rsidRDefault="009F1753" w:rsidP="009F1753">
            <w:pPr>
              <w:pStyle w:val="TableParagraph"/>
              <w:spacing w:before="5" w:line="276" w:lineRule="auto"/>
              <w:ind w:left="7" w:right="3"/>
              <w:rPr>
                <w:sz w:val="16"/>
                <w:szCs w:val="16"/>
              </w:rPr>
            </w:pPr>
            <w:r w:rsidRPr="009F1753">
              <w:rPr>
                <w:spacing w:val="-4"/>
                <w:sz w:val="16"/>
                <w:szCs w:val="16"/>
              </w:rPr>
              <w:t>3,96</w:t>
            </w:r>
          </w:p>
        </w:tc>
        <w:tc>
          <w:tcPr>
            <w:tcW w:w="806" w:type="dxa"/>
          </w:tcPr>
          <w:p w14:paraId="6631426F" w14:textId="77777777" w:rsidR="009F1753" w:rsidRPr="009F1753" w:rsidRDefault="009F1753" w:rsidP="009F1753">
            <w:pPr>
              <w:pStyle w:val="TableParagraph"/>
              <w:spacing w:before="5" w:line="276" w:lineRule="auto"/>
              <w:ind w:left="7" w:right="3"/>
              <w:rPr>
                <w:sz w:val="16"/>
                <w:szCs w:val="16"/>
              </w:rPr>
            </w:pPr>
            <w:r w:rsidRPr="009F1753">
              <w:rPr>
                <w:spacing w:val="-4"/>
                <w:sz w:val="16"/>
                <w:szCs w:val="16"/>
              </w:rPr>
              <w:t>4,67</w:t>
            </w:r>
          </w:p>
        </w:tc>
        <w:tc>
          <w:tcPr>
            <w:tcW w:w="1582" w:type="dxa"/>
          </w:tcPr>
          <w:p w14:paraId="0ACE92A4" w14:textId="77777777" w:rsidR="009F1753" w:rsidRPr="009F1753" w:rsidRDefault="009F1753" w:rsidP="009F1753">
            <w:pPr>
              <w:pStyle w:val="TableParagraph"/>
              <w:spacing w:before="5" w:line="276" w:lineRule="auto"/>
              <w:ind w:left="5" w:right="4"/>
              <w:rPr>
                <w:sz w:val="16"/>
                <w:szCs w:val="16"/>
              </w:rPr>
            </w:pPr>
            <w:r w:rsidRPr="009F1753">
              <w:rPr>
                <w:sz w:val="16"/>
                <w:szCs w:val="16"/>
              </w:rPr>
              <w:t>2-4</w:t>
            </w:r>
            <w:r w:rsidRPr="009F1753">
              <w:rPr>
                <w:spacing w:val="3"/>
                <w:sz w:val="16"/>
                <w:szCs w:val="16"/>
              </w:rPr>
              <w:t xml:space="preserve"> </w:t>
            </w:r>
            <w:r w:rsidRPr="009F1753">
              <w:rPr>
                <w:spacing w:val="-5"/>
                <w:sz w:val="16"/>
                <w:szCs w:val="16"/>
              </w:rPr>
              <w:t>mm</w:t>
            </w:r>
          </w:p>
        </w:tc>
      </w:tr>
      <w:tr w:rsidR="009F1753" w14:paraId="27F00E9A" w14:textId="77777777" w:rsidTr="00C44E2F">
        <w:trPr>
          <w:trHeight w:val="501"/>
        </w:trPr>
        <w:tc>
          <w:tcPr>
            <w:tcW w:w="2018" w:type="dxa"/>
          </w:tcPr>
          <w:p w14:paraId="6B07844D" w14:textId="77777777" w:rsidR="009F1753" w:rsidRPr="003A6947" w:rsidRDefault="009F1753" w:rsidP="0070776A">
            <w:pPr>
              <w:pStyle w:val="TableParagraph"/>
              <w:ind w:left="9" w:right="10"/>
              <w:rPr>
                <w:sz w:val="16"/>
                <w:szCs w:val="16"/>
              </w:rPr>
            </w:pPr>
            <w:r w:rsidRPr="003A6947">
              <w:rPr>
                <w:sz w:val="16"/>
                <w:szCs w:val="16"/>
              </w:rPr>
              <w:t>Marshall</w:t>
            </w:r>
            <w:r w:rsidRPr="003A6947">
              <w:rPr>
                <w:spacing w:val="-2"/>
                <w:sz w:val="16"/>
                <w:szCs w:val="16"/>
              </w:rPr>
              <w:t xml:space="preserve"> Quotient;</w:t>
            </w:r>
          </w:p>
          <w:p w14:paraId="1A6B6779" w14:textId="77777777" w:rsidR="009F1753" w:rsidRPr="003A6947" w:rsidRDefault="009F1753" w:rsidP="0070776A">
            <w:pPr>
              <w:pStyle w:val="TableParagraph"/>
              <w:spacing w:before="20" w:line="113" w:lineRule="exact"/>
              <w:ind w:left="9" w:right="7"/>
              <w:rPr>
                <w:sz w:val="16"/>
                <w:szCs w:val="16"/>
              </w:rPr>
            </w:pPr>
            <w:r w:rsidRPr="003A6947">
              <w:rPr>
                <w:spacing w:val="-2"/>
                <w:sz w:val="16"/>
                <w:szCs w:val="16"/>
              </w:rPr>
              <w:t>Kg/mm</w:t>
            </w:r>
          </w:p>
        </w:tc>
        <w:tc>
          <w:tcPr>
            <w:tcW w:w="643" w:type="dxa"/>
          </w:tcPr>
          <w:p w14:paraId="256D5D35" w14:textId="77777777" w:rsidR="009F1753" w:rsidRPr="003A6947" w:rsidRDefault="009F1753" w:rsidP="0070776A">
            <w:pPr>
              <w:pStyle w:val="TableParagraph"/>
              <w:spacing w:before="76"/>
              <w:ind w:left="3"/>
              <w:rPr>
                <w:sz w:val="16"/>
                <w:szCs w:val="16"/>
              </w:rPr>
            </w:pPr>
            <w:r w:rsidRPr="003A6947">
              <w:rPr>
                <w:spacing w:val="-2"/>
                <w:sz w:val="16"/>
                <w:szCs w:val="16"/>
              </w:rPr>
              <w:t>325,12</w:t>
            </w:r>
          </w:p>
        </w:tc>
        <w:tc>
          <w:tcPr>
            <w:tcW w:w="804" w:type="dxa"/>
          </w:tcPr>
          <w:p w14:paraId="6F9D8255" w14:textId="77777777" w:rsidR="009F1753" w:rsidRPr="003A6947" w:rsidRDefault="009F1753" w:rsidP="0070776A">
            <w:pPr>
              <w:pStyle w:val="TableParagraph"/>
              <w:spacing w:before="76"/>
              <w:ind w:left="7"/>
              <w:rPr>
                <w:sz w:val="16"/>
                <w:szCs w:val="16"/>
              </w:rPr>
            </w:pPr>
            <w:r w:rsidRPr="003A6947">
              <w:rPr>
                <w:spacing w:val="-2"/>
                <w:sz w:val="16"/>
                <w:szCs w:val="16"/>
              </w:rPr>
              <w:t>389,09</w:t>
            </w:r>
          </w:p>
        </w:tc>
        <w:tc>
          <w:tcPr>
            <w:tcW w:w="879" w:type="dxa"/>
          </w:tcPr>
          <w:p w14:paraId="089DED0B" w14:textId="77777777" w:rsidR="009F1753" w:rsidRPr="003A6947" w:rsidRDefault="009F1753" w:rsidP="0070776A">
            <w:pPr>
              <w:pStyle w:val="TableParagraph"/>
              <w:spacing w:before="76"/>
              <w:ind w:left="1"/>
              <w:rPr>
                <w:sz w:val="16"/>
                <w:szCs w:val="16"/>
              </w:rPr>
            </w:pPr>
            <w:r w:rsidRPr="003A6947">
              <w:rPr>
                <w:spacing w:val="-2"/>
                <w:sz w:val="16"/>
                <w:szCs w:val="16"/>
              </w:rPr>
              <w:t>459,40</w:t>
            </w:r>
          </w:p>
        </w:tc>
        <w:tc>
          <w:tcPr>
            <w:tcW w:w="804" w:type="dxa"/>
          </w:tcPr>
          <w:p w14:paraId="2D9B83B5" w14:textId="77777777" w:rsidR="009F1753" w:rsidRPr="003A6947" w:rsidRDefault="009F1753" w:rsidP="0070776A">
            <w:pPr>
              <w:pStyle w:val="TableParagraph"/>
              <w:spacing w:before="76"/>
              <w:ind w:left="7" w:right="3"/>
              <w:rPr>
                <w:sz w:val="16"/>
                <w:szCs w:val="16"/>
              </w:rPr>
            </w:pPr>
            <w:r w:rsidRPr="003A6947">
              <w:rPr>
                <w:spacing w:val="-2"/>
                <w:sz w:val="16"/>
                <w:szCs w:val="16"/>
              </w:rPr>
              <w:t>523,15</w:t>
            </w:r>
          </w:p>
        </w:tc>
        <w:tc>
          <w:tcPr>
            <w:tcW w:w="806" w:type="dxa"/>
          </w:tcPr>
          <w:p w14:paraId="42187FE2" w14:textId="77777777" w:rsidR="009F1753" w:rsidRPr="003A6947" w:rsidRDefault="009F1753" w:rsidP="0070776A">
            <w:pPr>
              <w:pStyle w:val="TableParagraph"/>
              <w:spacing w:before="76"/>
              <w:ind w:left="7" w:right="4"/>
              <w:rPr>
                <w:sz w:val="16"/>
                <w:szCs w:val="16"/>
              </w:rPr>
            </w:pPr>
            <w:r w:rsidRPr="003A6947">
              <w:rPr>
                <w:spacing w:val="-2"/>
                <w:sz w:val="16"/>
                <w:szCs w:val="16"/>
              </w:rPr>
              <w:t>234,20</w:t>
            </w:r>
          </w:p>
        </w:tc>
        <w:tc>
          <w:tcPr>
            <w:tcW w:w="1582" w:type="dxa"/>
          </w:tcPr>
          <w:p w14:paraId="40EEE5BB" w14:textId="77777777" w:rsidR="009F1753" w:rsidRPr="003A6947" w:rsidRDefault="009F1753" w:rsidP="0070776A">
            <w:pPr>
              <w:pStyle w:val="TableParagraph"/>
              <w:spacing w:before="76"/>
              <w:ind w:left="6" w:right="1"/>
              <w:rPr>
                <w:sz w:val="16"/>
                <w:szCs w:val="16"/>
              </w:rPr>
            </w:pPr>
            <w:r w:rsidRPr="003A6947">
              <w:rPr>
                <w:sz w:val="16"/>
                <w:szCs w:val="16"/>
              </w:rPr>
              <w:t>&gt;300</w:t>
            </w:r>
            <w:r w:rsidRPr="003A6947">
              <w:rPr>
                <w:spacing w:val="6"/>
                <w:sz w:val="16"/>
                <w:szCs w:val="16"/>
              </w:rPr>
              <w:t xml:space="preserve"> </w:t>
            </w:r>
            <w:r w:rsidRPr="003A6947">
              <w:rPr>
                <w:spacing w:val="-2"/>
                <w:sz w:val="16"/>
                <w:szCs w:val="16"/>
              </w:rPr>
              <w:t>Kg/mm</w:t>
            </w:r>
          </w:p>
        </w:tc>
      </w:tr>
    </w:tbl>
    <w:p w14:paraId="38F25256" w14:textId="7F5C84FC" w:rsidR="008F5A53" w:rsidRDefault="008F5A53" w:rsidP="00C44E2F">
      <w:pPr>
        <w:pStyle w:val="BodyText"/>
        <w:spacing w:before="34"/>
        <w:ind w:right="70"/>
        <w:rPr>
          <w:bCs/>
          <w:i/>
          <w:iCs/>
        </w:rPr>
      </w:pPr>
      <w:r w:rsidRPr="003A6947">
        <w:rPr>
          <w:noProof/>
          <w:sz w:val="22"/>
          <w:szCs w:val="22"/>
        </w:rPr>
        <w:drawing>
          <wp:anchor distT="0" distB="0" distL="0" distR="0" simplePos="0" relativeHeight="251661312" behindDoc="1" locked="0" layoutInCell="1" allowOverlap="1" wp14:anchorId="302C485C" wp14:editId="2083903A">
            <wp:simplePos x="0" y="0"/>
            <wp:positionH relativeFrom="page">
              <wp:posOffset>2455355</wp:posOffset>
            </wp:positionH>
            <wp:positionV relativeFrom="paragraph">
              <wp:posOffset>176814</wp:posOffset>
            </wp:positionV>
            <wp:extent cx="3452495" cy="1719580"/>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3452495" cy="1719580"/>
                    </a:xfrm>
                    <a:prstGeom prst="rect">
                      <a:avLst/>
                    </a:prstGeom>
                  </pic:spPr>
                </pic:pic>
              </a:graphicData>
            </a:graphic>
            <wp14:sizeRelH relativeFrom="margin">
              <wp14:pctWidth>0</wp14:pctWidth>
            </wp14:sizeRelH>
            <wp14:sizeRelV relativeFrom="margin">
              <wp14:pctHeight>0</wp14:pctHeight>
            </wp14:sizeRelV>
          </wp:anchor>
        </w:drawing>
      </w:r>
      <w:r w:rsidR="00C44E2F">
        <w:rPr>
          <w:bCs/>
          <w:i/>
          <w:iCs/>
        </w:rPr>
        <w:t xml:space="preserve">                     </w:t>
      </w:r>
      <w:r w:rsidRPr="009B7DFE">
        <w:rPr>
          <w:bCs/>
          <w:i/>
          <w:iCs/>
        </w:rPr>
        <w:t>Sumber: Hasil uji laboratorium (2025</w:t>
      </w:r>
    </w:p>
    <w:p w14:paraId="1BE934C4" w14:textId="7566CA9E" w:rsidR="003A6947" w:rsidRPr="008F5A53" w:rsidRDefault="008F5A53" w:rsidP="003A6947">
      <w:pPr>
        <w:pStyle w:val="BodyText"/>
        <w:spacing w:before="34"/>
        <w:ind w:right="70"/>
        <w:jc w:val="center"/>
      </w:pPr>
      <w:r>
        <w:rPr>
          <w:b/>
        </w:rPr>
        <w:t xml:space="preserve">                           </w:t>
      </w:r>
      <w:r w:rsidR="003A6947" w:rsidRPr="008F5A53">
        <w:rPr>
          <w:b/>
        </w:rPr>
        <w:t>Gambar</w:t>
      </w:r>
      <w:r w:rsidR="003A6947" w:rsidRPr="008F5A53">
        <w:rPr>
          <w:b/>
          <w:spacing w:val="-6"/>
        </w:rPr>
        <w:t xml:space="preserve"> </w:t>
      </w:r>
      <w:r w:rsidR="003A6947" w:rsidRPr="008F5A53">
        <w:rPr>
          <w:b/>
        </w:rPr>
        <w:t>1</w:t>
      </w:r>
      <w:r w:rsidR="00C44E2F">
        <w:rPr>
          <w:b/>
          <w:spacing w:val="-3"/>
        </w:rPr>
        <w:t xml:space="preserve"> </w:t>
      </w:r>
      <w:r w:rsidR="003A6947" w:rsidRPr="008F5A53">
        <w:t xml:space="preserve">Kadar Aspal Terbaik untuk Aspal PEN 60/70 </w:t>
      </w:r>
      <w:r w:rsidR="003A6947" w:rsidRPr="008F5A53">
        <w:rPr>
          <w:spacing w:val="-2"/>
        </w:rPr>
        <w:t>Konvensional.</w:t>
      </w:r>
    </w:p>
    <w:p w14:paraId="2286AA96" w14:textId="77777777" w:rsidR="009F1BCF" w:rsidRDefault="003A6947" w:rsidP="009F1BCF">
      <w:pPr>
        <w:pStyle w:val="BodyText"/>
        <w:spacing w:before="34" w:line="276" w:lineRule="auto"/>
        <w:ind w:left="67" w:right="137" w:firstLine="283"/>
        <w:jc w:val="both"/>
        <w:rPr>
          <w:sz w:val="22"/>
          <w:szCs w:val="22"/>
        </w:rPr>
      </w:pPr>
      <w:r w:rsidRPr="003A6947">
        <w:rPr>
          <w:sz w:val="22"/>
          <w:szCs w:val="22"/>
        </w:rPr>
        <w:t xml:space="preserve">Sebagaimana terlihat pada </w:t>
      </w:r>
      <w:r w:rsidRPr="003A6947">
        <w:rPr>
          <w:b/>
          <w:sz w:val="22"/>
          <w:szCs w:val="22"/>
        </w:rPr>
        <w:t xml:space="preserve">Gambar 1. </w:t>
      </w:r>
      <w:r w:rsidRPr="003A6947">
        <w:rPr>
          <w:sz w:val="22"/>
          <w:szCs w:val="22"/>
        </w:rPr>
        <w:t>Dua garis vertikal menunjukkan batas kadar aspal yang layak semua kriteria,</w:t>
      </w:r>
      <w:r w:rsidRPr="003A6947">
        <w:rPr>
          <w:spacing w:val="-12"/>
          <w:sz w:val="22"/>
          <w:szCs w:val="22"/>
        </w:rPr>
        <w:t xml:space="preserve"> </w:t>
      </w:r>
      <w:r w:rsidRPr="003A6947">
        <w:rPr>
          <w:sz w:val="22"/>
          <w:szCs w:val="22"/>
        </w:rPr>
        <w:t>dan</w:t>
      </w:r>
      <w:r w:rsidRPr="003A6947">
        <w:rPr>
          <w:spacing w:val="-13"/>
          <w:sz w:val="22"/>
          <w:szCs w:val="22"/>
        </w:rPr>
        <w:t xml:space="preserve"> </w:t>
      </w:r>
      <w:r w:rsidRPr="003A6947">
        <w:rPr>
          <w:sz w:val="22"/>
          <w:szCs w:val="22"/>
        </w:rPr>
        <w:t>titik</w:t>
      </w:r>
      <w:r w:rsidRPr="003A6947">
        <w:rPr>
          <w:spacing w:val="-12"/>
          <w:sz w:val="22"/>
          <w:szCs w:val="22"/>
        </w:rPr>
        <w:t xml:space="preserve"> </w:t>
      </w:r>
      <w:r w:rsidRPr="003A6947">
        <w:rPr>
          <w:sz w:val="22"/>
          <w:szCs w:val="22"/>
        </w:rPr>
        <w:t>tengahnya,</w:t>
      </w:r>
      <w:r w:rsidRPr="003A6947">
        <w:rPr>
          <w:spacing w:val="-13"/>
          <w:sz w:val="22"/>
          <w:szCs w:val="22"/>
        </w:rPr>
        <w:t xml:space="preserve"> </w:t>
      </w:r>
      <w:r w:rsidRPr="003A6947">
        <w:rPr>
          <w:sz w:val="22"/>
          <w:szCs w:val="22"/>
        </w:rPr>
        <w:t>yaitu</w:t>
      </w:r>
      <w:r w:rsidRPr="003A6947">
        <w:rPr>
          <w:spacing w:val="-12"/>
          <w:sz w:val="22"/>
          <w:szCs w:val="22"/>
        </w:rPr>
        <w:t xml:space="preserve"> </w:t>
      </w:r>
      <w:r w:rsidRPr="003A6947">
        <w:rPr>
          <w:sz w:val="22"/>
          <w:szCs w:val="22"/>
        </w:rPr>
        <w:t>6,25%,</w:t>
      </w:r>
      <w:r w:rsidRPr="003A6947">
        <w:rPr>
          <w:spacing w:val="-13"/>
          <w:sz w:val="22"/>
          <w:szCs w:val="22"/>
        </w:rPr>
        <w:t xml:space="preserve"> </w:t>
      </w:r>
      <w:r w:rsidRPr="003A6947">
        <w:rPr>
          <w:sz w:val="22"/>
          <w:szCs w:val="22"/>
        </w:rPr>
        <w:t>ditetapkan sebagai KAO karena sesuai dengan semua kriteria teknis untuk material beraspal.</w:t>
      </w:r>
    </w:p>
    <w:p w14:paraId="2507F1F3" w14:textId="7AC497C8" w:rsidR="003A6947" w:rsidRPr="009F1BCF" w:rsidRDefault="00FB55B6" w:rsidP="009F1BCF">
      <w:pPr>
        <w:pStyle w:val="BodyText"/>
        <w:spacing w:before="34" w:line="276" w:lineRule="auto"/>
        <w:ind w:left="67" w:right="137" w:firstLine="283"/>
        <w:jc w:val="center"/>
        <w:rPr>
          <w:sz w:val="22"/>
          <w:szCs w:val="22"/>
        </w:rPr>
      </w:pPr>
      <w:r w:rsidRPr="00FB55B6">
        <w:rPr>
          <w:b/>
          <w:bCs/>
        </w:rPr>
        <w:t>Tabel 4.</w:t>
      </w:r>
      <w:r>
        <w:t xml:space="preserve"> Informasi Hasil Pengujian Marshall pada Aspal </w:t>
      </w:r>
      <w:r w:rsidR="003A6947">
        <w:t>Modifikasi Lateks 7,5%</w:t>
      </w:r>
    </w:p>
    <w:tbl>
      <w:tblPr>
        <w:tblW w:w="0" w:type="auto"/>
        <w:tblInd w:w="111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004"/>
        <w:gridCol w:w="624"/>
        <w:gridCol w:w="778"/>
        <w:gridCol w:w="852"/>
        <w:gridCol w:w="778"/>
        <w:gridCol w:w="782"/>
        <w:gridCol w:w="1533"/>
      </w:tblGrid>
      <w:tr w:rsidR="003A6947" w14:paraId="09BD2EBF" w14:textId="77777777" w:rsidTr="003A6947">
        <w:trPr>
          <w:trHeight w:val="484"/>
        </w:trPr>
        <w:tc>
          <w:tcPr>
            <w:tcW w:w="2004" w:type="dxa"/>
          </w:tcPr>
          <w:p w14:paraId="38B258A1" w14:textId="77777777" w:rsidR="003A6947" w:rsidRPr="003A6947" w:rsidRDefault="003A6947" w:rsidP="003A6947">
            <w:pPr>
              <w:pStyle w:val="TableParagraph"/>
              <w:spacing w:before="75" w:line="276" w:lineRule="auto"/>
              <w:ind w:left="10" w:right="6"/>
              <w:rPr>
                <w:b/>
                <w:sz w:val="16"/>
                <w:szCs w:val="16"/>
              </w:rPr>
            </w:pPr>
            <w:r w:rsidRPr="003A6947">
              <w:rPr>
                <w:b/>
                <w:spacing w:val="-2"/>
                <w:sz w:val="16"/>
                <w:szCs w:val="16"/>
              </w:rPr>
              <w:t>Parameter</w:t>
            </w:r>
            <w:r w:rsidRPr="003A6947">
              <w:rPr>
                <w:b/>
                <w:spacing w:val="9"/>
                <w:sz w:val="16"/>
                <w:szCs w:val="16"/>
              </w:rPr>
              <w:t xml:space="preserve"> </w:t>
            </w:r>
            <w:r w:rsidRPr="003A6947">
              <w:rPr>
                <w:b/>
                <w:spacing w:val="-2"/>
                <w:sz w:val="16"/>
                <w:szCs w:val="16"/>
              </w:rPr>
              <w:t>Campuran</w:t>
            </w:r>
          </w:p>
        </w:tc>
        <w:tc>
          <w:tcPr>
            <w:tcW w:w="3814" w:type="dxa"/>
            <w:gridSpan w:val="5"/>
          </w:tcPr>
          <w:p w14:paraId="2CFEF51A" w14:textId="77777777" w:rsidR="003A6947" w:rsidRPr="003A6947" w:rsidRDefault="003A6947" w:rsidP="003A6947">
            <w:pPr>
              <w:pStyle w:val="TableParagraph"/>
              <w:spacing w:before="75" w:line="276" w:lineRule="auto"/>
              <w:ind w:left="88"/>
              <w:rPr>
                <w:b/>
                <w:sz w:val="16"/>
                <w:szCs w:val="16"/>
              </w:rPr>
            </w:pPr>
            <w:r w:rsidRPr="003A6947">
              <w:rPr>
                <w:b/>
                <w:sz w:val="16"/>
                <w:szCs w:val="16"/>
              </w:rPr>
              <w:t>Data Pengujian Sesuai Kadar Lateks</w:t>
            </w:r>
            <w:r w:rsidRPr="003A6947">
              <w:rPr>
                <w:b/>
                <w:spacing w:val="-2"/>
                <w:sz w:val="16"/>
                <w:szCs w:val="16"/>
              </w:rPr>
              <w:t xml:space="preserve"> </w:t>
            </w:r>
            <w:r w:rsidRPr="003A6947">
              <w:rPr>
                <w:b/>
                <w:sz w:val="16"/>
                <w:szCs w:val="16"/>
              </w:rPr>
              <w:t>7,5</w:t>
            </w:r>
            <w:r w:rsidRPr="003A6947">
              <w:rPr>
                <w:b/>
                <w:spacing w:val="-1"/>
                <w:sz w:val="16"/>
                <w:szCs w:val="16"/>
              </w:rPr>
              <w:t xml:space="preserve"> </w:t>
            </w:r>
            <w:r w:rsidRPr="003A6947">
              <w:rPr>
                <w:b/>
                <w:spacing w:val="-10"/>
                <w:sz w:val="16"/>
                <w:szCs w:val="16"/>
              </w:rPr>
              <w:t>%</w:t>
            </w:r>
          </w:p>
        </w:tc>
        <w:tc>
          <w:tcPr>
            <w:tcW w:w="1533" w:type="dxa"/>
            <w:vMerge w:val="restart"/>
          </w:tcPr>
          <w:p w14:paraId="4C0DAD67" w14:textId="77777777" w:rsidR="003A6947" w:rsidRPr="003A6947" w:rsidRDefault="003A6947" w:rsidP="003A6947">
            <w:pPr>
              <w:pStyle w:val="TableParagraph"/>
              <w:spacing w:before="18" w:line="276" w:lineRule="auto"/>
              <w:rPr>
                <w:sz w:val="16"/>
                <w:szCs w:val="16"/>
              </w:rPr>
            </w:pPr>
          </w:p>
          <w:p w14:paraId="43C222C8" w14:textId="77777777" w:rsidR="003A6947" w:rsidRPr="003A6947" w:rsidRDefault="003A6947" w:rsidP="003A6947">
            <w:pPr>
              <w:pStyle w:val="TableParagraph"/>
              <w:spacing w:line="276" w:lineRule="auto"/>
              <w:ind w:left="205"/>
              <w:rPr>
                <w:b/>
                <w:sz w:val="16"/>
                <w:szCs w:val="16"/>
              </w:rPr>
            </w:pPr>
            <w:r w:rsidRPr="003A6947">
              <w:rPr>
                <w:b/>
                <w:spacing w:val="-2"/>
                <w:sz w:val="16"/>
                <w:szCs w:val="16"/>
              </w:rPr>
              <w:t>Spesifikasi</w:t>
            </w:r>
          </w:p>
        </w:tc>
      </w:tr>
      <w:tr w:rsidR="003A6947" w14:paraId="5F98D63B" w14:textId="77777777" w:rsidTr="003A6947">
        <w:trPr>
          <w:trHeight w:val="256"/>
        </w:trPr>
        <w:tc>
          <w:tcPr>
            <w:tcW w:w="2004" w:type="dxa"/>
          </w:tcPr>
          <w:p w14:paraId="39B711EE" w14:textId="77777777" w:rsidR="003A6947" w:rsidRPr="003A6947" w:rsidRDefault="003A6947" w:rsidP="003A6947">
            <w:pPr>
              <w:pStyle w:val="TableParagraph"/>
              <w:spacing w:before="9" w:line="276" w:lineRule="auto"/>
              <w:ind w:left="10" w:right="2"/>
              <w:rPr>
                <w:sz w:val="16"/>
                <w:szCs w:val="16"/>
              </w:rPr>
            </w:pPr>
            <w:r w:rsidRPr="003A6947">
              <w:rPr>
                <w:sz w:val="16"/>
                <w:szCs w:val="16"/>
              </w:rPr>
              <w:t>Kadar</w:t>
            </w:r>
            <w:r w:rsidRPr="003A6947">
              <w:rPr>
                <w:spacing w:val="-2"/>
                <w:sz w:val="16"/>
                <w:szCs w:val="16"/>
              </w:rPr>
              <w:t xml:space="preserve"> </w:t>
            </w:r>
            <w:r w:rsidRPr="003A6947">
              <w:rPr>
                <w:sz w:val="16"/>
                <w:szCs w:val="16"/>
              </w:rPr>
              <w:t xml:space="preserve">Aspal; </w:t>
            </w:r>
            <w:r w:rsidRPr="003A6947">
              <w:rPr>
                <w:spacing w:val="-10"/>
                <w:sz w:val="16"/>
                <w:szCs w:val="16"/>
              </w:rPr>
              <w:t>%</w:t>
            </w:r>
          </w:p>
        </w:tc>
        <w:tc>
          <w:tcPr>
            <w:tcW w:w="624" w:type="dxa"/>
          </w:tcPr>
          <w:p w14:paraId="3F37A84F" w14:textId="77777777" w:rsidR="003A6947" w:rsidRPr="003A6947" w:rsidRDefault="003A6947" w:rsidP="003A6947">
            <w:pPr>
              <w:pStyle w:val="TableParagraph"/>
              <w:spacing w:before="9" w:line="276" w:lineRule="auto"/>
              <w:ind w:left="4"/>
              <w:rPr>
                <w:sz w:val="16"/>
                <w:szCs w:val="16"/>
              </w:rPr>
            </w:pPr>
            <w:r w:rsidRPr="003A6947">
              <w:rPr>
                <w:spacing w:val="-10"/>
                <w:sz w:val="16"/>
                <w:szCs w:val="16"/>
              </w:rPr>
              <w:t>5</w:t>
            </w:r>
          </w:p>
        </w:tc>
        <w:tc>
          <w:tcPr>
            <w:tcW w:w="778" w:type="dxa"/>
          </w:tcPr>
          <w:p w14:paraId="5540B82A" w14:textId="77777777" w:rsidR="003A6947" w:rsidRPr="003A6947" w:rsidRDefault="003A6947" w:rsidP="003A6947">
            <w:pPr>
              <w:pStyle w:val="TableParagraph"/>
              <w:spacing w:before="9" w:line="276" w:lineRule="auto"/>
              <w:ind w:left="10" w:right="1"/>
              <w:rPr>
                <w:sz w:val="16"/>
                <w:szCs w:val="16"/>
              </w:rPr>
            </w:pPr>
            <w:r w:rsidRPr="003A6947">
              <w:rPr>
                <w:spacing w:val="-5"/>
                <w:sz w:val="16"/>
                <w:szCs w:val="16"/>
              </w:rPr>
              <w:t>5,5</w:t>
            </w:r>
          </w:p>
        </w:tc>
        <w:tc>
          <w:tcPr>
            <w:tcW w:w="852" w:type="dxa"/>
          </w:tcPr>
          <w:p w14:paraId="2EE5F874" w14:textId="77777777" w:rsidR="003A6947" w:rsidRPr="003A6947" w:rsidRDefault="003A6947" w:rsidP="003A6947">
            <w:pPr>
              <w:pStyle w:val="TableParagraph"/>
              <w:spacing w:before="9" w:line="276" w:lineRule="auto"/>
              <w:ind w:left="5"/>
              <w:rPr>
                <w:sz w:val="16"/>
                <w:szCs w:val="16"/>
              </w:rPr>
            </w:pPr>
            <w:r w:rsidRPr="003A6947">
              <w:rPr>
                <w:spacing w:val="-10"/>
                <w:sz w:val="16"/>
                <w:szCs w:val="16"/>
              </w:rPr>
              <w:t>6</w:t>
            </w:r>
          </w:p>
        </w:tc>
        <w:tc>
          <w:tcPr>
            <w:tcW w:w="778" w:type="dxa"/>
          </w:tcPr>
          <w:p w14:paraId="477941C6" w14:textId="77777777" w:rsidR="003A6947" w:rsidRPr="003A6947" w:rsidRDefault="003A6947" w:rsidP="003A6947">
            <w:pPr>
              <w:pStyle w:val="TableParagraph"/>
              <w:spacing w:before="9" w:line="276" w:lineRule="auto"/>
              <w:ind w:right="157"/>
              <w:rPr>
                <w:sz w:val="16"/>
                <w:szCs w:val="16"/>
              </w:rPr>
            </w:pPr>
            <w:r w:rsidRPr="003A6947">
              <w:rPr>
                <w:spacing w:val="-5"/>
                <w:sz w:val="16"/>
                <w:szCs w:val="16"/>
              </w:rPr>
              <w:t>6,5</w:t>
            </w:r>
          </w:p>
        </w:tc>
        <w:tc>
          <w:tcPr>
            <w:tcW w:w="781" w:type="dxa"/>
          </w:tcPr>
          <w:p w14:paraId="11DD1549" w14:textId="77777777" w:rsidR="003A6947" w:rsidRPr="003A6947" w:rsidRDefault="003A6947" w:rsidP="003A6947">
            <w:pPr>
              <w:pStyle w:val="TableParagraph"/>
              <w:spacing w:before="9" w:line="276" w:lineRule="auto"/>
              <w:ind w:left="10"/>
              <w:rPr>
                <w:sz w:val="16"/>
                <w:szCs w:val="16"/>
              </w:rPr>
            </w:pPr>
            <w:r w:rsidRPr="003A6947">
              <w:rPr>
                <w:spacing w:val="-10"/>
                <w:sz w:val="16"/>
                <w:szCs w:val="16"/>
              </w:rPr>
              <w:t>7</w:t>
            </w:r>
          </w:p>
        </w:tc>
        <w:tc>
          <w:tcPr>
            <w:tcW w:w="1533" w:type="dxa"/>
            <w:vMerge/>
            <w:tcBorders>
              <w:top w:val="nil"/>
            </w:tcBorders>
          </w:tcPr>
          <w:p w14:paraId="69864884" w14:textId="77777777" w:rsidR="003A6947" w:rsidRPr="003A6947" w:rsidRDefault="003A6947" w:rsidP="003A6947">
            <w:pPr>
              <w:spacing w:line="276" w:lineRule="auto"/>
              <w:jc w:val="center"/>
              <w:rPr>
                <w:rFonts w:cs="Times New Roman"/>
                <w:sz w:val="16"/>
                <w:szCs w:val="16"/>
              </w:rPr>
            </w:pPr>
          </w:p>
        </w:tc>
      </w:tr>
      <w:tr w:rsidR="003A6947" w14:paraId="0034F789" w14:textId="77777777" w:rsidTr="003A6947">
        <w:trPr>
          <w:trHeight w:val="250"/>
        </w:trPr>
        <w:tc>
          <w:tcPr>
            <w:tcW w:w="2004" w:type="dxa"/>
            <w:tcBorders>
              <w:bottom w:val="single" w:sz="4" w:space="0" w:color="000000"/>
            </w:tcBorders>
          </w:tcPr>
          <w:p w14:paraId="055F6CF4" w14:textId="77777777" w:rsidR="003A6947" w:rsidRPr="003A6947" w:rsidRDefault="003A6947" w:rsidP="003A6947">
            <w:pPr>
              <w:pStyle w:val="TableParagraph"/>
              <w:spacing w:before="9" w:line="276" w:lineRule="auto"/>
              <w:ind w:left="10" w:right="2"/>
              <w:rPr>
                <w:sz w:val="16"/>
                <w:szCs w:val="16"/>
              </w:rPr>
            </w:pPr>
            <w:r w:rsidRPr="003A6947">
              <w:rPr>
                <w:sz w:val="16"/>
                <w:szCs w:val="16"/>
              </w:rPr>
              <w:t>Berat</w:t>
            </w:r>
            <w:r w:rsidRPr="003A6947">
              <w:rPr>
                <w:spacing w:val="-1"/>
                <w:sz w:val="16"/>
                <w:szCs w:val="16"/>
              </w:rPr>
              <w:t xml:space="preserve"> </w:t>
            </w:r>
            <w:r w:rsidRPr="003A6947">
              <w:rPr>
                <w:sz w:val="16"/>
                <w:szCs w:val="16"/>
              </w:rPr>
              <w:t xml:space="preserve">Isi; </w:t>
            </w:r>
            <w:r w:rsidRPr="003A6947">
              <w:rPr>
                <w:spacing w:val="-4"/>
                <w:sz w:val="16"/>
                <w:szCs w:val="16"/>
              </w:rPr>
              <w:t>t/m3</w:t>
            </w:r>
          </w:p>
        </w:tc>
        <w:tc>
          <w:tcPr>
            <w:tcW w:w="624" w:type="dxa"/>
            <w:tcBorders>
              <w:bottom w:val="single" w:sz="4" w:space="0" w:color="000000"/>
            </w:tcBorders>
          </w:tcPr>
          <w:p w14:paraId="38E3861D" w14:textId="77777777" w:rsidR="003A6947" w:rsidRPr="003A6947" w:rsidRDefault="003A6947" w:rsidP="003A6947">
            <w:pPr>
              <w:pStyle w:val="TableParagraph"/>
              <w:spacing w:before="9" w:line="276" w:lineRule="auto"/>
              <w:ind w:left="4"/>
              <w:rPr>
                <w:sz w:val="16"/>
                <w:szCs w:val="16"/>
              </w:rPr>
            </w:pPr>
            <w:r w:rsidRPr="003A6947">
              <w:rPr>
                <w:spacing w:val="-2"/>
                <w:sz w:val="16"/>
                <w:szCs w:val="16"/>
              </w:rPr>
              <w:t>2,458</w:t>
            </w:r>
          </w:p>
        </w:tc>
        <w:tc>
          <w:tcPr>
            <w:tcW w:w="778" w:type="dxa"/>
            <w:tcBorders>
              <w:bottom w:val="single" w:sz="4" w:space="0" w:color="000000"/>
            </w:tcBorders>
          </w:tcPr>
          <w:p w14:paraId="0B9CC63A" w14:textId="77777777" w:rsidR="003A6947" w:rsidRPr="003A6947" w:rsidRDefault="003A6947" w:rsidP="003A6947">
            <w:pPr>
              <w:pStyle w:val="TableParagraph"/>
              <w:spacing w:before="9" w:line="276" w:lineRule="auto"/>
              <w:ind w:left="10" w:right="1"/>
              <w:rPr>
                <w:sz w:val="16"/>
                <w:szCs w:val="16"/>
              </w:rPr>
            </w:pPr>
            <w:r w:rsidRPr="003A6947">
              <w:rPr>
                <w:spacing w:val="-2"/>
                <w:sz w:val="16"/>
                <w:szCs w:val="16"/>
              </w:rPr>
              <w:t>2,486</w:t>
            </w:r>
          </w:p>
        </w:tc>
        <w:tc>
          <w:tcPr>
            <w:tcW w:w="852" w:type="dxa"/>
            <w:tcBorders>
              <w:bottom w:val="single" w:sz="4" w:space="0" w:color="000000"/>
            </w:tcBorders>
          </w:tcPr>
          <w:p w14:paraId="186D61AF" w14:textId="77777777" w:rsidR="003A6947" w:rsidRPr="003A6947" w:rsidRDefault="003A6947" w:rsidP="003A6947">
            <w:pPr>
              <w:pStyle w:val="TableParagraph"/>
              <w:spacing w:before="9" w:line="276" w:lineRule="auto"/>
              <w:ind w:left="5" w:right="1"/>
              <w:rPr>
                <w:sz w:val="16"/>
                <w:szCs w:val="16"/>
              </w:rPr>
            </w:pPr>
            <w:r w:rsidRPr="003A6947">
              <w:rPr>
                <w:spacing w:val="-2"/>
                <w:sz w:val="16"/>
                <w:szCs w:val="16"/>
              </w:rPr>
              <w:t>2,493</w:t>
            </w:r>
          </w:p>
        </w:tc>
        <w:tc>
          <w:tcPr>
            <w:tcW w:w="778" w:type="dxa"/>
            <w:tcBorders>
              <w:bottom w:val="single" w:sz="4" w:space="0" w:color="000000"/>
            </w:tcBorders>
          </w:tcPr>
          <w:p w14:paraId="37493C69" w14:textId="77777777" w:rsidR="003A6947" w:rsidRPr="003A6947" w:rsidRDefault="003A6947" w:rsidP="003A6947">
            <w:pPr>
              <w:pStyle w:val="TableParagraph"/>
              <w:spacing w:before="9" w:line="276" w:lineRule="auto"/>
              <w:ind w:right="97"/>
              <w:rPr>
                <w:sz w:val="16"/>
                <w:szCs w:val="16"/>
              </w:rPr>
            </w:pPr>
            <w:r w:rsidRPr="003A6947">
              <w:rPr>
                <w:spacing w:val="-2"/>
                <w:sz w:val="16"/>
                <w:szCs w:val="16"/>
              </w:rPr>
              <w:t>2,464</w:t>
            </w:r>
          </w:p>
        </w:tc>
        <w:tc>
          <w:tcPr>
            <w:tcW w:w="781" w:type="dxa"/>
            <w:tcBorders>
              <w:bottom w:val="single" w:sz="4" w:space="0" w:color="000000"/>
            </w:tcBorders>
          </w:tcPr>
          <w:p w14:paraId="0F9F46B7" w14:textId="77777777" w:rsidR="003A6947" w:rsidRPr="003A6947" w:rsidRDefault="003A6947" w:rsidP="003A6947">
            <w:pPr>
              <w:pStyle w:val="TableParagraph"/>
              <w:spacing w:before="9" w:line="276" w:lineRule="auto"/>
              <w:ind w:left="10" w:right="1"/>
              <w:rPr>
                <w:sz w:val="16"/>
                <w:szCs w:val="16"/>
              </w:rPr>
            </w:pPr>
            <w:r w:rsidRPr="003A6947">
              <w:rPr>
                <w:spacing w:val="-2"/>
                <w:sz w:val="16"/>
                <w:szCs w:val="16"/>
              </w:rPr>
              <w:t>2,495</w:t>
            </w:r>
          </w:p>
        </w:tc>
        <w:tc>
          <w:tcPr>
            <w:tcW w:w="1533" w:type="dxa"/>
            <w:tcBorders>
              <w:bottom w:val="single" w:sz="4" w:space="0" w:color="000000"/>
            </w:tcBorders>
          </w:tcPr>
          <w:p w14:paraId="6C68814A" w14:textId="77777777" w:rsidR="003A6947" w:rsidRPr="003A6947" w:rsidRDefault="003A6947" w:rsidP="003A6947">
            <w:pPr>
              <w:pStyle w:val="TableParagraph"/>
              <w:spacing w:before="9" w:line="276" w:lineRule="auto"/>
              <w:ind w:left="12" w:right="7"/>
              <w:rPr>
                <w:sz w:val="16"/>
                <w:szCs w:val="16"/>
              </w:rPr>
            </w:pPr>
            <w:r w:rsidRPr="003A6947">
              <w:rPr>
                <w:spacing w:val="-10"/>
                <w:sz w:val="16"/>
                <w:szCs w:val="16"/>
              </w:rPr>
              <w:t>-</w:t>
            </w:r>
          </w:p>
        </w:tc>
      </w:tr>
      <w:tr w:rsidR="003A6947" w14:paraId="680E7441" w14:textId="77777777" w:rsidTr="003A6947">
        <w:trPr>
          <w:trHeight w:val="250"/>
        </w:trPr>
        <w:tc>
          <w:tcPr>
            <w:tcW w:w="2004" w:type="dxa"/>
            <w:tcBorders>
              <w:top w:val="single" w:sz="4" w:space="0" w:color="000000"/>
            </w:tcBorders>
          </w:tcPr>
          <w:p w14:paraId="0B08FBCB" w14:textId="77777777" w:rsidR="003A6947" w:rsidRPr="003A6947" w:rsidRDefault="003A6947" w:rsidP="003A6947">
            <w:pPr>
              <w:pStyle w:val="TableParagraph"/>
              <w:spacing w:before="7" w:line="276" w:lineRule="auto"/>
              <w:ind w:left="10" w:right="5"/>
              <w:rPr>
                <w:sz w:val="16"/>
                <w:szCs w:val="16"/>
              </w:rPr>
            </w:pPr>
            <w:r w:rsidRPr="003A6947">
              <w:rPr>
                <w:sz w:val="16"/>
                <w:szCs w:val="16"/>
              </w:rPr>
              <w:t>V</w:t>
            </w:r>
            <w:r w:rsidRPr="003A6947">
              <w:rPr>
                <w:spacing w:val="-7"/>
                <w:sz w:val="16"/>
                <w:szCs w:val="16"/>
              </w:rPr>
              <w:t xml:space="preserve"> </w:t>
            </w:r>
            <w:r w:rsidRPr="003A6947">
              <w:rPr>
                <w:sz w:val="16"/>
                <w:szCs w:val="16"/>
              </w:rPr>
              <w:t>I M;</w:t>
            </w:r>
            <w:r w:rsidRPr="003A6947">
              <w:rPr>
                <w:spacing w:val="1"/>
                <w:sz w:val="16"/>
                <w:szCs w:val="16"/>
              </w:rPr>
              <w:t xml:space="preserve"> </w:t>
            </w:r>
            <w:r w:rsidRPr="003A6947">
              <w:rPr>
                <w:spacing w:val="-10"/>
                <w:sz w:val="16"/>
                <w:szCs w:val="16"/>
              </w:rPr>
              <w:t>%</w:t>
            </w:r>
          </w:p>
        </w:tc>
        <w:tc>
          <w:tcPr>
            <w:tcW w:w="624" w:type="dxa"/>
            <w:tcBorders>
              <w:top w:val="single" w:sz="4" w:space="0" w:color="000000"/>
            </w:tcBorders>
          </w:tcPr>
          <w:p w14:paraId="72B056FD" w14:textId="77777777" w:rsidR="003A6947" w:rsidRPr="003A6947" w:rsidRDefault="003A6947" w:rsidP="003A6947">
            <w:pPr>
              <w:pStyle w:val="TableParagraph"/>
              <w:spacing w:before="7" w:line="276" w:lineRule="auto"/>
              <w:ind w:left="4"/>
              <w:rPr>
                <w:sz w:val="16"/>
                <w:szCs w:val="16"/>
              </w:rPr>
            </w:pPr>
            <w:r w:rsidRPr="003A6947">
              <w:rPr>
                <w:spacing w:val="-4"/>
                <w:sz w:val="16"/>
                <w:szCs w:val="16"/>
              </w:rPr>
              <w:t>6,79</w:t>
            </w:r>
          </w:p>
        </w:tc>
        <w:tc>
          <w:tcPr>
            <w:tcW w:w="778" w:type="dxa"/>
            <w:tcBorders>
              <w:top w:val="single" w:sz="4" w:space="0" w:color="000000"/>
            </w:tcBorders>
          </w:tcPr>
          <w:p w14:paraId="7206119F" w14:textId="77777777" w:rsidR="003A6947" w:rsidRPr="003A6947" w:rsidRDefault="003A6947" w:rsidP="003A6947">
            <w:pPr>
              <w:pStyle w:val="TableParagraph"/>
              <w:spacing w:before="7" w:line="276" w:lineRule="auto"/>
              <w:ind w:left="10"/>
              <w:rPr>
                <w:sz w:val="16"/>
                <w:szCs w:val="16"/>
              </w:rPr>
            </w:pPr>
            <w:r w:rsidRPr="003A6947">
              <w:rPr>
                <w:spacing w:val="-4"/>
                <w:sz w:val="16"/>
                <w:szCs w:val="16"/>
              </w:rPr>
              <w:t>4,90</w:t>
            </w:r>
          </w:p>
        </w:tc>
        <w:tc>
          <w:tcPr>
            <w:tcW w:w="852" w:type="dxa"/>
            <w:tcBorders>
              <w:top w:val="single" w:sz="4" w:space="0" w:color="000000"/>
            </w:tcBorders>
          </w:tcPr>
          <w:p w14:paraId="6DDEFD11" w14:textId="77777777" w:rsidR="003A6947" w:rsidRPr="003A6947" w:rsidRDefault="003A6947" w:rsidP="003A6947">
            <w:pPr>
              <w:pStyle w:val="TableParagraph"/>
              <w:spacing w:before="7" w:line="276" w:lineRule="auto"/>
              <w:ind w:left="5" w:right="1"/>
              <w:rPr>
                <w:sz w:val="16"/>
                <w:szCs w:val="16"/>
              </w:rPr>
            </w:pPr>
            <w:r w:rsidRPr="003A6947">
              <w:rPr>
                <w:spacing w:val="-4"/>
                <w:sz w:val="16"/>
                <w:szCs w:val="16"/>
              </w:rPr>
              <w:t>3,82</w:t>
            </w:r>
          </w:p>
        </w:tc>
        <w:tc>
          <w:tcPr>
            <w:tcW w:w="778" w:type="dxa"/>
            <w:tcBorders>
              <w:top w:val="single" w:sz="4" w:space="0" w:color="000000"/>
            </w:tcBorders>
          </w:tcPr>
          <w:p w14:paraId="1E9F5C34" w14:textId="77777777" w:rsidR="003A6947" w:rsidRPr="003A6947" w:rsidRDefault="003A6947" w:rsidP="003A6947">
            <w:pPr>
              <w:pStyle w:val="TableParagraph"/>
              <w:spacing w:before="7" w:line="276" w:lineRule="auto"/>
              <w:ind w:right="127"/>
              <w:rPr>
                <w:sz w:val="16"/>
                <w:szCs w:val="16"/>
              </w:rPr>
            </w:pPr>
            <w:r w:rsidRPr="003A6947">
              <w:rPr>
                <w:spacing w:val="-4"/>
                <w:sz w:val="16"/>
                <w:szCs w:val="16"/>
              </w:rPr>
              <w:t>4,16</w:t>
            </w:r>
          </w:p>
        </w:tc>
        <w:tc>
          <w:tcPr>
            <w:tcW w:w="781" w:type="dxa"/>
            <w:tcBorders>
              <w:top w:val="single" w:sz="4" w:space="0" w:color="000000"/>
            </w:tcBorders>
          </w:tcPr>
          <w:p w14:paraId="62A10770" w14:textId="77777777" w:rsidR="003A6947" w:rsidRPr="003A6947" w:rsidRDefault="003A6947" w:rsidP="003A6947">
            <w:pPr>
              <w:pStyle w:val="TableParagraph"/>
              <w:spacing w:before="7" w:line="276" w:lineRule="auto"/>
              <w:ind w:left="10"/>
              <w:rPr>
                <w:sz w:val="16"/>
                <w:szCs w:val="16"/>
              </w:rPr>
            </w:pPr>
            <w:r w:rsidRPr="003A6947">
              <w:rPr>
                <w:spacing w:val="-4"/>
                <w:sz w:val="16"/>
                <w:szCs w:val="16"/>
              </w:rPr>
              <w:t>2,16</w:t>
            </w:r>
          </w:p>
        </w:tc>
        <w:tc>
          <w:tcPr>
            <w:tcW w:w="1533" w:type="dxa"/>
            <w:tcBorders>
              <w:top w:val="single" w:sz="4" w:space="0" w:color="000000"/>
            </w:tcBorders>
          </w:tcPr>
          <w:p w14:paraId="56A737A4" w14:textId="77777777" w:rsidR="003A6947" w:rsidRPr="003A6947" w:rsidRDefault="003A6947" w:rsidP="003A6947">
            <w:pPr>
              <w:pStyle w:val="TableParagraph"/>
              <w:spacing w:before="7" w:line="276" w:lineRule="auto"/>
              <w:ind w:left="12" w:right="7"/>
              <w:rPr>
                <w:sz w:val="16"/>
                <w:szCs w:val="16"/>
              </w:rPr>
            </w:pPr>
            <w:r w:rsidRPr="003A6947">
              <w:rPr>
                <w:spacing w:val="-2"/>
                <w:sz w:val="16"/>
                <w:szCs w:val="16"/>
              </w:rPr>
              <w:t>3-</w:t>
            </w:r>
            <w:r w:rsidRPr="003A6947">
              <w:rPr>
                <w:spacing w:val="-7"/>
                <w:sz w:val="16"/>
                <w:szCs w:val="16"/>
              </w:rPr>
              <w:t>5%</w:t>
            </w:r>
          </w:p>
        </w:tc>
      </w:tr>
      <w:tr w:rsidR="003A6947" w14:paraId="52BD8BC6" w14:textId="77777777" w:rsidTr="003A6947">
        <w:trPr>
          <w:trHeight w:val="256"/>
        </w:trPr>
        <w:tc>
          <w:tcPr>
            <w:tcW w:w="2004" w:type="dxa"/>
          </w:tcPr>
          <w:p w14:paraId="0D8ECE1D" w14:textId="77777777" w:rsidR="003A6947" w:rsidRPr="003A6947" w:rsidRDefault="003A6947" w:rsidP="003A6947">
            <w:pPr>
              <w:pStyle w:val="TableParagraph"/>
              <w:spacing w:before="9" w:line="276" w:lineRule="auto"/>
              <w:ind w:left="11" w:right="1"/>
              <w:rPr>
                <w:sz w:val="16"/>
                <w:szCs w:val="16"/>
              </w:rPr>
            </w:pPr>
            <w:r w:rsidRPr="003A6947">
              <w:rPr>
                <w:sz w:val="16"/>
                <w:szCs w:val="16"/>
              </w:rPr>
              <w:t>V</w:t>
            </w:r>
            <w:r w:rsidRPr="003A6947">
              <w:rPr>
                <w:spacing w:val="-7"/>
                <w:sz w:val="16"/>
                <w:szCs w:val="16"/>
              </w:rPr>
              <w:t xml:space="preserve"> </w:t>
            </w:r>
            <w:r w:rsidRPr="003A6947">
              <w:rPr>
                <w:sz w:val="16"/>
                <w:szCs w:val="16"/>
              </w:rPr>
              <w:t>M</w:t>
            </w:r>
            <w:r w:rsidRPr="003A6947">
              <w:rPr>
                <w:spacing w:val="-2"/>
                <w:sz w:val="16"/>
                <w:szCs w:val="16"/>
              </w:rPr>
              <w:t xml:space="preserve"> </w:t>
            </w:r>
            <w:r w:rsidRPr="003A6947">
              <w:rPr>
                <w:sz w:val="16"/>
                <w:szCs w:val="16"/>
              </w:rPr>
              <w:t>A;</w:t>
            </w:r>
            <w:r w:rsidRPr="003A6947">
              <w:rPr>
                <w:spacing w:val="1"/>
                <w:sz w:val="16"/>
                <w:szCs w:val="16"/>
              </w:rPr>
              <w:t xml:space="preserve"> </w:t>
            </w:r>
            <w:r w:rsidRPr="003A6947">
              <w:rPr>
                <w:spacing w:val="-10"/>
                <w:sz w:val="16"/>
                <w:szCs w:val="16"/>
              </w:rPr>
              <w:t>%</w:t>
            </w:r>
          </w:p>
        </w:tc>
        <w:tc>
          <w:tcPr>
            <w:tcW w:w="624" w:type="dxa"/>
          </w:tcPr>
          <w:p w14:paraId="3A85E29C" w14:textId="77777777" w:rsidR="003A6947" w:rsidRPr="003A6947" w:rsidRDefault="003A6947" w:rsidP="003A6947">
            <w:pPr>
              <w:pStyle w:val="TableParagraph"/>
              <w:spacing w:before="9" w:line="276" w:lineRule="auto"/>
              <w:ind w:left="4"/>
              <w:rPr>
                <w:sz w:val="16"/>
                <w:szCs w:val="16"/>
              </w:rPr>
            </w:pPr>
            <w:r w:rsidRPr="003A6947">
              <w:rPr>
                <w:spacing w:val="-2"/>
                <w:sz w:val="16"/>
                <w:szCs w:val="16"/>
              </w:rPr>
              <w:t>18,05</w:t>
            </w:r>
          </w:p>
        </w:tc>
        <w:tc>
          <w:tcPr>
            <w:tcW w:w="778" w:type="dxa"/>
          </w:tcPr>
          <w:p w14:paraId="3D535DBA" w14:textId="77777777" w:rsidR="003A6947" w:rsidRPr="003A6947" w:rsidRDefault="003A6947" w:rsidP="003A6947">
            <w:pPr>
              <w:pStyle w:val="TableParagraph"/>
              <w:spacing w:before="9" w:line="276" w:lineRule="auto"/>
              <w:ind w:left="10" w:right="1"/>
              <w:rPr>
                <w:sz w:val="16"/>
                <w:szCs w:val="16"/>
              </w:rPr>
            </w:pPr>
            <w:r w:rsidRPr="003A6947">
              <w:rPr>
                <w:spacing w:val="-2"/>
                <w:sz w:val="16"/>
                <w:szCs w:val="16"/>
              </w:rPr>
              <w:t>17,53</w:t>
            </w:r>
          </w:p>
        </w:tc>
        <w:tc>
          <w:tcPr>
            <w:tcW w:w="852" w:type="dxa"/>
          </w:tcPr>
          <w:p w14:paraId="423F875B" w14:textId="77777777" w:rsidR="003A6947" w:rsidRPr="003A6947" w:rsidRDefault="003A6947" w:rsidP="003A6947">
            <w:pPr>
              <w:pStyle w:val="TableParagraph"/>
              <w:spacing w:before="9" w:line="276" w:lineRule="auto"/>
              <w:ind w:left="5" w:right="1"/>
              <w:rPr>
                <w:sz w:val="16"/>
                <w:szCs w:val="16"/>
              </w:rPr>
            </w:pPr>
            <w:r w:rsidRPr="003A6947">
              <w:rPr>
                <w:spacing w:val="-2"/>
                <w:sz w:val="16"/>
                <w:szCs w:val="16"/>
              </w:rPr>
              <w:t>17,74</w:t>
            </w:r>
          </w:p>
        </w:tc>
        <w:tc>
          <w:tcPr>
            <w:tcW w:w="778" w:type="dxa"/>
          </w:tcPr>
          <w:p w14:paraId="1A387F49" w14:textId="77777777" w:rsidR="003A6947" w:rsidRPr="003A6947" w:rsidRDefault="003A6947" w:rsidP="003A6947">
            <w:pPr>
              <w:pStyle w:val="TableParagraph"/>
              <w:spacing w:before="9" w:line="276" w:lineRule="auto"/>
              <w:ind w:right="97"/>
              <w:rPr>
                <w:sz w:val="16"/>
                <w:szCs w:val="16"/>
              </w:rPr>
            </w:pPr>
            <w:r w:rsidRPr="003A6947">
              <w:rPr>
                <w:spacing w:val="-2"/>
                <w:sz w:val="16"/>
                <w:szCs w:val="16"/>
              </w:rPr>
              <w:t>19,14</w:t>
            </w:r>
          </w:p>
        </w:tc>
        <w:tc>
          <w:tcPr>
            <w:tcW w:w="781" w:type="dxa"/>
          </w:tcPr>
          <w:p w14:paraId="0477C31A" w14:textId="77777777" w:rsidR="003A6947" w:rsidRPr="003A6947" w:rsidRDefault="003A6947" w:rsidP="003A6947">
            <w:pPr>
              <w:pStyle w:val="TableParagraph"/>
              <w:spacing w:before="9" w:line="276" w:lineRule="auto"/>
              <w:ind w:left="10" w:right="1"/>
              <w:rPr>
                <w:sz w:val="16"/>
                <w:szCs w:val="16"/>
              </w:rPr>
            </w:pPr>
            <w:r w:rsidRPr="003A6947">
              <w:rPr>
                <w:spacing w:val="-2"/>
                <w:sz w:val="16"/>
                <w:szCs w:val="16"/>
              </w:rPr>
              <w:t>18,57</w:t>
            </w:r>
          </w:p>
        </w:tc>
        <w:tc>
          <w:tcPr>
            <w:tcW w:w="1533" w:type="dxa"/>
          </w:tcPr>
          <w:p w14:paraId="01847D0A" w14:textId="77777777" w:rsidR="003A6947" w:rsidRPr="003A6947" w:rsidRDefault="003A6947" w:rsidP="003A6947">
            <w:pPr>
              <w:pStyle w:val="TableParagraph"/>
              <w:spacing w:before="9" w:line="276" w:lineRule="auto"/>
              <w:ind w:left="12" w:right="7"/>
              <w:rPr>
                <w:sz w:val="16"/>
                <w:szCs w:val="16"/>
              </w:rPr>
            </w:pPr>
            <w:r w:rsidRPr="003A6947">
              <w:rPr>
                <w:sz w:val="16"/>
                <w:szCs w:val="16"/>
              </w:rPr>
              <w:t>&gt;15</w:t>
            </w:r>
            <w:r w:rsidRPr="003A6947">
              <w:rPr>
                <w:spacing w:val="1"/>
                <w:sz w:val="16"/>
                <w:szCs w:val="16"/>
              </w:rPr>
              <w:t xml:space="preserve"> </w:t>
            </w:r>
            <w:r w:rsidRPr="003A6947">
              <w:rPr>
                <w:spacing w:val="-12"/>
                <w:sz w:val="16"/>
                <w:szCs w:val="16"/>
              </w:rPr>
              <w:t>%</w:t>
            </w:r>
          </w:p>
        </w:tc>
      </w:tr>
      <w:tr w:rsidR="003A6947" w14:paraId="5B4F23A1" w14:textId="77777777" w:rsidTr="003A6947">
        <w:trPr>
          <w:trHeight w:val="256"/>
        </w:trPr>
        <w:tc>
          <w:tcPr>
            <w:tcW w:w="2004" w:type="dxa"/>
          </w:tcPr>
          <w:p w14:paraId="4CA80C0A" w14:textId="77777777" w:rsidR="003A6947" w:rsidRPr="003A6947" w:rsidRDefault="003A6947" w:rsidP="003A6947">
            <w:pPr>
              <w:pStyle w:val="TableParagraph"/>
              <w:spacing w:before="9" w:line="276" w:lineRule="auto"/>
              <w:ind w:left="10" w:right="1"/>
              <w:rPr>
                <w:sz w:val="16"/>
                <w:szCs w:val="16"/>
              </w:rPr>
            </w:pPr>
            <w:r w:rsidRPr="003A6947">
              <w:rPr>
                <w:sz w:val="16"/>
                <w:szCs w:val="16"/>
              </w:rPr>
              <w:t>V</w:t>
            </w:r>
            <w:r w:rsidRPr="003A6947">
              <w:rPr>
                <w:spacing w:val="-8"/>
                <w:sz w:val="16"/>
                <w:szCs w:val="16"/>
              </w:rPr>
              <w:t xml:space="preserve"> </w:t>
            </w:r>
            <w:r w:rsidRPr="003A6947">
              <w:rPr>
                <w:sz w:val="16"/>
                <w:szCs w:val="16"/>
              </w:rPr>
              <w:t>F</w:t>
            </w:r>
            <w:r w:rsidRPr="003A6947">
              <w:rPr>
                <w:spacing w:val="-2"/>
                <w:sz w:val="16"/>
                <w:szCs w:val="16"/>
              </w:rPr>
              <w:t xml:space="preserve"> </w:t>
            </w:r>
            <w:r w:rsidRPr="003A6947">
              <w:rPr>
                <w:sz w:val="16"/>
                <w:szCs w:val="16"/>
              </w:rPr>
              <w:t>A;</w:t>
            </w:r>
            <w:r w:rsidRPr="003A6947">
              <w:rPr>
                <w:spacing w:val="1"/>
                <w:sz w:val="16"/>
                <w:szCs w:val="16"/>
              </w:rPr>
              <w:t xml:space="preserve"> </w:t>
            </w:r>
            <w:r w:rsidRPr="003A6947">
              <w:rPr>
                <w:spacing w:val="-10"/>
                <w:sz w:val="16"/>
                <w:szCs w:val="16"/>
              </w:rPr>
              <w:t>%</w:t>
            </w:r>
          </w:p>
        </w:tc>
        <w:tc>
          <w:tcPr>
            <w:tcW w:w="624" w:type="dxa"/>
          </w:tcPr>
          <w:p w14:paraId="65E2AA28" w14:textId="77777777" w:rsidR="003A6947" w:rsidRPr="003A6947" w:rsidRDefault="003A6947" w:rsidP="003A6947">
            <w:pPr>
              <w:pStyle w:val="TableParagraph"/>
              <w:spacing w:before="9" w:line="276" w:lineRule="auto"/>
              <w:ind w:left="4"/>
              <w:rPr>
                <w:sz w:val="16"/>
                <w:szCs w:val="16"/>
              </w:rPr>
            </w:pPr>
            <w:r w:rsidRPr="003A6947">
              <w:rPr>
                <w:spacing w:val="-2"/>
                <w:sz w:val="16"/>
                <w:szCs w:val="16"/>
              </w:rPr>
              <w:t>63,52</w:t>
            </w:r>
          </w:p>
        </w:tc>
        <w:tc>
          <w:tcPr>
            <w:tcW w:w="778" w:type="dxa"/>
          </w:tcPr>
          <w:p w14:paraId="43A6A828" w14:textId="77777777" w:rsidR="003A6947" w:rsidRPr="003A6947" w:rsidRDefault="003A6947" w:rsidP="003A6947">
            <w:pPr>
              <w:pStyle w:val="TableParagraph"/>
              <w:spacing w:before="9" w:line="276" w:lineRule="auto"/>
              <w:ind w:left="10" w:right="1"/>
              <w:rPr>
                <w:sz w:val="16"/>
                <w:szCs w:val="16"/>
              </w:rPr>
            </w:pPr>
            <w:r w:rsidRPr="003A6947">
              <w:rPr>
                <w:spacing w:val="-2"/>
                <w:sz w:val="16"/>
                <w:szCs w:val="16"/>
              </w:rPr>
              <w:t>72,11</w:t>
            </w:r>
          </w:p>
        </w:tc>
        <w:tc>
          <w:tcPr>
            <w:tcW w:w="852" w:type="dxa"/>
          </w:tcPr>
          <w:p w14:paraId="6B8DE863" w14:textId="77777777" w:rsidR="003A6947" w:rsidRPr="003A6947" w:rsidRDefault="003A6947" w:rsidP="003A6947">
            <w:pPr>
              <w:pStyle w:val="TableParagraph"/>
              <w:spacing w:before="9" w:line="276" w:lineRule="auto"/>
              <w:ind w:left="5" w:right="1"/>
              <w:rPr>
                <w:sz w:val="16"/>
                <w:szCs w:val="16"/>
              </w:rPr>
            </w:pPr>
            <w:r w:rsidRPr="003A6947">
              <w:rPr>
                <w:spacing w:val="-2"/>
                <w:sz w:val="16"/>
                <w:szCs w:val="16"/>
              </w:rPr>
              <w:t>79,01</w:t>
            </w:r>
          </w:p>
        </w:tc>
        <w:tc>
          <w:tcPr>
            <w:tcW w:w="778" w:type="dxa"/>
          </w:tcPr>
          <w:p w14:paraId="3E190059" w14:textId="77777777" w:rsidR="003A6947" w:rsidRPr="003A6947" w:rsidRDefault="003A6947" w:rsidP="003A6947">
            <w:pPr>
              <w:pStyle w:val="TableParagraph"/>
              <w:spacing w:before="9" w:line="276" w:lineRule="auto"/>
              <w:ind w:right="97"/>
              <w:rPr>
                <w:sz w:val="16"/>
                <w:szCs w:val="16"/>
              </w:rPr>
            </w:pPr>
            <w:r w:rsidRPr="003A6947">
              <w:rPr>
                <w:spacing w:val="-2"/>
                <w:sz w:val="16"/>
                <w:szCs w:val="16"/>
              </w:rPr>
              <w:t>78,92</w:t>
            </w:r>
          </w:p>
        </w:tc>
        <w:tc>
          <w:tcPr>
            <w:tcW w:w="781" w:type="dxa"/>
          </w:tcPr>
          <w:p w14:paraId="602F1CD7" w14:textId="77777777" w:rsidR="003A6947" w:rsidRPr="003A6947" w:rsidRDefault="003A6947" w:rsidP="003A6947">
            <w:pPr>
              <w:pStyle w:val="TableParagraph"/>
              <w:spacing w:before="9" w:line="276" w:lineRule="auto"/>
              <w:ind w:left="10" w:right="1"/>
              <w:rPr>
                <w:sz w:val="16"/>
                <w:szCs w:val="16"/>
              </w:rPr>
            </w:pPr>
            <w:r w:rsidRPr="003A6947">
              <w:rPr>
                <w:spacing w:val="-2"/>
                <w:sz w:val="16"/>
                <w:szCs w:val="16"/>
              </w:rPr>
              <w:t>88,57</w:t>
            </w:r>
          </w:p>
        </w:tc>
        <w:tc>
          <w:tcPr>
            <w:tcW w:w="1533" w:type="dxa"/>
          </w:tcPr>
          <w:p w14:paraId="0A723B07" w14:textId="77777777" w:rsidR="003A6947" w:rsidRPr="003A6947" w:rsidRDefault="003A6947" w:rsidP="003A6947">
            <w:pPr>
              <w:pStyle w:val="TableParagraph"/>
              <w:spacing w:before="9" w:line="276" w:lineRule="auto"/>
              <w:ind w:left="12" w:right="7"/>
              <w:rPr>
                <w:sz w:val="16"/>
                <w:szCs w:val="16"/>
              </w:rPr>
            </w:pPr>
            <w:r w:rsidRPr="003A6947">
              <w:rPr>
                <w:sz w:val="16"/>
                <w:szCs w:val="16"/>
              </w:rPr>
              <w:t>&gt;65</w:t>
            </w:r>
            <w:r w:rsidRPr="003A6947">
              <w:rPr>
                <w:spacing w:val="1"/>
                <w:sz w:val="16"/>
                <w:szCs w:val="16"/>
              </w:rPr>
              <w:t xml:space="preserve"> </w:t>
            </w:r>
            <w:r w:rsidRPr="003A6947">
              <w:rPr>
                <w:spacing w:val="-12"/>
                <w:sz w:val="16"/>
                <w:szCs w:val="16"/>
              </w:rPr>
              <w:t>%</w:t>
            </w:r>
          </w:p>
        </w:tc>
      </w:tr>
      <w:tr w:rsidR="003A6947" w14:paraId="53CF839F" w14:textId="77777777" w:rsidTr="003A6947">
        <w:trPr>
          <w:trHeight w:val="237"/>
        </w:trPr>
        <w:tc>
          <w:tcPr>
            <w:tcW w:w="2004" w:type="dxa"/>
          </w:tcPr>
          <w:p w14:paraId="0616B826" w14:textId="77777777" w:rsidR="003A6947" w:rsidRPr="003A6947" w:rsidRDefault="003A6947" w:rsidP="003A6947">
            <w:pPr>
              <w:pStyle w:val="TableParagraph"/>
              <w:spacing w:before="4" w:line="276" w:lineRule="auto"/>
              <w:ind w:left="10" w:right="2"/>
              <w:rPr>
                <w:sz w:val="16"/>
                <w:szCs w:val="16"/>
              </w:rPr>
            </w:pPr>
            <w:r w:rsidRPr="003A6947">
              <w:rPr>
                <w:spacing w:val="-2"/>
                <w:sz w:val="16"/>
                <w:szCs w:val="16"/>
              </w:rPr>
              <w:t>Stabilitas;</w:t>
            </w:r>
            <w:r w:rsidRPr="003A6947">
              <w:rPr>
                <w:spacing w:val="9"/>
                <w:sz w:val="16"/>
                <w:szCs w:val="16"/>
              </w:rPr>
              <w:t xml:space="preserve"> </w:t>
            </w:r>
            <w:r w:rsidRPr="003A6947">
              <w:rPr>
                <w:spacing w:val="-5"/>
                <w:sz w:val="16"/>
                <w:szCs w:val="16"/>
              </w:rPr>
              <w:t>Kg</w:t>
            </w:r>
          </w:p>
        </w:tc>
        <w:tc>
          <w:tcPr>
            <w:tcW w:w="624" w:type="dxa"/>
          </w:tcPr>
          <w:p w14:paraId="30A3496C" w14:textId="77777777" w:rsidR="003A6947" w:rsidRPr="003A6947" w:rsidRDefault="003A6947" w:rsidP="003A6947">
            <w:pPr>
              <w:pStyle w:val="TableParagraph"/>
              <w:spacing w:before="4" w:line="276" w:lineRule="auto"/>
              <w:ind w:left="4"/>
              <w:rPr>
                <w:sz w:val="16"/>
                <w:szCs w:val="16"/>
              </w:rPr>
            </w:pPr>
            <w:r w:rsidRPr="003A6947">
              <w:rPr>
                <w:spacing w:val="-4"/>
                <w:sz w:val="16"/>
                <w:szCs w:val="16"/>
              </w:rPr>
              <w:t>1900</w:t>
            </w:r>
          </w:p>
        </w:tc>
        <w:tc>
          <w:tcPr>
            <w:tcW w:w="778" w:type="dxa"/>
          </w:tcPr>
          <w:p w14:paraId="03446FE2" w14:textId="77777777" w:rsidR="003A6947" w:rsidRPr="003A6947" w:rsidRDefault="003A6947" w:rsidP="003A6947">
            <w:pPr>
              <w:pStyle w:val="TableParagraph"/>
              <w:spacing w:before="4" w:line="276" w:lineRule="auto"/>
              <w:ind w:left="10" w:right="1"/>
              <w:rPr>
                <w:sz w:val="16"/>
                <w:szCs w:val="16"/>
              </w:rPr>
            </w:pPr>
            <w:r w:rsidRPr="003A6947">
              <w:rPr>
                <w:spacing w:val="-4"/>
                <w:sz w:val="16"/>
                <w:szCs w:val="16"/>
              </w:rPr>
              <w:t>1560</w:t>
            </w:r>
          </w:p>
        </w:tc>
        <w:tc>
          <w:tcPr>
            <w:tcW w:w="852" w:type="dxa"/>
          </w:tcPr>
          <w:p w14:paraId="7384D4B1" w14:textId="77777777" w:rsidR="003A6947" w:rsidRPr="003A6947" w:rsidRDefault="003A6947" w:rsidP="003A6947">
            <w:pPr>
              <w:pStyle w:val="TableParagraph"/>
              <w:spacing w:before="4" w:line="276" w:lineRule="auto"/>
              <w:ind w:left="5" w:right="1"/>
              <w:rPr>
                <w:sz w:val="16"/>
                <w:szCs w:val="16"/>
              </w:rPr>
            </w:pPr>
            <w:r w:rsidRPr="003A6947">
              <w:rPr>
                <w:spacing w:val="-4"/>
                <w:sz w:val="16"/>
                <w:szCs w:val="16"/>
              </w:rPr>
              <w:t>2050</w:t>
            </w:r>
          </w:p>
        </w:tc>
        <w:tc>
          <w:tcPr>
            <w:tcW w:w="778" w:type="dxa"/>
          </w:tcPr>
          <w:p w14:paraId="49E06EDB" w14:textId="77777777" w:rsidR="003A6947" w:rsidRPr="003A6947" w:rsidRDefault="003A6947" w:rsidP="003A6947">
            <w:pPr>
              <w:pStyle w:val="TableParagraph"/>
              <w:spacing w:before="4" w:line="276" w:lineRule="auto"/>
              <w:ind w:right="112"/>
              <w:rPr>
                <w:sz w:val="16"/>
                <w:szCs w:val="16"/>
              </w:rPr>
            </w:pPr>
            <w:r w:rsidRPr="003A6947">
              <w:rPr>
                <w:spacing w:val="-4"/>
                <w:sz w:val="16"/>
                <w:szCs w:val="16"/>
              </w:rPr>
              <w:t>1600</w:t>
            </w:r>
          </w:p>
        </w:tc>
        <w:tc>
          <w:tcPr>
            <w:tcW w:w="781" w:type="dxa"/>
          </w:tcPr>
          <w:p w14:paraId="4209AF56" w14:textId="77777777" w:rsidR="003A6947" w:rsidRPr="003A6947" w:rsidRDefault="003A6947" w:rsidP="003A6947">
            <w:pPr>
              <w:pStyle w:val="TableParagraph"/>
              <w:spacing w:before="4" w:line="276" w:lineRule="auto"/>
              <w:ind w:left="10" w:right="1"/>
              <w:rPr>
                <w:sz w:val="16"/>
                <w:szCs w:val="16"/>
              </w:rPr>
            </w:pPr>
            <w:r w:rsidRPr="003A6947">
              <w:rPr>
                <w:spacing w:val="-4"/>
                <w:sz w:val="16"/>
                <w:szCs w:val="16"/>
              </w:rPr>
              <w:t>1525</w:t>
            </w:r>
          </w:p>
        </w:tc>
        <w:tc>
          <w:tcPr>
            <w:tcW w:w="1533" w:type="dxa"/>
          </w:tcPr>
          <w:p w14:paraId="08983FAD" w14:textId="77777777" w:rsidR="003A6947" w:rsidRPr="003A6947" w:rsidRDefault="003A6947" w:rsidP="003A6947">
            <w:pPr>
              <w:pStyle w:val="TableParagraph"/>
              <w:spacing w:before="4" w:line="276" w:lineRule="auto"/>
              <w:ind w:left="12" w:right="3"/>
              <w:rPr>
                <w:sz w:val="16"/>
                <w:szCs w:val="16"/>
              </w:rPr>
            </w:pPr>
            <w:r w:rsidRPr="003A6947">
              <w:rPr>
                <w:sz w:val="16"/>
                <w:szCs w:val="16"/>
              </w:rPr>
              <w:t>&gt;800</w:t>
            </w:r>
            <w:r w:rsidRPr="003A6947">
              <w:rPr>
                <w:spacing w:val="2"/>
                <w:sz w:val="16"/>
                <w:szCs w:val="16"/>
              </w:rPr>
              <w:t xml:space="preserve"> </w:t>
            </w:r>
            <w:r w:rsidRPr="003A6947">
              <w:rPr>
                <w:spacing w:val="-5"/>
                <w:sz w:val="16"/>
                <w:szCs w:val="16"/>
              </w:rPr>
              <w:t>Kg</w:t>
            </w:r>
          </w:p>
        </w:tc>
      </w:tr>
      <w:tr w:rsidR="003A6947" w14:paraId="5260C707" w14:textId="77777777" w:rsidTr="003A6947">
        <w:trPr>
          <w:trHeight w:val="237"/>
        </w:trPr>
        <w:tc>
          <w:tcPr>
            <w:tcW w:w="2004" w:type="dxa"/>
          </w:tcPr>
          <w:p w14:paraId="5AF9584E" w14:textId="77777777" w:rsidR="003A6947" w:rsidRPr="003A6947" w:rsidRDefault="003A6947" w:rsidP="003A6947">
            <w:pPr>
              <w:pStyle w:val="TableParagraph"/>
              <w:spacing w:before="4" w:line="276" w:lineRule="auto"/>
              <w:ind w:left="10" w:right="4"/>
              <w:rPr>
                <w:sz w:val="16"/>
                <w:szCs w:val="16"/>
              </w:rPr>
            </w:pPr>
            <w:r w:rsidRPr="003A6947">
              <w:rPr>
                <w:sz w:val="16"/>
                <w:szCs w:val="16"/>
              </w:rPr>
              <w:t>Kelelehan</w:t>
            </w:r>
            <w:r w:rsidRPr="003A6947">
              <w:rPr>
                <w:spacing w:val="-6"/>
                <w:sz w:val="16"/>
                <w:szCs w:val="16"/>
              </w:rPr>
              <w:t xml:space="preserve"> </w:t>
            </w:r>
            <w:r w:rsidRPr="003A6947">
              <w:rPr>
                <w:sz w:val="16"/>
                <w:szCs w:val="16"/>
              </w:rPr>
              <w:t>(Flow);</w:t>
            </w:r>
            <w:r w:rsidRPr="003A6947">
              <w:rPr>
                <w:spacing w:val="-4"/>
                <w:sz w:val="16"/>
                <w:szCs w:val="16"/>
              </w:rPr>
              <w:t xml:space="preserve"> </w:t>
            </w:r>
            <w:r w:rsidRPr="003A6947">
              <w:rPr>
                <w:spacing w:val="-5"/>
                <w:sz w:val="16"/>
                <w:szCs w:val="16"/>
              </w:rPr>
              <w:t>mm</w:t>
            </w:r>
          </w:p>
        </w:tc>
        <w:tc>
          <w:tcPr>
            <w:tcW w:w="624" w:type="dxa"/>
          </w:tcPr>
          <w:p w14:paraId="2ABD979B" w14:textId="77777777" w:rsidR="003A6947" w:rsidRPr="003A6947" w:rsidRDefault="003A6947" w:rsidP="003A6947">
            <w:pPr>
              <w:pStyle w:val="TableParagraph"/>
              <w:spacing w:before="4" w:line="276" w:lineRule="auto"/>
              <w:ind w:left="4"/>
              <w:rPr>
                <w:sz w:val="16"/>
                <w:szCs w:val="16"/>
              </w:rPr>
            </w:pPr>
            <w:r w:rsidRPr="003A6947">
              <w:rPr>
                <w:spacing w:val="-4"/>
                <w:sz w:val="16"/>
                <w:szCs w:val="16"/>
              </w:rPr>
              <w:t>5,90</w:t>
            </w:r>
          </w:p>
        </w:tc>
        <w:tc>
          <w:tcPr>
            <w:tcW w:w="778" w:type="dxa"/>
          </w:tcPr>
          <w:p w14:paraId="466DE508" w14:textId="77777777" w:rsidR="003A6947" w:rsidRPr="003A6947" w:rsidRDefault="003A6947" w:rsidP="003A6947">
            <w:pPr>
              <w:pStyle w:val="TableParagraph"/>
              <w:spacing w:before="4" w:line="276" w:lineRule="auto"/>
              <w:ind w:left="10"/>
              <w:rPr>
                <w:sz w:val="16"/>
                <w:szCs w:val="16"/>
              </w:rPr>
            </w:pPr>
            <w:r w:rsidRPr="003A6947">
              <w:rPr>
                <w:spacing w:val="-4"/>
                <w:sz w:val="16"/>
                <w:szCs w:val="16"/>
              </w:rPr>
              <w:t>3,45</w:t>
            </w:r>
          </w:p>
        </w:tc>
        <w:tc>
          <w:tcPr>
            <w:tcW w:w="852" w:type="dxa"/>
          </w:tcPr>
          <w:p w14:paraId="00F847F1" w14:textId="77777777" w:rsidR="003A6947" w:rsidRPr="003A6947" w:rsidRDefault="003A6947" w:rsidP="003A6947">
            <w:pPr>
              <w:pStyle w:val="TableParagraph"/>
              <w:spacing w:before="4" w:line="276" w:lineRule="auto"/>
              <w:ind w:left="5" w:right="1"/>
              <w:rPr>
                <w:sz w:val="16"/>
                <w:szCs w:val="16"/>
              </w:rPr>
            </w:pPr>
            <w:r w:rsidRPr="003A6947">
              <w:rPr>
                <w:spacing w:val="-4"/>
                <w:sz w:val="16"/>
                <w:szCs w:val="16"/>
              </w:rPr>
              <w:t>3,28</w:t>
            </w:r>
          </w:p>
        </w:tc>
        <w:tc>
          <w:tcPr>
            <w:tcW w:w="778" w:type="dxa"/>
          </w:tcPr>
          <w:p w14:paraId="4FEC8878" w14:textId="77777777" w:rsidR="003A6947" w:rsidRPr="003A6947" w:rsidRDefault="003A6947" w:rsidP="003A6947">
            <w:pPr>
              <w:pStyle w:val="TableParagraph"/>
              <w:spacing w:before="4" w:line="276" w:lineRule="auto"/>
              <w:ind w:right="127"/>
              <w:rPr>
                <w:sz w:val="16"/>
                <w:szCs w:val="16"/>
              </w:rPr>
            </w:pPr>
            <w:r w:rsidRPr="003A6947">
              <w:rPr>
                <w:spacing w:val="-4"/>
                <w:sz w:val="16"/>
                <w:szCs w:val="16"/>
              </w:rPr>
              <w:t>3,72</w:t>
            </w:r>
          </w:p>
        </w:tc>
        <w:tc>
          <w:tcPr>
            <w:tcW w:w="781" w:type="dxa"/>
          </w:tcPr>
          <w:p w14:paraId="403C4BF8" w14:textId="77777777" w:rsidR="003A6947" w:rsidRPr="003A6947" w:rsidRDefault="003A6947" w:rsidP="003A6947">
            <w:pPr>
              <w:pStyle w:val="TableParagraph"/>
              <w:spacing w:before="4" w:line="276" w:lineRule="auto"/>
              <w:ind w:left="10"/>
              <w:rPr>
                <w:sz w:val="16"/>
                <w:szCs w:val="16"/>
              </w:rPr>
            </w:pPr>
            <w:r w:rsidRPr="003A6947">
              <w:rPr>
                <w:spacing w:val="-4"/>
                <w:sz w:val="16"/>
                <w:szCs w:val="16"/>
              </w:rPr>
              <w:t>3,81</w:t>
            </w:r>
          </w:p>
        </w:tc>
        <w:tc>
          <w:tcPr>
            <w:tcW w:w="1533" w:type="dxa"/>
          </w:tcPr>
          <w:p w14:paraId="643B4F5E" w14:textId="77777777" w:rsidR="003A6947" w:rsidRPr="003A6947" w:rsidRDefault="003A6947" w:rsidP="003A6947">
            <w:pPr>
              <w:pStyle w:val="TableParagraph"/>
              <w:spacing w:before="4" w:line="276" w:lineRule="auto"/>
              <w:ind w:left="12" w:right="4"/>
              <w:rPr>
                <w:sz w:val="16"/>
                <w:szCs w:val="16"/>
              </w:rPr>
            </w:pPr>
            <w:r w:rsidRPr="003A6947">
              <w:rPr>
                <w:sz w:val="16"/>
                <w:szCs w:val="16"/>
              </w:rPr>
              <w:t xml:space="preserve">2-4 </w:t>
            </w:r>
            <w:r w:rsidRPr="003A6947">
              <w:rPr>
                <w:spacing w:val="-5"/>
                <w:sz w:val="16"/>
                <w:szCs w:val="16"/>
              </w:rPr>
              <w:t>mm</w:t>
            </w:r>
          </w:p>
        </w:tc>
      </w:tr>
      <w:tr w:rsidR="003A6947" w14:paraId="3BAE52E2" w14:textId="77777777" w:rsidTr="003A6947">
        <w:trPr>
          <w:trHeight w:val="434"/>
        </w:trPr>
        <w:tc>
          <w:tcPr>
            <w:tcW w:w="2004" w:type="dxa"/>
          </w:tcPr>
          <w:p w14:paraId="65C03760" w14:textId="77777777" w:rsidR="003A6947" w:rsidRPr="003A6947" w:rsidRDefault="003A6947" w:rsidP="003A6947">
            <w:pPr>
              <w:pStyle w:val="TableParagraph"/>
              <w:spacing w:line="276" w:lineRule="auto"/>
              <w:ind w:left="10" w:right="11"/>
              <w:rPr>
                <w:sz w:val="16"/>
                <w:szCs w:val="16"/>
              </w:rPr>
            </w:pPr>
            <w:r w:rsidRPr="003A6947">
              <w:rPr>
                <w:spacing w:val="-2"/>
                <w:sz w:val="16"/>
                <w:szCs w:val="16"/>
              </w:rPr>
              <w:t>Marshall</w:t>
            </w:r>
            <w:r w:rsidRPr="003A6947">
              <w:rPr>
                <w:spacing w:val="8"/>
                <w:sz w:val="16"/>
                <w:szCs w:val="16"/>
              </w:rPr>
              <w:t xml:space="preserve"> </w:t>
            </w:r>
            <w:r w:rsidRPr="003A6947">
              <w:rPr>
                <w:spacing w:val="-2"/>
                <w:sz w:val="16"/>
                <w:szCs w:val="16"/>
              </w:rPr>
              <w:t>Quotient;</w:t>
            </w:r>
          </w:p>
          <w:p w14:paraId="1A1943EE" w14:textId="77777777" w:rsidR="003A6947" w:rsidRPr="003A6947" w:rsidRDefault="003A6947" w:rsidP="003A6947">
            <w:pPr>
              <w:pStyle w:val="TableParagraph"/>
              <w:spacing w:before="19" w:line="276" w:lineRule="auto"/>
              <w:ind w:left="10" w:right="8"/>
              <w:rPr>
                <w:sz w:val="16"/>
                <w:szCs w:val="16"/>
              </w:rPr>
            </w:pPr>
            <w:r w:rsidRPr="003A6947">
              <w:rPr>
                <w:spacing w:val="-2"/>
                <w:sz w:val="16"/>
                <w:szCs w:val="16"/>
              </w:rPr>
              <w:t>Kg/mm</w:t>
            </w:r>
          </w:p>
        </w:tc>
        <w:tc>
          <w:tcPr>
            <w:tcW w:w="624" w:type="dxa"/>
          </w:tcPr>
          <w:p w14:paraId="564FC412" w14:textId="77777777" w:rsidR="003A6947" w:rsidRPr="003A6947" w:rsidRDefault="003A6947" w:rsidP="003A6947">
            <w:pPr>
              <w:pStyle w:val="TableParagraph"/>
              <w:spacing w:before="60" w:line="276" w:lineRule="auto"/>
              <w:ind w:left="4"/>
              <w:rPr>
                <w:sz w:val="16"/>
                <w:szCs w:val="16"/>
              </w:rPr>
            </w:pPr>
            <w:r w:rsidRPr="003A6947">
              <w:rPr>
                <w:spacing w:val="-2"/>
                <w:sz w:val="16"/>
                <w:szCs w:val="16"/>
              </w:rPr>
              <w:t>324,89</w:t>
            </w:r>
          </w:p>
        </w:tc>
        <w:tc>
          <w:tcPr>
            <w:tcW w:w="778" w:type="dxa"/>
          </w:tcPr>
          <w:p w14:paraId="4D21D2BC" w14:textId="77777777" w:rsidR="003A6947" w:rsidRPr="003A6947" w:rsidRDefault="003A6947" w:rsidP="003A6947">
            <w:pPr>
              <w:pStyle w:val="TableParagraph"/>
              <w:spacing w:before="60" w:line="276" w:lineRule="auto"/>
              <w:ind w:left="10"/>
              <w:rPr>
                <w:sz w:val="16"/>
                <w:szCs w:val="16"/>
              </w:rPr>
            </w:pPr>
            <w:r w:rsidRPr="003A6947">
              <w:rPr>
                <w:spacing w:val="-2"/>
                <w:sz w:val="16"/>
                <w:szCs w:val="16"/>
              </w:rPr>
              <w:t>492,43</w:t>
            </w:r>
          </w:p>
        </w:tc>
        <w:tc>
          <w:tcPr>
            <w:tcW w:w="852" w:type="dxa"/>
          </w:tcPr>
          <w:p w14:paraId="259E5B3A" w14:textId="77777777" w:rsidR="003A6947" w:rsidRPr="003A6947" w:rsidRDefault="003A6947" w:rsidP="003A6947">
            <w:pPr>
              <w:pStyle w:val="TableParagraph"/>
              <w:spacing w:before="60" w:line="276" w:lineRule="auto"/>
              <w:ind w:left="5" w:right="1"/>
              <w:rPr>
                <w:sz w:val="16"/>
                <w:szCs w:val="16"/>
              </w:rPr>
            </w:pPr>
            <w:r w:rsidRPr="003A6947">
              <w:rPr>
                <w:spacing w:val="-2"/>
                <w:sz w:val="16"/>
                <w:szCs w:val="16"/>
              </w:rPr>
              <w:t>606,45</w:t>
            </w:r>
          </w:p>
        </w:tc>
        <w:tc>
          <w:tcPr>
            <w:tcW w:w="778" w:type="dxa"/>
          </w:tcPr>
          <w:p w14:paraId="471E8D3F" w14:textId="77777777" w:rsidR="003A6947" w:rsidRPr="003A6947" w:rsidRDefault="003A6947" w:rsidP="003A6947">
            <w:pPr>
              <w:pStyle w:val="TableParagraph"/>
              <w:spacing w:before="60" w:line="276" w:lineRule="auto"/>
              <w:ind w:right="66"/>
              <w:rPr>
                <w:sz w:val="16"/>
                <w:szCs w:val="16"/>
              </w:rPr>
            </w:pPr>
            <w:r w:rsidRPr="003A6947">
              <w:rPr>
                <w:spacing w:val="-2"/>
                <w:sz w:val="16"/>
                <w:szCs w:val="16"/>
              </w:rPr>
              <w:t>446,78</w:t>
            </w:r>
          </w:p>
        </w:tc>
        <w:tc>
          <w:tcPr>
            <w:tcW w:w="781" w:type="dxa"/>
          </w:tcPr>
          <w:p w14:paraId="7A1D872B" w14:textId="77777777" w:rsidR="003A6947" w:rsidRPr="003A6947" w:rsidRDefault="003A6947" w:rsidP="003A6947">
            <w:pPr>
              <w:pStyle w:val="TableParagraph"/>
              <w:spacing w:before="60" w:line="276" w:lineRule="auto"/>
              <w:ind w:left="10" w:right="1"/>
              <w:rPr>
                <w:sz w:val="16"/>
                <w:szCs w:val="16"/>
              </w:rPr>
            </w:pPr>
            <w:r w:rsidRPr="003A6947">
              <w:rPr>
                <w:spacing w:val="-2"/>
                <w:sz w:val="16"/>
                <w:szCs w:val="16"/>
              </w:rPr>
              <w:t>423,86</w:t>
            </w:r>
          </w:p>
        </w:tc>
        <w:tc>
          <w:tcPr>
            <w:tcW w:w="1533" w:type="dxa"/>
          </w:tcPr>
          <w:p w14:paraId="59D7824B" w14:textId="77777777" w:rsidR="003A6947" w:rsidRPr="003A6947" w:rsidRDefault="003A6947" w:rsidP="003A6947">
            <w:pPr>
              <w:pStyle w:val="TableParagraph"/>
              <w:spacing w:before="60" w:line="276" w:lineRule="auto"/>
              <w:ind w:left="12"/>
              <w:rPr>
                <w:sz w:val="16"/>
                <w:szCs w:val="16"/>
              </w:rPr>
            </w:pPr>
            <w:r w:rsidRPr="003A6947">
              <w:rPr>
                <w:sz w:val="16"/>
                <w:szCs w:val="16"/>
              </w:rPr>
              <w:t>&gt;300</w:t>
            </w:r>
            <w:r w:rsidRPr="003A6947">
              <w:rPr>
                <w:spacing w:val="2"/>
                <w:sz w:val="16"/>
                <w:szCs w:val="16"/>
              </w:rPr>
              <w:t xml:space="preserve"> </w:t>
            </w:r>
            <w:r w:rsidRPr="003A6947">
              <w:rPr>
                <w:spacing w:val="-2"/>
                <w:sz w:val="16"/>
                <w:szCs w:val="16"/>
              </w:rPr>
              <w:t>Kg/mm</w:t>
            </w:r>
          </w:p>
        </w:tc>
      </w:tr>
    </w:tbl>
    <w:p w14:paraId="21D89DCD" w14:textId="51A7F72B" w:rsidR="005F56A8" w:rsidRPr="009B7DFE" w:rsidRDefault="00815A7A" w:rsidP="005F56A8">
      <w:pPr>
        <w:spacing w:line="276" w:lineRule="auto"/>
        <w:rPr>
          <w:bCs/>
          <w:i/>
          <w:iCs/>
          <w:sz w:val="20"/>
          <w:szCs w:val="20"/>
        </w:rPr>
      </w:pPr>
      <w:r w:rsidRPr="009B7DFE">
        <w:rPr>
          <w:noProof/>
          <w:sz w:val="20"/>
          <w:szCs w:val="20"/>
        </w:rPr>
        <w:drawing>
          <wp:anchor distT="0" distB="0" distL="114300" distR="114300" simplePos="0" relativeHeight="251663360" behindDoc="0" locked="0" layoutInCell="1" allowOverlap="1" wp14:anchorId="2BEAACF7" wp14:editId="353B76A3">
            <wp:simplePos x="0" y="0"/>
            <wp:positionH relativeFrom="column">
              <wp:posOffset>1176655</wp:posOffset>
            </wp:positionH>
            <wp:positionV relativeFrom="paragraph">
              <wp:posOffset>191770</wp:posOffset>
            </wp:positionV>
            <wp:extent cx="3820795" cy="1774190"/>
            <wp:effectExtent l="0" t="0" r="8255"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20795" cy="1774190"/>
                    </a:xfrm>
                    <a:prstGeom prst="rect">
                      <a:avLst/>
                    </a:prstGeom>
                  </pic:spPr>
                </pic:pic>
              </a:graphicData>
            </a:graphic>
            <wp14:sizeRelH relativeFrom="margin">
              <wp14:pctWidth>0</wp14:pctWidth>
            </wp14:sizeRelH>
            <wp14:sizeRelV relativeFrom="margin">
              <wp14:pctHeight>0</wp14:pctHeight>
            </wp14:sizeRelV>
          </wp:anchor>
        </w:drawing>
      </w:r>
      <w:r w:rsidR="002C2F60" w:rsidRPr="009B7DFE">
        <w:rPr>
          <w:bCs/>
          <w:i/>
          <w:iCs/>
          <w:sz w:val="20"/>
          <w:szCs w:val="20"/>
        </w:rPr>
        <w:t xml:space="preserve">             </w:t>
      </w:r>
      <w:r w:rsidR="00C44E2F">
        <w:rPr>
          <w:bCs/>
          <w:i/>
          <w:iCs/>
          <w:sz w:val="20"/>
          <w:szCs w:val="20"/>
        </w:rPr>
        <w:t xml:space="preserve">   </w:t>
      </w:r>
      <w:r w:rsidR="002C2F60" w:rsidRPr="009B7DFE">
        <w:rPr>
          <w:bCs/>
          <w:i/>
          <w:iCs/>
          <w:sz w:val="20"/>
          <w:szCs w:val="20"/>
        </w:rPr>
        <w:t xml:space="preserve">     </w:t>
      </w:r>
      <w:r w:rsidRPr="009B7DFE">
        <w:rPr>
          <w:bCs/>
          <w:i/>
          <w:iCs/>
          <w:sz w:val="20"/>
          <w:szCs w:val="20"/>
        </w:rPr>
        <w:t xml:space="preserve"> Sumber: Hasil uji laboratoriu</w:t>
      </w:r>
      <w:r w:rsidR="005F56A8" w:rsidRPr="009B7DFE">
        <w:rPr>
          <w:bCs/>
          <w:i/>
          <w:iCs/>
          <w:sz w:val="20"/>
          <w:szCs w:val="20"/>
        </w:rPr>
        <w:t>m (2025)</w:t>
      </w:r>
    </w:p>
    <w:p w14:paraId="55909647" w14:textId="27320BF2" w:rsidR="00815A7A" w:rsidRPr="009B7DFE" w:rsidRDefault="005F56A8" w:rsidP="005F56A8">
      <w:pPr>
        <w:spacing w:line="276" w:lineRule="auto"/>
        <w:jc w:val="center"/>
        <w:rPr>
          <w:bCs/>
          <w:i/>
          <w:iCs/>
          <w:sz w:val="20"/>
          <w:szCs w:val="20"/>
        </w:rPr>
      </w:pPr>
      <w:r>
        <w:rPr>
          <w:b/>
          <w:sz w:val="20"/>
          <w:szCs w:val="20"/>
        </w:rPr>
        <w:t xml:space="preserve">              </w:t>
      </w:r>
      <w:r w:rsidRPr="009B7DFE">
        <w:rPr>
          <w:b/>
          <w:sz w:val="20"/>
          <w:szCs w:val="20"/>
        </w:rPr>
        <w:t>Gambar</w:t>
      </w:r>
      <w:r>
        <w:rPr>
          <w:b/>
          <w:spacing w:val="-6"/>
          <w:sz w:val="20"/>
          <w:szCs w:val="20"/>
        </w:rPr>
        <w:t xml:space="preserve"> 2 </w:t>
      </w:r>
      <w:r w:rsidRPr="009B7DFE">
        <w:rPr>
          <w:sz w:val="20"/>
          <w:szCs w:val="20"/>
        </w:rPr>
        <w:t>Kandungan Aspal Optimal aspal</w:t>
      </w:r>
      <w:r w:rsidRPr="009B7DFE">
        <w:rPr>
          <w:spacing w:val="-5"/>
          <w:sz w:val="20"/>
          <w:szCs w:val="20"/>
        </w:rPr>
        <w:t xml:space="preserve"> </w:t>
      </w:r>
      <w:r w:rsidRPr="009B7DFE">
        <w:rPr>
          <w:sz w:val="20"/>
          <w:szCs w:val="20"/>
        </w:rPr>
        <w:t>pen</w:t>
      </w:r>
      <w:r w:rsidRPr="009B7DFE">
        <w:rPr>
          <w:spacing w:val="-6"/>
          <w:sz w:val="20"/>
          <w:szCs w:val="20"/>
        </w:rPr>
        <w:t xml:space="preserve"> </w:t>
      </w:r>
      <w:r w:rsidRPr="009B7DFE">
        <w:rPr>
          <w:sz w:val="20"/>
          <w:szCs w:val="20"/>
        </w:rPr>
        <w:t>60/70</w:t>
      </w:r>
      <w:r w:rsidRPr="009B7DFE">
        <w:rPr>
          <w:spacing w:val="-5"/>
          <w:sz w:val="20"/>
          <w:szCs w:val="20"/>
        </w:rPr>
        <w:t xml:space="preserve"> </w:t>
      </w:r>
      <w:r w:rsidRPr="009B7DFE">
        <w:rPr>
          <w:sz w:val="20"/>
          <w:szCs w:val="20"/>
        </w:rPr>
        <w:t>aditif lateks 7,5%.</w:t>
      </w:r>
    </w:p>
    <w:p w14:paraId="77E75527" w14:textId="79CD0DF2" w:rsidR="00815A7A" w:rsidRPr="005F56A8" w:rsidRDefault="006531C3" w:rsidP="005F56A8">
      <w:pPr>
        <w:tabs>
          <w:tab w:val="left" w:pos="6921"/>
        </w:tabs>
        <w:spacing w:before="1"/>
        <w:jc w:val="center"/>
        <w:rPr>
          <w:sz w:val="20"/>
          <w:szCs w:val="20"/>
        </w:rPr>
      </w:pPr>
      <w:r>
        <w:rPr>
          <w:b/>
        </w:rPr>
        <w:lastRenderedPageBreak/>
        <w:t xml:space="preserve">      </w:t>
      </w:r>
      <w:r w:rsidR="00815A7A" w:rsidRPr="00815A7A">
        <w:t xml:space="preserve">Berdasarkan </w:t>
      </w:r>
      <w:r w:rsidR="00815A7A" w:rsidRPr="00815A7A">
        <w:rPr>
          <w:b/>
        </w:rPr>
        <w:t xml:space="preserve">Gambar 2. </w:t>
      </w:r>
      <w:r w:rsidR="00815A7A" w:rsidRPr="00815A7A">
        <w:t>menunjukkan untuk aspal tipe</w:t>
      </w:r>
      <w:r w:rsidR="00815A7A" w:rsidRPr="00815A7A">
        <w:rPr>
          <w:spacing w:val="-13"/>
        </w:rPr>
        <w:t xml:space="preserve"> </w:t>
      </w:r>
      <w:r w:rsidR="00815A7A" w:rsidRPr="00815A7A">
        <w:t>60/70</w:t>
      </w:r>
      <w:r w:rsidR="00815A7A" w:rsidRPr="00815A7A">
        <w:rPr>
          <w:spacing w:val="-12"/>
        </w:rPr>
        <w:t xml:space="preserve"> </w:t>
      </w:r>
      <w:r w:rsidR="00815A7A" w:rsidRPr="00815A7A">
        <w:t>yang</w:t>
      </w:r>
      <w:r w:rsidR="00815A7A" w:rsidRPr="00815A7A">
        <w:rPr>
          <w:spacing w:val="-13"/>
        </w:rPr>
        <w:t xml:space="preserve"> </w:t>
      </w:r>
      <w:r w:rsidR="00815A7A" w:rsidRPr="00815A7A">
        <w:t>dipadukan</w:t>
      </w:r>
      <w:r w:rsidR="00815A7A" w:rsidRPr="00815A7A">
        <w:rPr>
          <w:spacing w:val="-12"/>
        </w:rPr>
        <w:t xml:space="preserve"> </w:t>
      </w:r>
      <w:r w:rsidR="00815A7A" w:rsidRPr="00815A7A">
        <w:t>dengan</w:t>
      </w:r>
      <w:r w:rsidR="00815A7A" w:rsidRPr="00815A7A">
        <w:rPr>
          <w:spacing w:val="-13"/>
        </w:rPr>
        <w:t xml:space="preserve"> </w:t>
      </w:r>
      <w:r w:rsidR="00815A7A" w:rsidRPr="00815A7A">
        <w:t>bahan</w:t>
      </w:r>
      <w:r w:rsidR="00815A7A" w:rsidRPr="00815A7A">
        <w:rPr>
          <w:spacing w:val="-12"/>
        </w:rPr>
        <w:t xml:space="preserve"> </w:t>
      </w:r>
      <w:r w:rsidR="00815A7A" w:rsidRPr="00815A7A">
        <w:t>modifikasi</w:t>
      </w:r>
      <w:r w:rsidR="00815A7A" w:rsidRPr="00815A7A">
        <w:rPr>
          <w:spacing w:val="-13"/>
        </w:rPr>
        <w:t xml:space="preserve"> </w:t>
      </w:r>
      <w:r w:rsidR="00815A7A" w:rsidRPr="00815A7A">
        <w:t>aditif lateks dengan kadar 7,5% dari hasil analisis, ditemukan bahwa KAO bernilai 6%.</w:t>
      </w:r>
    </w:p>
    <w:p w14:paraId="7DCFEF17" w14:textId="20AE6319" w:rsidR="00815A7A" w:rsidRPr="00815A7A" w:rsidRDefault="00815A7A" w:rsidP="00815A7A">
      <w:pPr>
        <w:pStyle w:val="BodyText"/>
        <w:spacing w:before="179"/>
        <w:ind w:left="1938" w:right="259" w:hanging="1608"/>
        <w:jc w:val="center"/>
        <w:rPr>
          <w:sz w:val="22"/>
          <w:szCs w:val="22"/>
        </w:rPr>
      </w:pPr>
      <w:r w:rsidRPr="00815A7A">
        <w:rPr>
          <w:b/>
          <w:sz w:val="22"/>
          <w:szCs w:val="22"/>
        </w:rPr>
        <w:t>Tabel</w:t>
      </w:r>
      <w:r w:rsidRPr="00815A7A">
        <w:rPr>
          <w:b/>
          <w:spacing w:val="-7"/>
          <w:sz w:val="22"/>
          <w:szCs w:val="22"/>
        </w:rPr>
        <w:t xml:space="preserve"> </w:t>
      </w:r>
      <w:r w:rsidRPr="00815A7A">
        <w:rPr>
          <w:b/>
          <w:sz w:val="22"/>
          <w:szCs w:val="22"/>
        </w:rPr>
        <w:t>5</w:t>
      </w:r>
      <w:r w:rsidRPr="00815A7A">
        <w:rPr>
          <w:sz w:val="22"/>
          <w:szCs w:val="22"/>
        </w:rPr>
        <w:t>.</w:t>
      </w:r>
      <w:r w:rsidRPr="00815A7A">
        <w:rPr>
          <w:spacing w:val="-7"/>
          <w:sz w:val="22"/>
          <w:szCs w:val="22"/>
        </w:rPr>
        <w:t xml:space="preserve"> </w:t>
      </w:r>
      <w:r w:rsidRPr="00815A7A">
        <w:rPr>
          <w:sz w:val="22"/>
          <w:szCs w:val="22"/>
        </w:rPr>
        <w:t>Hasil</w:t>
      </w:r>
      <w:r w:rsidRPr="00815A7A">
        <w:rPr>
          <w:spacing w:val="-8"/>
          <w:sz w:val="22"/>
          <w:szCs w:val="22"/>
        </w:rPr>
        <w:t xml:space="preserve"> </w:t>
      </w:r>
      <w:r w:rsidRPr="00815A7A">
        <w:rPr>
          <w:sz w:val="22"/>
          <w:szCs w:val="22"/>
        </w:rPr>
        <w:t>Pengujian</w:t>
      </w:r>
      <w:r w:rsidRPr="00815A7A">
        <w:rPr>
          <w:spacing w:val="-6"/>
          <w:sz w:val="22"/>
          <w:szCs w:val="22"/>
        </w:rPr>
        <w:t xml:space="preserve"> </w:t>
      </w:r>
      <w:r w:rsidRPr="00815A7A">
        <w:rPr>
          <w:sz w:val="22"/>
          <w:szCs w:val="22"/>
        </w:rPr>
        <w:t>Marshall</w:t>
      </w:r>
      <w:r w:rsidRPr="00815A7A">
        <w:rPr>
          <w:spacing w:val="-7"/>
          <w:sz w:val="22"/>
          <w:szCs w:val="22"/>
        </w:rPr>
        <w:t xml:space="preserve"> </w:t>
      </w:r>
      <w:r w:rsidRPr="00815A7A">
        <w:rPr>
          <w:sz w:val="22"/>
          <w:szCs w:val="22"/>
        </w:rPr>
        <w:t>Aspal</w:t>
      </w:r>
      <w:r w:rsidRPr="00815A7A">
        <w:rPr>
          <w:spacing w:val="-7"/>
          <w:sz w:val="22"/>
          <w:szCs w:val="22"/>
        </w:rPr>
        <w:t xml:space="preserve"> </w:t>
      </w:r>
      <w:r w:rsidRPr="00815A7A">
        <w:rPr>
          <w:sz w:val="22"/>
          <w:szCs w:val="22"/>
        </w:rPr>
        <w:t>Modifikasi Lateks 8,5%</w:t>
      </w:r>
    </w:p>
    <w:tbl>
      <w:tblPr>
        <w:tblW w:w="6773" w:type="dxa"/>
        <w:tblInd w:w="1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0"/>
        <w:gridCol w:w="730"/>
        <w:gridCol w:w="702"/>
        <w:gridCol w:w="761"/>
        <w:gridCol w:w="697"/>
        <w:gridCol w:w="667"/>
        <w:gridCol w:w="1196"/>
      </w:tblGrid>
      <w:tr w:rsidR="00815A7A" w:rsidRPr="0001561D" w14:paraId="2E2F0B1E" w14:textId="77777777" w:rsidTr="00815A7A">
        <w:trPr>
          <w:trHeight w:val="449"/>
        </w:trPr>
        <w:tc>
          <w:tcPr>
            <w:tcW w:w="2020" w:type="dxa"/>
          </w:tcPr>
          <w:p w14:paraId="30970698" w14:textId="77777777" w:rsidR="00815A7A" w:rsidRPr="006531C3" w:rsidRDefault="00815A7A" w:rsidP="006531C3">
            <w:pPr>
              <w:pStyle w:val="TableParagraph"/>
              <w:spacing w:before="81" w:line="276" w:lineRule="auto"/>
              <w:ind w:left="10" w:right="5"/>
              <w:rPr>
                <w:b/>
                <w:sz w:val="16"/>
                <w:szCs w:val="16"/>
              </w:rPr>
            </w:pPr>
            <w:r w:rsidRPr="006531C3">
              <w:rPr>
                <w:b/>
                <w:sz w:val="16"/>
                <w:szCs w:val="16"/>
              </w:rPr>
              <w:t>Parameter Campuran</w:t>
            </w:r>
          </w:p>
        </w:tc>
        <w:tc>
          <w:tcPr>
            <w:tcW w:w="3557" w:type="dxa"/>
            <w:gridSpan w:val="5"/>
          </w:tcPr>
          <w:p w14:paraId="2CE4C684" w14:textId="77777777" w:rsidR="00815A7A" w:rsidRPr="006531C3" w:rsidRDefault="00815A7A" w:rsidP="006531C3">
            <w:pPr>
              <w:pStyle w:val="TableParagraph"/>
              <w:spacing w:before="81" w:line="276" w:lineRule="auto"/>
              <w:rPr>
                <w:b/>
                <w:sz w:val="16"/>
                <w:szCs w:val="16"/>
              </w:rPr>
            </w:pPr>
            <w:r w:rsidRPr="006531C3">
              <w:rPr>
                <w:b/>
                <w:w w:val="105"/>
                <w:sz w:val="16"/>
                <w:szCs w:val="16"/>
              </w:rPr>
              <w:t>Data Pengujian Sesuai</w:t>
            </w:r>
            <w:r w:rsidRPr="006531C3">
              <w:rPr>
                <w:b/>
                <w:spacing w:val="1"/>
                <w:w w:val="105"/>
                <w:sz w:val="16"/>
                <w:szCs w:val="16"/>
              </w:rPr>
              <w:t xml:space="preserve"> </w:t>
            </w:r>
            <w:r w:rsidRPr="006531C3">
              <w:rPr>
                <w:b/>
                <w:w w:val="105"/>
                <w:sz w:val="16"/>
                <w:szCs w:val="16"/>
              </w:rPr>
              <w:t>Lateks</w:t>
            </w:r>
            <w:r w:rsidRPr="006531C3">
              <w:rPr>
                <w:b/>
                <w:spacing w:val="-3"/>
                <w:w w:val="105"/>
                <w:sz w:val="16"/>
                <w:szCs w:val="16"/>
              </w:rPr>
              <w:t xml:space="preserve"> </w:t>
            </w:r>
            <w:r w:rsidRPr="006531C3">
              <w:rPr>
                <w:b/>
                <w:w w:val="105"/>
                <w:sz w:val="16"/>
                <w:szCs w:val="16"/>
              </w:rPr>
              <w:t>8,5</w:t>
            </w:r>
            <w:r w:rsidRPr="006531C3">
              <w:rPr>
                <w:b/>
                <w:spacing w:val="-1"/>
                <w:w w:val="105"/>
                <w:sz w:val="16"/>
                <w:szCs w:val="16"/>
              </w:rPr>
              <w:t xml:space="preserve"> </w:t>
            </w:r>
            <w:r w:rsidRPr="006531C3">
              <w:rPr>
                <w:b/>
                <w:spacing w:val="-10"/>
                <w:w w:val="105"/>
                <w:sz w:val="16"/>
                <w:szCs w:val="16"/>
              </w:rPr>
              <w:t>%</w:t>
            </w:r>
          </w:p>
        </w:tc>
        <w:tc>
          <w:tcPr>
            <w:tcW w:w="1196" w:type="dxa"/>
            <w:vMerge w:val="restart"/>
          </w:tcPr>
          <w:p w14:paraId="5FA092DD" w14:textId="77777777" w:rsidR="00815A7A" w:rsidRPr="006531C3" w:rsidRDefault="00815A7A" w:rsidP="006531C3">
            <w:pPr>
              <w:pStyle w:val="TableParagraph"/>
              <w:spacing w:line="276" w:lineRule="auto"/>
              <w:rPr>
                <w:b/>
                <w:sz w:val="16"/>
                <w:szCs w:val="16"/>
              </w:rPr>
            </w:pPr>
            <w:r w:rsidRPr="006531C3">
              <w:rPr>
                <w:b/>
                <w:spacing w:val="-2"/>
                <w:w w:val="105"/>
                <w:sz w:val="16"/>
                <w:szCs w:val="16"/>
              </w:rPr>
              <w:t>Standar</w:t>
            </w:r>
          </w:p>
        </w:tc>
      </w:tr>
      <w:tr w:rsidR="00815A7A" w:rsidRPr="0001561D" w14:paraId="2C11D24A" w14:textId="77777777" w:rsidTr="00815A7A">
        <w:trPr>
          <w:trHeight w:val="232"/>
        </w:trPr>
        <w:tc>
          <w:tcPr>
            <w:tcW w:w="2020" w:type="dxa"/>
          </w:tcPr>
          <w:p w14:paraId="5DCA47C7" w14:textId="06027C88" w:rsidR="00815A7A" w:rsidRPr="006531C3" w:rsidRDefault="0011782F" w:rsidP="006531C3">
            <w:pPr>
              <w:pStyle w:val="TableParagraph"/>
              <w:spacing w:before="12" w:line="276" w:lineRule="auto"/>
              <w:ind w:left="10" w:right="1"/>
              <w:rPr>
                <w:sz w:val="16"/>
                <w:szCs w:val="16"/>
              </w:rPr>
            </w:pPr>
            <w:r>
              <w:rPr>
                <w:w w:val="105"/>
                <w:sz w:val="16"/>
                <w:szCs w:val="16"/>
              </w:rPr>
              <w:t>Kadar Aspal</w:t>
            </w:r>
            <w:r w:rsidR="00815A7A" w:rsidRPr="006531C3">
              <w:rPr>
                <w:w w:val="105"/>
                <w:sz w:val="16"/>
                <w:szCs w:val="16"/>
              </w:rPr>
              <w:t xml:space="preserve">; </w:t>
            </w:r>
            <w:r w:rsidR="00815A7A" w:rsidRPr="006531C3">
              <w:rPr>
                <w:spacing w:val="-10"/>
                <w:w w:val="105"/>
                <w:sz w:val="16"/>
                <w:szCs w:val="16"/>
              </w:rPr>
              <w:t>%</w:t>
            </w:r>
          </w:p>
        </w:tc>
        <w:tc>
          <w:tcPr>
            <w:tcW w:w="730" w:type="dxa"/>
          </w:tcPr>
          <w:p w14:paraId="34307AE1" w14:textId="77777777" w:rsidR="00815A7A" w:rsidRPr="006531C3" w:rsidRDefault="00815A7A" w:rsidP="006531C3">
            <w:pPr>
              <w:pStyle w:val="TableParagraph"/>
              <w:spacing w:before="12" w:line="276" w:lineRule="auto"/>
              <w:ind w:left="5"/>
              <w:rPr>
                <w:sz w:val="16"/>
                <w:szCs w:val="16"/>
              </w:rPr>
            </w:pPr>
            <w:r w:rsidRPr="006531C3">
              <w:rPr>
                <w:spacing w:val="-10"/>
                <w:w w:val="105"/>
                <w:sz w:val="16"/>
                <w:szCs w:val="16"/>
              </w:rPr>
              <w:t>5</w:t>
            </w:r>
          </w:p>
        </w:tc>
        <w:tc>
          <w:tcPr>
            <w:tcW w:w="702" w:type="dxa"/>
          </w:tcPr>
          <w:p w14:paraId="42E6DE8F" w14:textId="77777777" w:rsidR="00815A7A" w:rsidRPr="006531C3" w:rsidRDefault="00815A7A" w:rsidP="006531C3">
            <w:pPr>
              <w:pStyle w:val="TableParagraph"/>
              <w:spacing w:before="12" w:line="276" w:lineRule="auto"/>
              <w:ind w:left="5"/>
              <w:rPr>
                <w:sz w:val="16"/>
                <w:szCs w:val="16"/>
              </w:rPr>
            </w:pPr>
            <w:r w:rsidRPr="006531C3">
              <w:rPr>
                <w:spacing w:val="-5"/>
                <w:w w:val="105"/>
                <w:sz w:val="16"/>
                <w:szCs w:val="16"/>
              </w:rPr>
              <w:t>5,5</w:t>
            </w:r>
          </w:p>
        </w:tc>
        <w:tc>
          <w:tcPr>
            <w:tcW w:w="761" w:type="dxa"/>
          </w:tcPr>
          <w:p w14:paraId="2DF4DF1B" w14:textId="77777777" w:rsidR="00815A7A" w:rsidRPr="006531C3" w:rsidRDefault="00815A7A" w:rsidP="006531C3">
            <w:pPr>
              <w:pStyle w:val="TableParagraph"/>
              <w:spacing w:before="12" w:line="276" w:lineRule="auto"/>
              <w:ind w:left="4"/>
              <w:rPr>
                <w:sz w:val="16"/>
                <w:szCs w:val="16"/>
              </w:rPr>
            </w:pPr>
            <w:r w:rsidRPr="006531C3">
              <w:rPr>
                <w:spacing w:val="-10"/>
                <w:w w:val="105"/>
                <w:sz w:val="16"/>
                <w:szCs w:val="16"/>
              </w:rPr>
              <w:t>6</w:t>
            </w:r>
          </w:p>
        </w:tc>
        <w:tc>
          <w:tcPr>
            <w:tcW w:w="697" w:type="dxa"/>
          </w:tcPr>
          <w:p w14:paraId="261FC968" w14:textId="77777777" w:rsidR="00815A7A" w:rsidRPr="006531C3" w:rsidRDefault="00815A7A" w:rsidP="006531C3">
            <w:pPr>
              <w:pStyle w:val="TableParagraph"/>
              <w:spacing w:before="12" w:line="276" w:lineRule="auto"/>
              <w:ind w:left="8"/>
              <w:rPr>
                <w:sz w:val="16"/>
                <w:szCs w:val="16"/>
              </w:rPr>
            </w:pPr>
            <w:r w:rsidRPr="006531C3">
              <w:rPr>
                <w:spacing w:val="-5"/>
                <w:w w:val="105"/>
                <w:sz w:val="16"/>
                <w:szCs w:val="16"/>
              </w:rPr>
              <w:t>6,5</w:t>
            </w:r>
          </w:p>
        </w:tc>
        <w:tc>
          <w:tcPr>
            <w:tcW w:w="667" w:type="dxa"/>
          </w:tcPr>
          <w:p w14:paraId="2C7E4FE8" w14:textId="77777777" w:rsidR="00815A7A" w:rsidRPr="006531C3" w:rsidRDefault="00815A7A" w:rsidP="006531C3">
            <w:pPr>
              <w:pStyle w:val="TableParagraph"/>
              <w:spacing w:before="12" w:line="276" w:lineRule="auto"/>
              <w:ind w:left="8" w:right="1"/>
              <w:rPr>
                <w:sz w:val="16"/>
                <w:szCs w:val="16"/>
              </w:rPr>
            </w:pPr>
            <w:r w:rsidRPr="006531C3">
              <w:rPr>
                <w:spacing w:val="-10"/>
                <w:w w:val="105"/>
                <w:sz w:val="16"/>
                <w:szCs w:val="16"/>
              </w:rPr>
              <w:t>7</w:t>
            </w:r>
          </w:p>
        </w:tc>
        <w:tc>
          <w:tcPr>
            <w:tcW w:w="1196" w:type="dxa"/>
            <w:vMerge/>
            <w:tcBorders>
              <w:top w:val="nil"/>
            </w:tcBorders>
          </w:tcPr>
          <w:p w14:paraId="04CC48CF" w14:textId="77777777" w:rsidR="00815A7A" w:rsidRPr="006531C3" w:rsidRDefault="00815A7A" w:rsidP="006531C3">
            <w:pPr>
              <w:spacing w:line="276" w:lineRule="auto"/>
              <w:jc w:val="center"/>
              <w:rPr>
                <w:rFonts w:cs="Times New Roman"/>
                <w:sz w:val="16"/>
                <w:szCs w:val="16"/>
              </w:rPr>
            </w:pPr>
          </w:p>
        </w:tc>
      </w:tr>
      <w:tr w:rsidR="00815A7A" w:rsidRPr="0001561D" w14:paraId="75E66A22" w14:textId="77777777" w:rsidTr="00815A7A">
        <w:trPr>
          <w:trHeight w:val="232"/>
        </w:trPr>
        <w:tc>
          <w:tcPr>
            <w:tcW w:w="2020" w:type="dxa"/>
          </w:tcPr>
          <w:p w14:paraId="42BD375A" w14:textId="77777777" w:rsidR="00815A7A" w:rsidRPr="006531C3" w:rsidRDefault="00815A7A" w:rsidP="006531C3">
            <w:pPr>
              <w:pStyle w:val="TableParagraph"/>
              <w:spacing w:before="12" w:line="276" w:lineRule="auto"/>
              <w:ind w:left="10" w:right="2"/>
              <w:rPr>
                <w:sz w:val="16"/>
                <w:szCs w:val="16"/>
              </w:rPr>
            </w:pPr>
            <w:r w:rsidRPr="006531C3">
              <w:rPr>
                <w:w w:val="105"/>
                <w:sz w:val="16"/>
                <w:szCs w:val="16"/>
              </w:rPr>
              <w:t xml:space="preserve">Berat Isi; </w:t>
            </w:r>
            <w:r w:rsidRPr="006531C3">
              <w:rPr>
                <w:spacing w:val="-4"/>
                <w:w w:val="105"/>
                <w:sz w:val="16"/>
                <w:szCs w:val="16"/>
              </w:rPr>
              <w:t>t/m3</w:t>
            </w:r>
          </w:p>
        </w:tc>
        <w:tc>
          <w:tcPr>
            <w:tcW w:w="730" w:type="dxa"/>
          </w:tcPr>
          <w:p w14:paraId="700142B2" w14:textId="77777777" w:rsidR="00815A7A" w:rsidRPr="006531C3" w:rsidRDefault="00815A7A" w:rsidP="006531C3">
            <w:pPr>
              <w:pStyle w:val="TableParagraph"/>
              <w:spacing w:before="12" w:line="276" w:lineRule="auto"/>
              <w:ind w:left="5"/>
              <w:rPr>
                <w:sz w:val="16"/>
                <w:szCs w:val="16"/>
              </w:rPr>
            </w:pPr>
            <w:r w:rsidRPr="006531C3">
              <w:rPr>
                <w:spacing w:val="-2"/>
                <w:w w:val="105"/>
                <w:sz w:val="16"/>
                <w:szCs w:val="16"/>
              </w:rPr>
              <w:t>2,546</w:t>
            </w:r>
          </w:p>
        </w:tc>
        <w:tc>
          <w:tcPr>
            <w:tcW w:w="702" w:type="dxa"/>
          </w:tcPr>
          <w:p w14:paraId="7B68A00B" w14:textId="77777777" w:rsidR="00815A7A" w:rsidRPr="006531C3" w:rsidRDefault="00815A7A" w:rsidP="006531C3">
            <w:pPr>
              <w:pStyle w:val="TableParagraph"/>
              <w:spacing w:before="12" w:line="276" w:lineRule="auto"/>
              <w:ind w:left="5"/>
              <w:rPr>
                <w:sz w:val="16"/>
                <w:szCs w:val="16"/>
              </w:rPr>
            </w:pPr>
            <w:r w:rsidRPr="006531C3">
              <w:rPr>
                <w:spacing w:val="-2"/>
                <w:w w:val="105"/>
                <w:sz w:val="16"/>
                <w:szCs w:val="16"/>
              </w:rPr>
              <w:t>2,504</w:t>
            </w:r>
          </w:p>
        </w:tc>
        <w:tc>
          <w:tcPr>
            <w:tcW w:w="761" w:type="dxa"/>
          </w:tcPr>
          <w:p w14:paraId="77D0D016" w14:textId="77777777" w:rsidR="00815A7A" w:rsidRPr="006531C3" w:rsidRDefault="00815A7A" w:rsidP="006531C3">
            <w:pPr>
              <w:pStyle w:val="TableParagraph"/>
              <w:spacing w:before="12" w:line="276" w:lineRule="auto"/>
              <w:ind w:left="4"/>
              <w:rPr>
                <w:sz w:val="16"/>
                <w:szCs w:val="16"/>
              </w:rPr>
            </w:pPr>
            <w:r w:rsidRPr="006531C3">
              <w:rPr>
                <w:spacing w:val="-2"/>
                <w:w w:val="105"/>
                <w:sz w:val="16"/>
                <w:szCs w:val="16"/>
              </w:rPr>
              <w:t>2,469</w:t>
            </w:r>
          </w:p>
        </w:tc>
        <w:tc>
          <w:tcPr>
            <w:tcW w:w="697" w:type="dxa"/>
          </w:tcPr>
          <w:p w14:paraId="20CBD335" w14:textId="77777777" w:rsidR="00815A7A" w:rsidRPr="006531C3" w:rsidRDefault="00815A7A" w:rsidP="006531C3">
            <w:pPr>
              <w:pStyle w:val="TableParagraph"/>
              <w:spacing w:before="12" w:line="276" w:lineRule="auto"/>
              <w:ind w:left="8"/>
              <w:rPr>
                <w:sz w:val="16"/>
                <w:szCs w:val="16"/>
              </w:rPr>
            </w:pPr>
            <w:r w:rsidRPr="006531C3">
              <w:rPr>
                <w:spacing w:val="-2"/>
                <w:w w:val="105"/>
                <w:sz w:val="16"/>
                <w:szCs w:val="16"/>
              </w:rPr>
              <w:t>2,458</w:t>
            </w:r>
          </w:p>
        </w:tc>
        <w:tc>
          <w:tcPr>
            <w:tcW w:w="667" w:type="dxa"/>
          </w:tcPr>
          <w:p w14:paraId="46724B6E" w14:textId="77777777" w:rsidR="00815A7A" w:rsidRPr="006531C3" w:rsidRDefault="00815A7A" w:rsidP="006531C3">
            <w:pPr>
              <w:pStyle w:val="TableParagraph"/>
              <w:spacing w:before="12" w:line="276" w:lineRule="auto"/>
              <w:ind w:left="8"/>
              <w:rPr>
                <w:sz w:val="16"/>
                <w:szCs w:val="16"/>
              </w:rPr>
            </w:pPr>
            <w:r w:rsidRPr="006531C3">
              <w:rPr>
                <w:spacing w:val="-2"/>
                <w:w w:val="105"/>
                <w:sz w:val="16"/>
                <w:szCs w:val="16"/>
              </w:rPr>
              <w:t>2,452</w:t>
            </w:r>
          </w:p>
        </w:tc>
        <w:tc>
          <w:tcPr>
            <w:tcW w:w="1196" w:type="dxa"/>
          </w:tcPr>
          <w:p w14:paraId="29C49720" w14:textId="77777777" w:rsidR="00815A7A" w:rsidRPr="006531C3" w:rsidRDefault="00815A7A" w:rsidP="006531C3">
            <w:pPr>
              <w:pStyle w:val="TableParagraph"/>
              <w:spacing w:before="12" w:line="276" w:lineRule="auto"/>
              <w:ind w:left="7"/>
              <w:rPr>
                <w:sz w:val="16"/>
                <w:szCs w:val="16"/>
              </w:rPr>
            </w:pPr>
            <w:r w:rsidRPr="006531C3">
              <w:rPr>
                <w:spacing w:val="-10"/>
                <w:w w:val="105"/>
                <w:sz w:val="16"/>
                <w:szCs w:val="16"/>
              </w:rPr>
              <w:t>-</w:t>
            </w:r>
          </w:p>
        </w:tc>
      </w:tr>
      <w:tr w:rsidR="00815A7A" w:rsidRPr="0001561D" w14:paraId="46A17783" w14:textId="77777777" w:rsidTr="00815A7A">
        <w:trPr>
          <w:trHeight w:val="232"/>
        </w:trPr>
        <w:tc>
          <w:tcPr>
            <w:tcW w:w="2020" w:type="dxa"/>
          </w:tcPr>
          <w:p w14:paraId="23828D72" w14:textId="77777777" w:rsidR="00815A7A" w:rsidRPr="006531C3" w:rsidRDefault="00815A7A" w:rsidP="006531C3">
            <w:pPr>
              <w:pStyle w:val="TableParagraph"/>
              <w:spacing w:before="12" w:line="276" w:lineRule="auto"/>
              <w:ind w:left="10" w:right="5"/>
              <w:rPr>
                <w:sz w:val="16"/>
                <w:szCs w:val="16"/>
              </w:rPr>
            </w:pPr>
            <w:r w:rsidRPr="006531C3">
              <w:rPr>
                <w:w w:val="105"/>
                <w:sz w:val="16"/>
                <w:szCs w:val="16"/>
              </w:rPr>
              <w:t>V</w:t>
            </w:r>
            <w:r w:rsidRPr="006531C3">
              <w:rPr>
                <w:spacing w:val="-8"/>
                <w:w w:val="105"/>
                <w:sz w:val="16"/>
                <w:szCs w:val="16"/>
              </w:rPr>
              <w:t xml:space="preserve"> </w:t>
            </w:r>
            <w:r w:rsidRPr="006531C3">
              <w:rPr>
                <w:w w:val="105"/>
                <w:sz w:val="16"/>
                <w:szCs w:val="16"/>
              </w:rPr>
              <w:t>I</w:t>
            </w:r>
            <w:r w:rsidRPr="006531C3">
              <w:rPr>
                <w:spacing w:val="-1"/>
                <w:w w:val="105"/>
                <w:sz w:val="16"/>
                <w:szCs w:val="16"/>
              </w:rPr>
              <w:t xml:space="preserve"> </w:t>
            </w:r>
            <w:r w:rsidRPr="006531C3">
              <w:rPr>
                <w:w w:val="105"/>
                <w:sz w:val="16"/>
                <w:szCs w:val="16"/>
              </w:rPr>
              <w:t>M;</w:t>
            </w:r>
            <w:r w:rsidRPr="006531C3">
              <w:rPr>
                <w:spacing w:val="2"/>
                <w:w w:val="105"/>
                <w:sz w:val="16"/>
                <w:szCs w:val="16"/>
              </w:rPr>
              <w:t xml:space="preserve"> </w:t>
            </w:r>
            <w:r w:rsidRPr="006531C3">
              <w:rPr>
                <w:spacing w:val="-10"/>
                <w:w w:val="105"/>
                <w:sz w:val="16"/>
                <w:szCs w:val="16"/>
              </w:rPr>
              <w:t>%</w:t>
            </w:r>
          </w:p>
        </w:tc>
        <w:tc>
          <w:tcPr>
            <w:tcW w:w="730" w:type="dxa"/>
          </w:tcPr>
          <w:p w14:paraId="627901E3" w14:textId="77777777" w:rsidR="00815A7A" w:rsidRPr="006531C3" w:rsidRDefault="00815A7A" w:rsidP="006531C3">
            <w:pPr>
              <w:pStyle w:val="TableParagraph"/>
              <w:spacing w:before="12" w:line="276" w:lineRule="auto"/>
              <w:ind w:left="5"/>
              <w:rPr>
                <w:sz w:val="16"/>
                <w:szCs w:val="16"/>
              </w:rPr>
            </w:pPr>
            <w:r w:rsidRPr="006531C3">
              <w:rPr>
                <w:spacing w:val="-4"/>
                <w:w w:val="105"/>
                <w:sz w:val="16"/>
                <w:szCs w:val="16"/>
              </w:rPr>
              <w:t>3,47</w:t>
            </w:r>
          </w:p>
        </w:tc>
        <w:tc>
          <w:tcPr>
            <w:tcW w:w="702" w:type="dxa"/>
          </w:tcPr>
          <w:p w14:paraId="574A5980" w14:textId="77777777" w:rsidR="00815A7A" w:rsidRPr="006531C3" w:rsidRDefault="00815A7A" w:rsidP="006531C3">
            <w:pPr>
              <w:pStyle w:val="TableParagraph"/>
              <w:spacing w:before="12" w:line="276" w:lineRule="auto"/>
              <w:ind w:left="5"/>
              <w:rPr>
                <w:sz w:val="16"/>
                <w:szCs w:val="16"/>
              </w:rPr>
            </w:pPr>
            <w:r w:rsidRPr="006531C3">
              <w:rPr>
                <w:spacing w:val="-4"/>
                <w:w w:val="105"/>
                <w:sz w:val="16"/>
                <w:szCs w:val="16"/>
              </w:rPr>
              <w:t>4,23</w:t>
            </w:r>
          </w:p>
        </w:tc>
        <w:tc>
          <w:tcPr>
            <w:tcW w:w="761" w:type="dxa"/>
          </w:tcPr>
          <w:p w14:paraId="5A585CE3" w14:textId="77777777" w:rsidR="00815A7A" w:rsidRPr="006531C3" w:rsidRDefault="00815A7A" w:rsidP="006531C3">
            <w:pPr>
              <w:pStyle w:val="TableParagraph"/>
              <w:spacing w:before="12" w:line="276" w:lineRule="auto"/>
              <w:ind w:left="4"/>
              <w:rPr>
                <w:sz w:val="16"/>
                <w:szCs w:val="16"/>
              </w:rPr>
            </w:pPr>
            <w:r w:rsidRPr="006531C3">
              <w:rPr>
                <w:spacing w:val="-4"/>
                <w:w w:val="105"/>
                <w:sz w:val="16"/>
                <w:szCs w:val="16"/>
              </w:rPr>
              <w:t>4,76</w:t>
            </w:r>
          </w:p>
        </w:tc>
        <w:tc>
          <w:tcPr>
            <w:tcW w:w="697" w:type="dxa"/>
          </w:tcPr>
          <w:p w14:paraId="0AF0650F" w14:textId="77777777" w:rsidR="00815A7A" w:rsidRPr="006531C3" w:rsidRDefault="00815A7A" w:rsidP="006531C3">
            <w:pPr>
              <w:pStyle w:val="TableParagraph"/>
              <w:spacing w:before="12" w:line="276" w:lineRule="auto"/>
              <w:ind w:left="8"/>
              <w:rPr>
                <w:sz w:val="16"/>
                <w:szCs w:val="16"/>
              </w:rPr>
            </w:pPr>
            <w:r w:rsidRPr="006531C3">
              <w:rPr>
                <w:spacing w:val="-4"/>
                <w:w w:val="105"/>
                <w:sz w:val="16"/>
                <w:szCs w:val="16"/>
              </w:rPr>
              <w:t>4,42</w:t>
            </w:r>
          </w:p>
        </w:tc>
        <w:tc>
          <w:tcPr>
            <w:tcW w:w="667" w:type="dxa"/>
          </w:tcPr>
          <w:p w14:paraId="436195D7" w14:textId="77777777" w:rsidR="00815A7A" w:rsidRPr="006531C3" w:rsidRDefault="00815A7A" w:rsidP="006531C3">
            <w:pPr>
              <w:pStyle w:val="TableParagraph"/>
              <w:spacing w:before="12" w:line="276" w:lineRule="auto"/>
              <w:ind w:left="8"/>
              <w:rPr>
                <w:sz w:val="16"/>
                <w:szCs w:val="16"/>
              </w:rPr>
            </w:pPr>
            <w:r w:rsidRPr="006531C3">
              <w:rPr>
                <w:spacing w:val="-4"/>
                <w:w w:val="105"/>
                <w:sz w:val="16"/>
                <w:szCs w:val="16"/>
              </w:rPr>
              <w:t>3,84</w:t>
            </w:r>
          </w:p>
        </w:tc>
        <w:tc>
          <w:tcPr>
            <w:tcW w:w="1196" w:type="dxa"/>
          </w:tcPr>
          <w:p w14:paraId="11BE2516" w14:textId="77777777" w:rsidR="00815A7A" w:rsidRPr="006531C3" w:rsidRDefault="00815A7A" w:rsidP="006531C3">
            <w:pPr>
              <w:pStyle w:val="TableParagraph"/>
              <w:spacing w:before="12" w:line="276" w:lineRule="auto"/>
              <w:ind w:left="7"/>
              <w:rPr>
                <w:sz w:val="16"/>
                <w:szCs w:val="16"/>
              </w:rPr>
            </w:pPr>
            <w:r w:rsidRPr="006531C3">
              <w:rPr>
                <w:spacing w:val="-2"/>
                <w:w w:val="105"/>
                <w:sz w:val="16"/>
                <w:szCs w:val="16"/>
              </w:rPr>
              <w:t>3-</w:t>
            </w:r>
            <w:r w:rsidRPr="006531C3">
              <w:rPr>
                <w:spacing w:val="-5"/>
                <w:w w:val="105"/>
                <w:sz w:val="16"/>
                <w:szCs w:val="16"/>
              </w:rPr>
              <w:t>5%</w:t>
            </w:r>
          </w:p>
        </w:tc>
      </w:tr>
      <w:tr w:rsidR="00815A7A" w:rsidRPr="0001561D" w14:paraId="244C210A" w14:textId="77777777" w:rsidTr="00815A7A">
        <w:trPr>
          <w:trHeight w:val="232"/>
        </w:trPr>
        <w:tc>
          <w:tcPr>
            <w:tcW w:w="2020" w:type="dxa"/>
          </w:tcPr>
          <w:p w14:paraId="3B72B11C" w14:textId="77777777" w:rsidR="00815A7A" w:rsidRPr="006531C3" w:rsidRDefault="00815A7A" w:rsidP="006531C3">
            <w:pPr>
              <w:pStyle w:val="TableParagraph"/>
              <w:spacing w:before="13" w:line="276" w:lineRule="auto"/>
              <w:ind w:left="11" w:right="1"/>
              <w:rPr>
                <w:sz w:val="16"/>
                <w:szCs w:val="16"/>
              </w:rPr>
            </w:pPr>
            <w:r w:rsidRPr="006531C3">
              <w:rPr>
                <w:w w:val="105"/>
                <w:sz w:val="16"/>
                <w:szCs w:val="16"/>
              </w:rPr>
              <w:t>V</w:t>
            </w:r>
            <w:r w:rsidRPr="006531C3">
              <w:rPr>
                <w:spacing w:val="-8"/>
                <w:w w:val="105"/>
                <w:sz w:val="16"/>
                <w:szCs w:val="16"/>
              </w:rPr>
              <w:t xml:space="preserve"> </w:t>
            </w:r>
            <w:r w:rsidRPr="006531C3">
              <w:rPr>
                <w:w w:val="105"/>
                <w:sz w:val="16"/>
                <w:szCs w:val="16"/>
              </w:rPr>
              <w:t>M</w:t>
            </w:r>
            <w:r w:rsidRPr="006531C3">
              <w:rPr>
                <w:spacing w:val="-2"/>
                <w:w w:val="105"/>
                <w:sz w:val="16"/>
                <w:szCs w:val="16"/>
              </w:rPr>
              <w:t xml:space="preserve"> </w:t>
            </w:r>
            <w:r w:rsidRPr="006531C3">
              <w:rPr>
                <w:w w:val="105"/>
                <w:sz w:val="16"/>
                <w:szCs w:val="16"/>
              </w:rPr>
              <w:t>A;</w:t>
            </w:r>
            <w:r w:rsidRPr="006531C3">
              <w:rPr>
                <w:spacing w:val="1"/>
                <w:w w:val="105"/>
                <w:sz w:val="16"/>
                <w:szCs w:val="16"/>
              </w:rPr>
              <w:t xml:space="preserve"> </w:t>
            </w:r>
            <w:r w:rsidRPr="006531C3">
              <w:rPr>
                <w:spacing w:val="-10"/>
                <w:w w:val="105"/>
                <w:sz w:val="16"/>
                <w:szCs w:val="16"/>
              </w:rPr>
              <w:t>%</w:t>
            </w:r>
          </w:p>
        </w:tc>
        <w:tc>
          <w:tcPr>
            <w:tcW w:w="730" w:type="dxa"/>
          </w:tcPr>
          <w:p w14:paraId="3A0154D1" w14:textId="77777777" w:rsidR="00815A7A" w:rsidRPr="006531C3" w:rsidRDefault="00815A7A" w:rsidP="006531C3">
            <w:pPr>
              <w:pStyle w:val="TableParagraph"/>
              <w:spacing w:before="13" w:line="276" w:lineRule="auto"/>
              <w:ind w:left="5"/>
              <w:rPr>
                <w:sz w:val="16"/>
                <w:szCs w:val="16"/>
              </w:rPr>
            </w:pPr>
            <w:r w:rsidRPr="006531C3">
              <w:rPr>
                <w:spacing w:val="-2"/>
                <w:w w:val="105"/>
                <w:sz w:val="16"/>
                <w:szCs w:val="16"/>
              </w:rPr>
              <w:t>15,12</w:t>
            </w:r>
          </w:p>
        </w:tc>
        <w:tc>
          <w:tcPr>
            <w:tcW w:w="702" w:type="dxa"/>
          </w:tcPr>
          <w:p w14:paraId="601FA101" w14:textId="77777777" w:rsidR="00815A7A" w:rsidRPr="006531C3" w:rsidRDefault="00815A7A" w:rsidP="006531C3">
            <w:pPr>
              <w:pStyle w:val="TableParagraph"/>
              <w:spacing w:before="13" w:line="276" w:lineRule="auto"/>
              <w:ind w:left="5"/>
              <w:rPr>
                <w:sz w:val="16"/>
                <w:szCs w:val="16"/>
              </w:rPr>
            </w:pPr>
            <w:r w:rsidRPr="006531C3">
              <w:rPr>
                <w:spacing w:val="-2"/>
                <w:w w:val="105"/>
                <w:sz w:val="16"/>
                <w:szCs w:val="16"/>
              </w:rPr>
              <w:t>16,94</w:t>
            </w:r>
          </w:p>
        </w:tc>
        <w:tc>
          <w:tcPr>
            <w:tcW w:w="761" w:type="dxa"/>
          </w:tcPr>
          <w:p w14:paraId="38707D5A" w14:textId="77777777" w:rsidR="00815A7A" w:rsidRPr="006531C3" w:rsidRDefault="00815A7A" w:rsidP="006531C3">
            <w:pPr>
              <w:pStyle w:val="TableParagraph"/>
              <w:spacing w:before="13" w:line="276" w:lineRule="auto"/>
              <w:ind w:left="4"/>
              <w:rPr>
                <w:sz w:val="16"/>
                <w:szCs w:val="16"/>
              </w:rPr>
            </w:pPr>
            <w:r w:rsidRPr="006531C3">
              <w:rPr>
                <w:spacing w:val="-2"/>
                <w:w w:val="105"/>
                <w:sz w:val="16"/>
                <w:szCs w:val="16"/>
              </w:rPr>
              <w:t>18,53</w:t>
            </w:r>
          </w:p>
        </w:tc>
        <w:tc>
          <w:tcPr>
            <w:tcW w:w="697" w:type="dxa"/>
          </w:tcPr>
          <w:p w14:paraId="4E85C54E" w14:textId="77777777" w:rsidR="00815A7A" w:rsidRPr="006531C3" w:rsidRDefault="00815A7A" w:rsidP="006531C3">
            <w:pPr>
              <w:pStyle w:val="TableParagraph"/>
              <w:spacing w:before="13" w:line="276" w:lineRule="auto"/>
              <w:ind w:left="8"/>
              <w:rPr>
                <w:sz w:val="16"/>
                <w:szCs w:val="16"/>
              </w:rPr>
            </w:pPr>
            <w:r w:rsidRPr="006531C3">
              <w:rPr>
                <w:spacing w:val="-2"/>
                <w:w w:val="105"/>
                <w:sz w:val="16"/>
                <w:szCs w:val="16"/>
              </w:rPr>
              <w:t>19,35</w:t>
            </w:r>
          </w:p>
        </w:tc>
        <w:tc>
          <w:tcPr>
            <w:tcW w:w="667" w:type="dxa"/>
          </w:tcPr>
          <w:p w14:paraId="7CEF127B" w14:textId="77777777" w:rsidR="00815A7A" w:rsidRPr="006531C3" w:rsidRDefault="00815A7A" w:rsidP="006531C3">
            <w:pPr>
              <w:pStyle w:val="TableParagraph"/>
              <w:spacing w:before="13" w:line="276" w:lineRule="auto"/>
              <w:ind w:left="8"/>
              <w:rPr>
                <w:sz w:val="16"/>
                <w:szCs w:val="16"/>
              </w:rPr>
            </w:pPr>
            <w:r w:rsidRPr="006531C3">
              <w:rPr>
                <w:spacing w:val="-2"/>
                <w:w w:val="105"/>
                <w:sz w:val="16"/>
                <w:szCs w:val="16"/>
              </w:rPr>
              <w:t>19,96</w:t>
            </w:r>
          </w:p>
        </w:tc>
        <w:tc>
          <w:tcPr>
            <w:tcW w:w="1196" w:type="dxa"/>
          </w:tcPr>
          <w:p w14:paraId="7AA4EE05" w14:textId="77777777" w:rsidR="00815A7A" w:rsidRPr="006531C3" w:rsidRDefault="00815A7A" w:rsidP="006531C3">
            <w:pPr>
              <w:pStyle w:val="TableParagraph"/>
              <w:spacing w:before="13" w:line="276" w:lineRule="auto"/>
              <w:ind w:left="6"/>
              <w:rPr>
                <w:sz w:val="16"/>
                <w:szCs w:val="16"/>
              </w:rPr>
            </w:pPr>
            <w:r w:rsidRPr="006531C3">
              <w:rPr>
                <w:w w:val="105"/>
                <w:sz w:val="16"/>
                <w:szCs w:val="16"/>
              </w:rPr>
              <w:t>&gt;15</w:t>
            </w:r>
            <w:r w:rsidRPr="006531C3">
              <w:rPr>
                <w:spacing w:val="3"/>
                <w:w w:val="105"/>
                <w:sz w:val="16"/>
                <w:szCs w:val="16"/>
              </w:rPr>
              <w:t xml:space="preserve"> </w:t>
            </w:r>
            <w:r w:rsidRPr="006531C3">
              <w:rPr>
                <w:spacing w:val="-10"/>
                <w:w w:val="105"/>
                <w:sz w:val="16"/>
                <w:szCs w:val="16"/>
              </w:rPr>
              <w:t>%</w:t>
            </w:r>
          </w:p>
        </w:tc>
      </w:tr>
      <w:tr w:rsidR="00815A7A" w:rsidRPr="0001561D" w14:paraId="0604B4FF" w14:textId="77777777" w:rsidTr="00815A7A">
        <w:trPr>
          <w:trHeight w:val="232"/>
        </w:trPr>
        <w:tc>
          <w:tcPr>
            <w:tcW w:w="2020" w:type="dxa"/>
          </w:tcPr>
          <w:p w14:paraId="179C53C7" w14:textId="77777777" w:rsidR="00815A7A" w:rsidRPr="006531C3" w:rsidRDefault="00815A7A" w:rsidP="006531C3">
            <w:pPr>
              <w:pStyle w:val="TableParagraph"/>
              <w:spacing w:before="13" w:line="276" w:lineRule="auto"/>
              <w:ind w:left="11" w:right="1"/>
              <w:rPr>
                <w:sz w:val="16"/>
                <w:szCs w:val="16"/>
              </w:rPr>
            </w:pPr>
            <w:r w:rsidRPr="006531C3">
              <w:rPr>
                <w:w w:val="105"/>
                <w:sz w:val="16"/>
                <w:szCs w:val="16"/>
              </w:rPr>
              <w:t>V</w:t>
            </w:r>
            <w:r w:rsidRPr="006531C3">
              <w:rPr>
                <w:spacing w:val="-8"/>
                <w:w w:val="105"/>
                <w:sz w:val="16"/>
                <w:szCs w:val="16"/>
              </w:rPr>
              <w:t xml:space="preserve"> </w:t>
            </w:r>
            <w:r w:rsidRPr="006531C3">
              <w:rPr>
                <w:w w:val="105"/>
                <w:sz w:val="16"/>
                <w:szCs w:val="16"/>
              </w:rPr>
              <w:t>F</w:t>
            </w:r>
            <w:r w:rsidRPr="006531C3">
              <w:rPr>
                <w:spacing w:val="-3"/>
                <w:w w:val="105"/>
                <w:sz w:val="16"/>
                <w:szCs w:val="16"/>
              </w:rPr>
              <w:t xml:space="preserve"> </w:t>
            </w:r>
            <w:r w:rsidRPr="006531C3">
              <w:rPr>
                <w:w w:val="105"/>
                <w:sz w:val="16"/>
                <w:szCs w:val="16"/>
              </w:rPr>
              <w:t>A;</w:t>
            </w:r>
            <w:r w:rsidRPr="006531C3">
              <w:rPr>
                <w:spacing w:val="2"/>
                <w:w w:val="105"/>
                <w:sz w:val="16"/>
                <w:szCs w:val="16"/>
              </w:rPr>
              <w:t xml:space="preserve"> </w:t>
            </w:r>
            <w:r w:rsidRPr="006531C3">
              <w:rPr>
                <w:spacing w:val="-10"/>
                <w:w w:val="105"/>
                <w:sz w:val="16"/>
                <w:szCs w:val="16"/>
              </w:rPr>
              <w:t>%</w:t>
            </w:r>
          </w:p>
        </w:tc>
        <w:tc>
          <w:tcPr>
            <w:tcW w:w="730" w:type="dxa"/>
          </w:tcPr>
          <w:p w14:paraId="6346B648" w14:textId="77777777" w:rsidR="00815A7A" w:rsidRPr="006531C3" w:rsidRDefault="00815A7A" w:rsidP="006531C3">
            <w:pPr>
              <w:pStyle w:val="TableParagraph"/>
              <w:spacing w:before="13" w:line="276" w:lineRule="auto"/>
              <w:ind w:left="5"/>
              <w:rPr>
                <w:sz w:val="16"/>
                <w:szCs w:val="16"/>
              </w:rPr>
            </w:pPr>
            <w:r w:rsidRPr="006531C3">
              <w:rPr>
                <w:spacing w:val="-2"/>
                <w:w w:val="105"/>
                <w:sz w:val="16"/>
                <w:szCs w:val="16"/>
              </w:rPr>
              <w:t>77,17</w:t>
            </w:r>
          </w:p>
        </w:tc>
        <w:tc>
          <w:tcPr>
            <w:tcW w:w="702" w:type="dxa"/>
          </w:tcPr>
          <w:p w14:paraId="2ACBE2D1" w14:textId="77777777" w:rsidR="00815A7A" w:rsidRPr="006531C3" w:rsidRDefault="00815A7A" w:rsidP="006531C3">
            <w:pPr>
              <w:pStyle w:val="TableParagraph"/>
              <w:spacing w:before="13" w:line="276" w:lineRule="auto"/>
              <w:ind w:left="5"/>
              <w:rPr>
                <w:sz w:val="16"/>
                <w:szCs w:val="16"/>
              </w:rPr>
            </w:pPr>
            <w:r w:rsidRPr="006531C3">
              <w:rPr>
                <w:spacing w:val="-2"/>
                <w:w w:val="105"/>
                <w:sz w:val="16"/>
                <w:szCs w:val="16"/>
              </w:rPr>
              <w:t>78,14</w:t>
            </w:r>
          </w:p>
        </w:tc>
        <w:tc>
          <w:tcPr>
            <w:tcW w:w="761" w:type="dxa"/>
          </w:tcPr>
          <w:p w14:paraId="6AC92CA9" w14:textId="77777777" w:rsidR="00815A7A" w:rsidRPr="006531C3" w:rsidRDefault="00815A7A" w:rsidP="006531C3">
            <w:pPr>
              <w:pStyle w:val="TableParagraph"/>
              <w:spacing w:before="13" w:line="276" w:lineRule="auto"/>
              <w:ind w:left="4"/>
              <w:rPr>
                <w:sz w:val="16"/>
                <w:szCs w:val="16"/>
              </w:rPr>
            </w:pPr>
            <w:r w:rsidRPr="006531C3">
              <w:rPr>
                <w:spacing w:val="-2"/>
                <w:w w:val="105"/>
                <w:sz w:val="16"/>
                <w:szCs w:val="16"/>
              </w:rPr>
              <w:t>77,54</w:t>
            </w:r>
          </w:p>
        </w:tc>
        <w:tc>
          <w:tcPr>
            <w:tcW w:w="697" w:type="dxa"/>
          </w:tcPr>
          <w:p w14:paraId="42C34D33" w14:textId="77777777" w:rsidR="00815A7A" w:rsidRPr="006531C3" w:rsidRDefault="00815A7A" w:rsidP="006531C3">
            <w:pPr>
              <w:pStyle w:val="TableParagraph"/>
              <w:spacing w:before="13" w:line="276" w:lineRule="auto"/>
              <w:ind w:left="8"/>
              <w:rPr>
                <w:sz w:val="16"/>
                <w:szCs w:val="16"/>
              </w:rPr>
            </w:pPr>
            <w:r w:rsidRPr="006531C3">
              <w:rPr>
                <w:spacing w:val="-2"/>
                <w:w w:val="105"/>
                <w:sz w:val="16"/>
                <w:szCs w:val="16"/>
              </w:rPr>
              <w:t>80,21</w:t>
            </w:r>
          </w:p>
        </w:tc>
        <w:tc>
          <w:tcPr>
            <w:tcW w:w="667" w:type="dxa"/>
          </w:tcPr>
          <w:p w14:paraId="59757677" w14:textId="77777777" w:rsidR="00815A7A" w:rsidRPr="006531C3" w:rsidRDefault="00815A7A" w:rsidP="006531C3">
            <w:pPr>
              <w:pStyle w:val="TableParagraph"/>
              <w:spacing w:before="13" w:line="276" w:lineRule="auto"/>
              <w:ind w:left="8"/>
              <w:rPr>
                <w:sz w:val="16"/>
                <w:szCs w:val="16"/>
              </w:rPr>
            </w:pPr>
            <w:r w:rsidRPr="006531C3">
              <w:rPr>
                <w:spacing w:val="-2"/>
                <w:w w:val="105"/>
                <w:sz w:val="16"/>
                <w:szCs w:val="16"/>
              </w:rPr>
              <w:t>80,76</w:t>
            </w:r>
          </w:p>
        </w:tc>
        <w:tc>
          <w:tcPr>
            <w:tcW w:w="1196" w:type="dxa"/>
          </w:tcPr>
          <w:p w14:paraId="0A4EA460" w14:textId="77777777" w:rsidR="00815A7A" w:rsidRPr="006531C3" w:rsidRDefault="00815A7A" w:rsidP="006531C3">
            <w:pPr>
              <w:pStyle w:val="TableParagraph"/>
              <w:spacing w:before="13" w:line="276" w:lineRule="auto"/>
              <w:ind w:left="6"/>
              <w:rPr>
                <w:sz w:val="16"/>
                <w:szCs w:val="16"/>
              </w:rPr>
            </w:pPr>
            <w:r w:rsidRPr="006531C3">
              <w:rPr>
                <w:w w:val="105"/>
                <w:sz w:val="16"/>
                <w:szCs w:val="16"/>
              </w:rPr>
              <w:t>&gt;65</w:t>
            </w:r>
            <w:r w:rsidRPr="006531C3">
              <w:rPr>
                <w:spacing w:val="3"/>
                <w:w w:val="105"/>
                <w:sz w:val="16"/>
                <w:szCs w:val="16"/>
              </w:rPr>
              <w:t xml:space="preserve"> </w:t>
            </w:r>
            <w:r w:rsidRPr="006531C3">
              <w:rPr>
                <w:spacing w:val="-10"/>
                <w:w w:val="105"/>
                <w:sz w:val="16"/>
                <w:szCs w:val="16"/>
              </w:rPr>
              <w:t>%</w:t>
            </w:r>
          </w:p>
        </w:tc>
      </w:tr>
      <w:tr w:rsidR="00815A7A" w:rsidRPr="0001561D" w14:paraId="1414C06E" w14:textId="77777777" w:rsidTr="00815A7A">
        <w:trPr>
          <w:trHeight w:val="216"/>
        </w:trPr>
        <w:tc>
          <w:tcPr>
            <w:tcW w:w="2020" w:type="dxa"/>
          </w:tcPr>
          <w:p w14:paraId="7DA03E00" w14:textId="77777777" w:rsidR="00815A7A" w:rsidRPr="006531C3" w:rsidRDefault="00815A7A" w:rsidP="006531C3">
            <w:pPr>
              <w:pStyle w:val="TableParagraph"/>
              <w:spacing w:before="7" w:line="276" w:lineRule="auto"/>
              <w:ind w:left="10" w:right="2"/>
              <w:rPr>
                <w:sz w:val="16"/>
                <w:szCs w:val="16"/>
              </w:rPr>
            </w:pPr>
            <w:r w:rsidRPr="006531C3">
              <w:rPr>
                <w:spacing w:val="-2"/>
                <w:w w:val="105"/>
                <w:sz w:val="16"/>
                <w:szCs w:val="16"/>
              </w:rPr>
              <w:t>Stabilitas;</w:t>
            </w:r>
            <w:r w:rsidRPr="006531C3">
              <w:rPr>
                <w:spacing w:val="9"/>
                <w:w w:val="105"/>
                <w:sz w:val="16"/>
                <w:szCs w:val="16"/>
              </w:rPr>
              <w:t xml:space="preserve"> </w:t>
            </w:r>
            <w:r w:rsidRPr="006531C3">
              <w:rPr>
                <w:spacing w:val="-5"/>
                <w:w w:val="105"/>
                <w:sz w:val="16"/>
                <w:szCs w:val="16"/>
              </w:rPr>
              <w:t>Kg</w:t>
            </w:r>
          </w:p>
        </w:tc>
        <w:tc>
          <w:tcPr>
            <w:tcW w:w="730" w:type="dxa"/>
          </w:tcPr>
          <w:p w14:paraId="07777C04" w14:textId="77777777" w:rsidR="00815A7A" w:rsidRPr="006531C3" w:rsidRDefault="00815A7A" w:rsidP="006531C3">
            <w:pPr>
              <w:pStyle w:val="TableParagraph"/>
              <w:spacing w:before="7" w:line="276" w:lineRule="auto"/>
              <w:ind w:left="5" w:right="1"/>
              <w:rPr>
                <w:sz w:val="16"/>
                <w:szCs w:val="16"/>
              </w:rPr>
            </w:pPr>
            <w:r w:rsidRPr="006531C3">
              <w:rPr>
                <w:spacing w:val="-4"/>
                <w:w w:val="105"/>
                <w:sz w:val="16"/>
                <w:szCs w:val="16"/>
              </w:rPr>
              <w:t>1125</w:t>
            </w:r>
          </w:p>
        </w:tc>
        <w:tc>
          <w:tcPr>
            <w:tcW w:w="702" w:type="dxa"/>
          </w:tcPr>
          <w:p w14:paraId="0DDD5C3B" w14:textId="77777777" w:rsidR="00815A7A" w:rsidRPr="006531C3" w:rsidRDefault="00815A7A" w:rsidP="006531C3">
            <w:pPr>
              <w:pStyle w:val="TableParagraph"/>
              <w:spacing w:before="7" w:line="276" w:lineRule="auto"/>
              <w:ind w:left="5"/>
              <w:rPr>
                <w:sz w:val="16"/>
                <w:szCs w:val="16"/>
              </w:rPr>
            </w:pPr>
            <w:r w:rsidRPr="006531C3">
              <w:rPr>
                <w:spacing w:val="-4"/>
                <w:w w:val="105"/>
                <w:sz w:val="16"/>
                <w:szCs w:val="16"/>
              </w:rPr>
              <w:t>1900</w:t>
            </w:r>
          </w:p>
        </w:tc>
        <w:tc>
          <w:tcPr>
            <w:tcW w:w="761" w:type="dxa"/>
          </w:tcPr>
          <w:p w14:paraId="0027EE72" w14:textId="77777777" w:rsidR="00815A7A" w:rsidRPr="006531C3" w:rsidRDefault="00815A7A" w:rsidP="006531C3">
            <w:pPr>
              <w:pStyle w:val="TableParagraph"/>
              <w:spacing w:before="7" w:line="276" w:lineRule="auto"/>
              <w:ind w:left="4"/>
              <w:rPr>
                <w:sz w:val="16"/>
                <w:szCs w:val="16"/>
              </w:rPr>
            </w:pPr>
            <w:r w:rsidRPr="006531C3">
              <w:rPr>
                <w:spacing w:val="-4"/>
                <w:w w:val="105"/>
                <w:sz w:val="16"/>
                <w:szCs w:val="16"/>
              </w:rPr>
              <w:t>1190</w:t>
            </w:r>
          </w:p>
        </w:tc>
        <w:tc>
          <w:tcPr>
            <w:tcW w:w="697" w:type="dxa"/>
          </w:tcPr>
          <w:p w14:paraId="16F348EF" w14:textId="77777777" w:rsidR="00815A7A" w:rsidRPr="006531C3" w:rsidRDefault="00815A7A" w:rsidP="006531C3">
            <w:pPr>
              <w:pStyle w:val="TableParagraph"/>
              <w:spacing w:before="7" w:line="276" w:lineRule="auto"/>
              <w:ind w:left="8"/>
              <w:rPr>
                <w:sz w:val="16"/>
                <w:szCs w:val="16"/>
              </w:rPr>
            </w:pPr>
            <w:r w:rsidRPr="006531C3">
              <w:rPr>
                <w:spacing w:val="-4"/>
                <w:w w:val="105"/>
                <w:sz w:val="16"/>
                <w:szCs w:val="16"/>
              </w:rPr>
              <w:t>1475</w:t>
            </w:r>
          </w:p>
        </w:tc>
        <w:tc>
          <w:tcPr>
            <w:tcW w:w="667" w:type="dxa"/>
          </w:tcPr>
          <w:p w14:paraId="0E41B12D" w14:textId="77777777" w:rsidR="00815A7A" w:rsidRPr="006531C3" w:rsidRDefault="00815A7A" w:rsidP="006531C3">
            <w:pPr>
              <w:pStyle w:val="TableParagraph"/>
              <w:spacing w:before="7" w:line="276" w:lineRule="auto"/>
              <w:ind w:left="8" w:right="1"/>
              <w:rPr>
                <w:sz w:val="16"/>
                <w:szCs w:val="16"/>
              </w:rPr>
            </w:pPr>
            <w:r w:rsidRPr="006531C3">
              <w:rPr>
                <w:spacing w:val="-4"/>
                <w:w w:val="105"/>
                <w:sz w:val="16"/>
                <w:szCs w:val="16"/>
              </w:rPr>
              <w:t>1930</w:t>
            </w:r>
          </w:p>
        </w:tc>
        <w:tc>
          <w:tcPr>
            <w:tcW w:w="1196" w:type="dxa"/>
          </w:tcPr>
          <w:p w14:paraId="0936BD9C" w14:textId="77777777" w:rsidR="00815A7A" w:rsidRPr="006531C3" w:rsidRDefault="00815A7A" w:rsidP="006531C3">
            <w:pPr>
              <w:pStyle w:val="TableParagraph"/>
              <w:spacing w:before="7" w:line="276" w:lineRule="auto"/>
              <w:ind w:left="11"/>
              <w:rPr>
                <w:sz w:val="16"/>
                <w:szCs w:val="16"/>
              </w:rPr>
            </w:pPr>
            <w:r w:rsidRPr="006531C3">
              <w:rPr>
                <w:w w:val="105"/>
                <w:sz w:val="16"/>
                <w:szCs w:val="16"/>
              </w:rPr>
              <w:t>&gt;800</w:t>
            </w:r>
            <w:r w:rsidRPr="006531C3">
              <w:rPr>
                <w:spacing w:val="2"/>
                <w:w w:val="105"/>
                <w:sz w:val="16"/>
                <w:szCs w:val="16"/>
              </w:rPr>
              <w:t xml:space="preserve"> </w:t>
            </w:r>
            <w:r w:rsidRPr="006531C3">
              <w:rPr>
                <w:spacing w:val="-5"/>
                <w:w w:val="105"/>
                <w:sz w:val="16"/>
                <w:szCs w:val="16"/>
              </w:rPr>
              <w:t>Kg</w:t>
            </w:r>
          </w:p>
        </w:tc>
      </w:tr>
      <w:tr w:rsidR="00815A7A" w:rsidRPr="0001561D" w14:paraId="26DD9FB5" w14:textId="77777777" w:rsidTr="00815A7A">
        <w:trPr>
          <w:trHeight w:val="216"/>
        </w:trPr>
        <w:tc>
          <w:tcPr>
            <w:tcW w:w="2020" w:type="dxa"/>
          </w:tcPr>
          <w:p w14:paraId="7B26EED1" w14:textId="77777777" w:rsidR="00815A7A" w:rsidRPr="006531C3" w:rsidRDefault="00815A7A" w:rsidP="006531C3">
            <w:pPr>
              <w:pStyle w:val="TableParagraph"/>
              <w:spacing w:before="7" w:line="276" w:lineRule="auto"/>
              <w:ind w:left="10" w:right="4"/>
              <w:rPr>
                <w:sz w:val="16"/>
                <w:szCs w:val="16"/>
              </w:rPr>
            </w:pPr>
            <w:r w:rsidRPr="006531C3">
              <w:rPr>
                <w:w w:val="105"/>
                <w:sz w:val="16"/>
                <w:szCs w:val="16"/>
              </w:rPr>
              <w:t>Kelelehan</w:t>
            </w:r>
            <w:r w:rsidRPr="006531C3">
              <w:rPr>
                <w:spacing w:val="-6"/>
                <w:w w:val="105"/>
                <w:sz w:val="16"/>
                <w:szCs w:val="16"/>
              </w:rPr>
              <w:t xml:space="preserve"> </w:t>
            </w:r>
            <w:r w:rsidRPr="006531C3">
              <w:rPr>
                <w:w w:val="105"/>
                <w:sz w:val="16"/>
                <w:szCs w:val="16"/>
              </w:rPr>
              <w:t>(Flow);</w:t>
            </w:r>
            <w:r w:rsidRPr="006531C3">
              <w:rPr>
                <w:spacing w:val="-4"/>
                <w:w w:val="105"/>
                <w:sz w:val="16"/>
                <w:szCs w:val="16"/>
              </w:rPr>
              <w:t xml:space="preserve"> </w:t>
            </w:r>
            <w:r w:rsidRPr="006531C3">
              <w:rPr>
                <w:spacing w:val="-5"/>
                <w:w w:val="105"/>
                <w:sz w:val="16"/>
                <w:szCs w:val="16"/>
              </w:rPr>
              <w:t>mm</w:t>
            </w:r>
          </w:p>
        </w:tc>
        <w:tc>
          <w:tcPr>
            <w:tcW w:w="730" w:type="dxa"/>
          </w:tcPr>
          <w:p w14:paraId="1FA4B66E" w14:textId="77777777" w:rsidR="00815A7A" w:rsidRPr="006531C3" w:rsidRDefault="00815A7A" w:rsidP="006531C3">
            <w:pPr>
              <w:pStyle w:val="TableParagraph"/>
              <w:spacing w:before="7" w:line="276" w:lineRule="auto"/>
              <w:ind w:left="5"/>
              <w:rPr>
                <w:sz w:val="16"/>
                <w:szCs w:val="16"/>
              </w:rPr>
            </w:pPr>
            <w:r w:rsidRPr="006531C3">
              <w:rPr>
                <w:spacing w:val="-4"/>
                <w:w w:val="105"/>
                <w:sz w:val="16"/>
                <w:szCs w:val="16"/>
              </w:rPr>
              <w:t>4,73</w:t>
            </w:r>
          </w:p>
        </w:tc>
        <w:tc>
          <w:tcPr>
            <w:tcW w:w="702" w:type="dxa"/>
          </w:tcPr>
          <w:p w14:paraId="0CF7523C" w14:textId="77777777" w:rsidR="00815A7A" w:rsidRPr="006531C3" w:rsidRDefault="00815A7A" w:rsidP="006531C3">
            <w:pPr>
              <w:pStyle w:val="TableParagraph"/>
              <w:spacing w:before="7" w:line="276" w:lineRule="auto"/>
              <w:ind w:left="5"/>
              <w:rPr>
                <w:sz w:val="16"/>
                <w:szCs w:val="16"/>
              </w:rPr>
            </w:pPr>
            <w:r w:rsidRPr="006531C3">
              <w:rPr>
                <w:spacing w:val="-4"/>
                <w:w w:val="105"/>
                <w:sz w:val="16"/>
                <w:szCs w:val="16"/>
              </w:rPr>
              <w:t>3,11</w:t>
            </w:r>
          </w:p>
        </w:tc>
        <w:tc>
          <w:tcPr>
            <w:tcW w:w="761" w:type="dxa"/>
          </w:tcPr>
          <w:p w14:paraId="071A8B16" w14:textId="77777777" w:rsidR="00815A7A" w:rsidRPr="006531C3" w:rsidRDefault="00815A7A" w:rsidP="006531C3">
            <w:pPr>
              <w:pStyle w:val="TableParagraph"/>
              <w:spacing w:before="7" w:line="276" w:lineRule="auto"/>
              <w:ind w:left="4"/>
              <w:rPr>
                <w:sz w:val="16"/>
                <w:szCs w:val="16"/>
              </w:rPr>
            </w:pPr>
            <w:r w:rsidRPr="006531C3">
              <w:rPr>
                <w:spacing w:val="-4"/>
                <w:w w:val="105"/>
                <w:sz w:val="16"/>
                <w:szCs w:val="16"/>
              </w:rPr>
              <w:t>3,48</w:t>
            </w:r>
          </w:p>
        </w:tc>
        <w:tc>
          <w:tcPr>
            <w:tcW w:w="697" w:type="dxa"/>
          </w:tcPr>
          <w:p w14:paraId="205682D1" w14:textId="77777777" w:rsidR="00815A7A" w:rsidRPr="006531C3" w:rsidRDefault="00815A7A" w:rsidP="006531C3">
            <w:pPr>
              <w:pStyle w:val="TableParagraph"/>
              <w:spacing w:before="7" w:line="276" w:lineRule="auto"/>
              <w:ind w:left="8"/>
              <w:rPr>
                <w:sz w:val="16"/>
                <w:szCs w:val="16"/>
              </w:rPr>
            </w:pPr>
            <w:r w:rsidRPr="006531C3">
              <w:rPr>
                <w:spacing w:val="-4"/>
                <w:w w:val="105"/>
                <w:sz w:val="16"/>
                <w:szCs w:val="16"/>
              </w:rPr>
              <w:t>4,03</w:t>
            </w:r>
          </w:p>
        </w:tc>
        <w:tc>
          <w:tcPr>
            <w:tcW w:w="667" w:type="dxa"/>
          </w:tcPr>
          <w:p w14:paraId="31E54BC4" w14:textId="77777777" w:rsidR="00815A7A" w:rsidRPr="006531C3" w:rsidRDefault="00815A7A" w:rsidP="006531C3">
            <w:pPr>
              <w:pStyle w:val="TableParagraph"/>
              <w:spacing w:before="7" w:line="276" w:lineRule="auto"/>
              <w:ind w:left="8"/>
              <w:rPr>
                <w:sz w:val="16"/>
                <w:szCs w:val="16"/>
              </w:rPr>
            </w:pPr>
            <w:r w:rsidRPr="006531C3">
              <w:rPr>
                <w:spacing w:val="-4"/>
                <w:w w:val="105"/>
                <w:sz w:val="16"/>
                <w:szCs w:val="16"/>
              </w:rPr>
              <w:t>5,40</w:t>
            </w:r>
          </w:p>
        </w:tc>
        <w:tc>
          <w:tcPr>
            <w:tcW w:w="1196" w:type="dxa"/>
          </w:tcPr>
          <w:p w14:paraId="44986EC0" w14:textId="77777777" w:rsidR="00815A7A" w:rsidRPr="006531C3" w:rsidRDefault="00815A7A" w:rsidP="006531C3">
            <w:pPr>
              <w:pStyle w:val="TableParagraph"/>
              <w:spacing w:before="7" w:line="276" w:lineRule="auto"/>
              <w:ind w:left="10"/>
              <w:rPr>
                <w:sz w:val="16"/>
                <w:szCs w:val="16"/>
              </w:rPr>
            </w:pPr>
            <w:r w:rsidRPr="006531C3">
              <w:rPr>
                <w:w w:val="105"/>
                <w:sz w:val="16"/>
                <w:szCs w:val="16"/>
              </w:rPr>
              <w:t xml:space="preserve">2-4 </w:t>
            </w:r>
            <w:r w:rsidRPr="006531C3">
              <w:rPr>
                <w:spacing w:val="-5"/>
                <w:w w:val="105"/>
                <w:sz w:val="16"/>
                <w:szCs w:val="16"/>
              </w:rPr>
              <w:t>mm</w:t>
            </w:r>
          </w:p>
        </w:tc>
      </w:tr>
      <w:tr w:rsidR="00815A7A" w:rsidRPr="006531C3" w14:paraId="5FCABB88" w14:textId="77777777" w:rsidTr="00815A7A">
        <w:trPr>
          <w:trHeight w:val="417"/>
        </w:trPr>
        <w:tc>
          <w:tcPr>
            <w:tcW w:w="2020" w:type="dxa"/>
          </w:tcPr>
          <w:p w14:paraId="1F44A212" w14:textId="77777777" w:rsidR="00815A7A" w:rsidRPr="006531C3" w:rsidRDefault="00815A7A" w:rsidP="0070776A">
            <w:pPr>
              <w:pStyle w:val="TableParagraph"/>
              <w:spacing w:line="129" w:lineRule="exact"/>
              <w:ind w:left="10" w:right="11"/>
              <w:rPr>
                <w:sz w:val="16"/>
                <w:szCs w:val="16"/>
              </w:rPr>
            </w:pPr>
            <w:r w:rsidRPr="006531C3">
              <w:rPr>
                <w:spacing w:val="-2"/>
                <w:w w:val="105"/>
                <w:sz w:val="16"/>
                <w:szCs w:val="16"/>
              </w:rPr>
              <w:t>Marshall</w:t>
            </w:r>
            <w:r w:rsidRPr="006531C3">
              <w:rPr>
                <w:spacing w:val="7"/>
                <w:w w:val="105"/>
                <w:sz w:val="16"/>
                <w:szCs w:val="16"/>
              </w:rPr>
              <w:t xml:space="preserve"> </w:t>
            </w:r>
            <w:r w:rsidRPr="006531C3">
              <w:rPr>
                <w:spacing w:val="-2"/>
                <w:w w:val="105"/>
                <w:sz w:val="16"/>
                <w:szCs w:val="16"/>
              </w:rPr>
              <w:t>Quotient;</w:t>
            </w:r>
          </w:p>
          <w:p w14:paraId="270A52AC" w14:textId="77777777" w:rsidR="00815A7A" w:rsidRPr="006531C3" w:rsidRDefault="00815A7A" w:rsidP="0070776A">
            <w:pPr>
              <w:pStyle w:val="TableParagraph"/>
              <w:spacing w:before="26" w:line="100" w:lineRule="exact"/>
              <w:ind w:left="10" w:right="7"/>
              <w:rPr>
                <w:sz w:val="16"/>
                <w:szCs w:val="16"/>
              </w:rPr>
            </w:pPr>
            <w:r w:rsidRPr="006531C3">
              <w:rPr>
                <w:spacing w:val="-2"/>
                <w:w w:val="105"/>
                <w:sz w:val="16"/>
                <w:szCs w:val="16"/>
              </w:rPr>
              <w:t>Kg/mm</w:t>
            </w:r>
          </w:p>
        </w:tc>
        <w:tc>
          <w:tcPr>
            <w:tcW w:w="730" w:type="dxa"/>
          </w:tcPr>
          <w:p w14:paraId="52126AEC" w14:textId="77777777" w:rsidR="00815A7A" w:rsidRPr="006531C3" w:rsidRDefault="00815A7A" w:rsidP="0070776A">
            <w:pPr>
              <w:pStyle w:val="TableParagraph"/>
              <w:spacing w:before="71"/>
              <w:ind w:left="5"/>
              <w:rPr>
                <w:sz w:val="16"/>
                <w:szCs w:val="16"/>
              </w:rPr>
            </w:pPr>
            <w:r w:rsidRPr="006531C3">
              <w:rPr>
                <w:spacing w:val="-2"/>
                <w:w w:val="105"/>
                <w:sz w:val="16"/>
                <w:szCs w:val="16"/>
              </w:rPr>
              <w:t>239,42</w:t>
            </w:r>
          </w:p>
        </w:tc>
        <w:tc>
          <w:tcPr>
            <w:tcW w:w="702" w:type="dxa"/>
          </w:tcPr>
          <w:p w14:paraId="279CC2CB" w14:textId="77777777" w:rsidR="00815A7A" w:rsidRPr="006531C3" w:rsidRDefault="00815A7A" w:rsidP="0070776A">
            <w:pPr>
              <w:pStyle w:val="TableParagraph"/>
              <w:spacing w:before="71"/>
              <w:ind w:left="5"/>
              <w:rPr>
                <w:sz w:val="16"/>
                <w:szCs w:val="16"/>
              </w:rPr>
            </w:pPr>
            <w:r w:rsidRPr="006531C3">
              <w:rPr>
                <w:spacing w:val="-2"/>
                <w:w w:val="105"/>
                <w:sz w:val="16"/>
                <w:szCs w:val="16"/>
              </w:rPr>
              <w:t>617,75</w:t>
            </w:r>
          </w:p>
        </w:tc>
        <w:tc>
          <w:tcPr>
            <w:tcW w:w="761" w:type="dxa"/>
          </w:tcPr>
          <w:p w14:paraId="43E99E2B" w14:textId="77777777" w:rsidR="00815A7A" w:rsidRPr="006531C3" w:rsidRDefault="00815A7A" w:rsidP="0070776A">
            <w:pPr>
              <w:pStyle w:val="TableParagraph"/>
              <w:spacing w:before="71"/>
              <w:ind w:left="4"/>
              <w:rPr>
                <w:sz w:val="16"/>
                <w:szCs w:val="16"/>
              </w:rPr>
            </w:pPr>
            <w:r w:rsidRPr="006531C3">
              <w:rPr>
                <w:spacing w:val="-2"/>
                <w:w w:val="105"/>
                <w:sz w:val="16"/>
                <w:szCs w:val="16"/>
              </w:rPr>
              <w:t>360,78</w:t>
            </w:r>
          </w:p>
        </w:tc>
        <w:tc>
          <w:tcPr>
            <w:tcW w:w="697" w:type="dxa"/>
          </w:tcPr>
          <w:p w14:paraId="7465A8D7" w14:textId="77777777" w:rsidR="00815A7A" w:rsidRPr="006531C3" w:rsidRDefault="00815A7A" w:rsidP="0070776A">
            <w:pPr>
              <w:pStyle w:val="TableParagraph"/>
              <w:spacing w:before="71"/>
              <w:ind w:left="8"/>
              <w:rPr>
                <w:sz w:val="16"/>
                <w:szCs w:val="16"/>
              </w:rPr>
            </w:pPr>
            <w:r w:rsidRPr="006531C3">
              <w:rPr>
                <w:spacing w:val="-2"/>
                <w:w w:val="105"/>
                <w:sz w:val="16"/>
                <w:szCs w:val="16"/>
              </w:rPr>
              <w:t>404,29</w:t>
            </w:r>
          </w:p>
        </w:tc>
        <w:tc>
          <w:tcPr>
            <w:tcW w:w="667" w:type="dxa"/>
          </w:tcPr>
          <w:p w14:paraId="7B0B3C69" w14:textId="77777777" w:rsidR="00815A7A" w:rsidRPr="006531C3" w:rsidRDefault="00815A7A" w:rsidP="0070776A">
            <w:pPr>
              <w:pStyle w:val="TableParagraph"/>
              <w:spacing w:before="71"/>
              <w:ind w:left="8" w:right="1"/>
              <w:rPr>
                <w:sz w:val="16"/>
                <w:szCs w:val="16"/>
              </w:rPr>
            </w:pPr>
            <w:r w:rsidRPr="006531C3">
              <w:rPr>
                <w:spacing w:val="-2"/>
                <w:w w:val="105"/>
                <w:sz w:val="16"/>
                <w:szCs w:val="16"/>
              </w:rPr>
              <w:t>352,01</w:t>
            </w:r>
          </w:p>
        </w:tc>
        <w:tc>
          <w:tcPr>
            <w:tcW w:w="1196" w:type="dxa"/>
          </w:tcPr>
          <w:p w14:paraId="79196F2B" w14:textId="77777777" w:rsidR="00815A7A" w:rsidRPr="006531C3" w:rsidRDefault="00815A7A" w:rsidP="0070776A">
            <w:pPr>
              <w:pStyle w:val="TableParagraph"/>
              <w:spacing w:before="71"/>
              <w:ind w:left="4"/>
              <w:rPr>
                <w:sz w:val="16"/>
                <w:szCs w:val="16"/>
              </w:rPr>
            </w:pPr>
            <w:r w:rsidRPr="006531C3">
              <w:rPr>
                <w:w w:val="105"/>
                <w:sz w:val="16"/>
                <w:szCs w:val="16"/>
              </w:rPr>
              <w:t>&gt;300</w:t>
            </w:r>
            <w:r w:rsidRPr="006531C3">
              <w:rPr>
                <w:spacing w:val="2"/>
                <w:w w:val="105"/>
                <w:sz w:val="16"/>
                <w:szCs w:val="16"/>
              </w:rPr>
              <w:t xml:space="preserve"> </w:t>
            </w:r>
            <w:r w:rsidRPr="006531C3">
              <w:rPr>
                <w:spacing w:val="-2"/>
                <w:w w:val="105"/>
                <w:sz w:val="16"/>
                <w:szCs w:val="16"/>
              </w:rPr>
              <w:t>Kg/mm</w:t>
            </w:r>
          </w:p>
        </w:tc>
      </w:tr>
    </w:tbl>
    <w:p w14:paraId="6288F9B1" w14:textId="3A7EB7BA" w:rsidR="006531C3" w:rsidRPr="009B7DFE" w:rsidRDefault="006531C3" w:rsidP="002C2F60">
      <w:pPr>
        <w:tabs>
          <w:tab w:val="left" w:pos="3202"/>
        </w:tabs>
        <w:spacing w:before="1"/>
        <w:rPr>
          <w:bCs/>
          <w:i/>
          <w:iCs/>
          <w:sz w:val="20"/>
          <w:szCs w:val="20"/>
        </w:rPr>
      </w:pPr>
      <w:r w:rsidRPr="004E2639">
        <w:rPr>
          <w:noProof/>
        </w:rPr>
        <w:drawing>
          <wp:anchor distT="0" distB="0" distL="0" distR="0" simplePos="0" relativeHeight="251665408" behindDoc="1" locked="0" layoutInCell="1" allowOverlap="1" wp14:anchorId="171FDF4F" wp14:editId="794B7984">
            <wp:simplePos x="0" y="0"/>
            <wp:positionH relativeFrom="page">
              <wp:posOffset>2115213</wp:posOffset>
            </wp:positionH>
            <wp:positionV relativeFrom="paragraph">
              <wp:posOffset>204498</wp:posOffset>
            </wp:positionV>
            <wp:extent cx="3616325" cy="1705610"/>
            <wp:effectExtent l="0" t="0" r="3175" b="889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3616325" cy="1705610"/>
                    </a:xfrm>
                    <a:prstGeom prst="rect">
                      <a:avLst/>
                    </a:prstGeom>
                  </pic:spPr>
                </pic:pic>
              </a:graphicData>
            </a:graphic>
            <wp14:sizeRelH relativeFrom="margin">
              <wp14:pctWidth>0</wp14:pctWidth>
            </wp14:sizeRelH>
            <wp14:sizeRelV relativeFrom="margin">
              <wp14:pctHeight>0</wp14:pctHeight>
            </wp14:sizeRelV>
          </wp:anchor>
        </w:drawing>
      </w:r>
      <w:r w:rsidR="002C2F60">
        <w:rPr>
          <w:bCs/>
          <w:i/>
          <w:iCs/>
        </w:rPr>
        <w:t xml:space="preserve">                           </w:t>
      </w:r>
      <w:r>
        <w:rPr>
          <w:bCs/>
          <w:i/>
          <w:iCs/>
        </w:rPr>
        <w:t xml:space="preserve"> </w:t>
      </w:r>
      <w:r w:rsidRPr="009B7DFE">
        <w:rPr>
          <w:bCs/>
          <w:i/>
          <w:iCs/>
          <w:sz w:val="20"/>
          <w:szCs w:val="20"/>
        </w:rPr>
        <w:t>Sumber: Hasil uji laboratorium (2025)</w:t>
      </w:r>
    </w:p>
    <w:p w14:paraId="4340071E" w14:textId="6DB4206A" w:rsidR="006531C3" w:rsidRPr="009B7DFE" w:rsidRDefault="006531C3" w:rsidP="006531C3">
      <w:pPr>
        <w:ind w:left="460"/>
        <w:jc w:val="center"/>
        <w:rPr>
          <w:sz w:val="20"/>
          <w:szCs w:val="20"/>
        </w:rPr>
      </w:pPr>
      <w:r w:rsidRPr="009B7DFE">
        <w:rPr>
          <w:b/>
          <w:sz w:val="20"/>
          <w:szCs w:val="20"/>
        </w:rPr>
        <w:t>Gambar</w:t>
      </w:r>
      <w:r w:rsidRPr="009B7DFE">
        <w:rPr>
          <w:b/>
          <w:spacing w:val="-6"/>
          <w:sz w:val="20"/>
          <w:szCs w:val="20"/>
        </w:rPr>
        <w:t xml:space="preserve"> </w:t>
      </w:r>
      <w:r w:rsidR="00C44E2F">
        <w:rPr>
          <w:b/>
          <w:bCs/>
          <w:sz w:val="20"/>
          <w:szCs w:val="20"/>
        </w:rPr>
        <w:t>3</w:t>
      </w:r>
      <w:r w:rsidR="009B7DFE">
        <w:rPr>
          <w:b/>
          <w:bCs/>
          <w:sz w:val="20"/>
          <w:szCs w:val="20"/>
        </w:rPr>
        <w:t xml:space="preserve"> </w:t>
      </w:r>
      <w:r w:rsidRPr="009B7DFE">
        <w:rPr>
          <w:sz w:val="20"/>
          <w:szCs w:val="20"/>
        </w:rPr>
        <w:t>Kadar Aspal Optimal untuk Aspal Tipe   PEN 60/70 aditif</w:t>
      </w:r>
      <w:r w:rsidRPr="009B7DFE">
        <w:rPr>
          <w:spacing w:val="-4"/>
          <w:sz w:val="20"/>
          <w:szCs w:val="20"/>
        </w:rPr>
        <w:t xml:space="preserve"> </w:t>
      </w:r>
      <w:r w:rsidRPr="009B7DFE">
        <w:rPr>
          <w:sz w:val="20"/>
          <w:szCs w:val="20"/>
        </w:rPr>
        <w:t>lateks</w:t>
      </w:r>
      <w:r w:rsidRPr="009B7DFE">
        <w:rPr>
          <w:spacing w:val="-4"/>
          <w:sz w:val="20"/>
          <w:szCs w:val="20"/>
        </w:rPr>
        <w:t xml:space="preserve"> </w:t>
      </w:r>
      <w:r w:rsidRPr="009B7DFE">
        <w:rPr>
          <w:spacing w:val="-2"/>
          <w:sz w:val="20"/>
          <w:szCs w:val="20"/>
        </w:rPr>
        <w:t>8,5%</w:t>
      </w:r>
      <w:r w:rsidRPr="009B7DFE">
        <w:rPr>
          <w:b/>
          <w:spacing w:val="-2"/>
          <w:sz w:val="20"/>
          <w:szCs w:val="20"/>
        </w:rPr>
        <w:t>.</w:t>
      </w:r>
    </w:p>
    <w:p w14:paraId="67E1C36D" w14:textId="77777777" w:rsidR="006531C3" w:rsidRPr="006531C3" w:rsidRDefault="006531C3" w:rsidP="009B7DFE">
      <w:pPr>
        <w:pStyle w:val="BodyText"/>
        <w:spacing w:before="34" w:line="276" w:lineRule="auto"/>
        <w:ind w:left="143" w:right="69" w:firstLine="283"/>
        <w:jc w:val="both"/>
        <w:rPr>
          <w:sz w:val="22"/>
          <w:szCs w:val="22"/>
        </w:rPr>
      </w:pPr>
      <w:r>
        <w:tab/>
      </w:r>
      <w:r w:rsidRPr="006531C3">
        <w:rPr>
          <w:b/>
          <w:sz w:val="22"/>
          <w:szCs w:val="22"/>
        </w:rPr>
        <w:t xml:space="preserve">Gambar 3. </w:t>
      </w:r>
      <w:r w:rsidRPr="006531C3">
        <w:rPr>
          <w:sz w:val="22"/>
          <w:szCs w:val="22"/>
        </w:rPr>
        <w:t>menunjukkan untuk aspal pen 60/70 penambahan aditif lateks dengan kadar 8,5% didapati nilai kadar aspal optimum sebesar 5,75%.</w:t>
      </w:r>
    </w:p>
    <w:p w14:paraId="5B1314D2" w14:textId="77777777" w:rsidR="006531C3" w:rsidRPr="004E2639" w:rsidRDefault="006531C3" w:rsidP="009B7DFE">
      <w:pPr>
        <w:pStyle w:val="BodyText"/>
        <w:spacing w:before="34" w:line="276" w:lineRule="auto"/>
        <w:ind w:left="143" w:right="69" w:firstLine="283"/>
        <w:jc w:val="both"/>
      </w:pPr>
    </w:p>
    <w:p w14:paraId="0D73D0AF" w14:textId="54B75800" w:rsidR="002C2F60" w:rsidRPr="00D71629" w:rsidRDefault="006531C3" w:rsidP="009B7DFE">
      <w:pPr>
        <w:pStyle w:val="ListParagraph"/>
        <w:numPr>
          <w:ilvl w:val="0"/>
          <w:numId w:val="14"/>
        </w:numPr>
        <w:tabs>
          <w:tab w:val="left" w:pos="989"/>
        </w:tabs>
        <w:spacing w:before="1" w:line="276" w:lineRule="auto"/>
        <w:jc w:val="left"/>
        <w:rPr>
          <w:b/>
          <w:bCs/>
        </w:rPr>
      </w:pPr>
      <w:r w:rsidRPr="006531C3">
        <w:rPr>
          <w:b/>
          <w:bCs/>
        </w:rPr>
        <w:t xml:space="preserve">Grafik Analisis Pengujian Marshall </w:t>
      </w:r>
      <w:r w:rsidR="00D71629" w:rsidRPr="00D71629">
        <w:rPr>
          <w:b/>
          <w:bCs/>
        </w:rPr>
        <w:t>Aspal modifikasi lateks dengan konsentrasi 7,5% serta 8,5%</w:t>
      </w:r>
    </w:p>
    <w:p w14:paraId="05E8697D" w14:textId="4BF2F779" w:rsidR="002C2F60" w:rsidRPr="002C2F60" w:rsidRDefault="002C2F60" w:rsidP="009B7DFE">
      <w:pPr>
        <w:pStyle w:val="ListParagraph"/>
        <w:numPr>
          <w:ilvl w:val="1"/>
          <w:numId w:val="14"/>
        </w:numPr>
        <w:tabs>
          <w:tab w:val="left" w:pos="989"/>
        </w:tabs>
        <w:spacing w:before="1" w:line="276" w:lineRule="auto"/>
        <w:jc w:val="left"/>
      </w:pPr>
      <w:r w:rsidRPr="002C2F60">
        <w:t xml:space="preserve">Density </w:t>
      </w:r>
    </w:p>
    <w:p w14:paraId="5A577B93" w14:textId="77777777" w:rsidR="002C2F60" w:rsidRPr="002C2F60" w:rsidRDefault="002C2F60" w:rsidP="009B7DFE">
      <w:pPr>
        <w:pStyle w:val="ListParagraph"/>
        <w:spacing w:before="80" w:line="276" w:lineRule="auto"/>
        <w:ind w:left="567" w:firstLine="0"/>
      </w:pPr>
      <w:r w:rsidRPr="002C2F60">
        <w:t>Penambahan</w:t>
      </w:r>
      <w:r w:rsidRPr="002C2F60">
        <w:rPr>
          <w:spacing w:val="-2"/>
        </w:rPr>
        <w:t xml:space="preserve"> </w:t>
      </w:r>
      <w:r w:rsidRPr="002C2F60">
        <w:t>lateks</w:t>
      </w:r>
      <w:r w:rsidRPr="002C2F60">
        <w:rPr>
          <w:spacing w:val="-2"/>
        </w:rPr>
        <w:t xml:space="preserve"> </w:t>
      </w:r>
      <w:r w:rsidRPr="002C2F60">
        <w:t>hingga</w:t>
      </w:r>
      <w:r w:rsidRPr="002C2F60">
        <w:rPr>
          <w:spacing w:val="-2"/>
        </w:rPr>
        <w:t xml:space="preserve"> </w:t>
      </w:r>
      <w:r w:rsidRPr="002C2F60">
        <w:t>kadar 7,5%</w:t>
      </w:r>
      <w:r w:rsidRPr="002C2F60">
        <w:rPr>
          <w:spacing w:val="-2"/>
        </w:rPr>
        <w:t xml:space="preserve"> </w:t>
      </w:r>
      <w:r w:rsidRPr="002C2F60">
        <w:t>meningkatkan kepadatan campuran aspal secara optimal, sedangkan kadar lebih tinggi menyebabkan penurunan karena pemadatan terhambat.</w:t>
      </w:r>
    </w:p>
    <w:p w14:paraId="430CBA65" w14:textId="544F1B06" w:rsidR="002C2F60" w:rsidRPr="002C2F60" w:rsidRDefault="002C2F60" w:rsidP="002C2F60">
      <w:pPr>
        <w:pStyle w:val="ListParagraph"/>
        <w:tabs>
          <w:tab w:val="left" w:pos="989"/>
        </w:tabs>
        <w:spacing w:before="1"/>
        <w:ind w:left="503" w:firstLine="0"/>
      </w:pPr>
      <w:r w:rsidRPr="004E2639">
        <w:rPr>
          <w:noProof/>
        </w:rPr>
        <w:drawing>
          <wp:anchor distT="0" distB="0" distL="114300" distR="114300" simplePos="0" relativeHeight="251667456" behindDoc="0" locked="0" layoutInCell="1" allowOverlap="1" wp14:anchorId="21404FCE" wp14:editId="74F87D6C">
            <wp:simplePos x="0" y="0"/>
            <wp:positionH relativeFrom="column">
              <wp:posOffset>1378424</wp:posOffset>
            </wp:positionH>
            <wp:positionV relativeFrom="paragraph">
              <wp:posOffset>14387</wp:posOffset>
            </wp:positionV>
            <wp:extent cx="3240000" cy="196469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40000" cy="1964690"/>
                    </a:xfrm>
                    <a:prstGeom prst="rect">
                      <a:avLst/>
                    </a:prstGeom>
                  </pic:spPr>
                </pic:pic>
              </a:graphicData>
            </a:graphic>
            <wp14:sizeRelH relativeFrom="margin">
              <wp14:pctWidth>0</wp14:pctWidth>
            </wp14:sizeRelH>
            <wp14:sizeRelV relativeFrom="margin">
              <wp14:pctHeight>0</wp14:pctHeight>
            </wp14:sizeRelV>
          </wp:anchor>
        </w:drawing>
      </w:r>
    </w:p>
    <w:p w14:paraId="5C870C85" w14:textId="77777777" w:rsidR="002C2F60" w:rsidRDefault="002C2F60" w:rsidP="009F1753">
      <w:pPr>
        <w:pStyle w:val="ListParagraph"/>
        <w:spacing w:before="1"/>
        <w:ind w:left="427" w:firstLine="0"/>
        <w:jc w:val="center"/>
        <w:rPr>
          <w:b/>
        </w:rPr>
      </w:pPr>
    </w:p>
    <w:p w14:paraId="2555B8C0" w14:textId="77777777" w:rsidR="002C2F60" w:rsidRDefault="002C2F60" w:rsidP="009F1753">
      <w:pPr>
        <w:pStyle w:val="ListParagraph"/>
        <w:spacing w:before="1"/>
        <w:ind w:left="427" w:firstLine="0"/>
        <w:jc w:val="center"/>
        <w:rPr>
          <w:b/>
        </w:rPr>
      </w:pPr>
    </w:p>
    <w:p w14:paraId="07667484" w14:textId="77777777" w:rsidR="002C2F60" w:rsidRDefault="002C2F60" w:rsidP="009F1753">
      <w:pPr>
        <w:pStyle w:val="ListParagraph"/>
        <w:spacing w:before="1"/>
        <w:ind w:left="427" w:firstLine="0"/>
        <w:jc w:val="center"/>
        <w:rPr>
          <w:b/>
        </w:rPr>
      </w:pPr>
    </w:p>
    <w:p w14:paraId="460A9E9A" w14:textId="77777777" w:rsidR="002C2F60" w:rsidRDefault="002C2F60" w:rsidP="009F1753">
      <w:pPr>
        <w:pStyle w:val="ListParagraph"/>
        <w:spacing w:before="1"/>
        <w:ind w:left="427" w:firstLine="0"/>
        <w:jc w:val="center"/>
        <w:rPr>
          <w:b/>
        </w:rPr>
      </w:pPr>
    </w:p>
    <w:p w14:paraId="01067E51" w14:textId="77777777" w:rsidR="002C2F60" w:rsidRDefault="002C2F60" w:rsidP="009F1753">
      <w:pPr>
        <w:pStyle w:val="ListParagraph"/>
        <w:spacing w:before="1"/>
        <w:ind w:left="427" w:firstLine="0"/>
        <w:jc w:val="center"/>
        <w:rPr>
          <w:b/>
        </w:rPr>
      </w:pPr>
    </w:p>
    <w:p w14:paraId="40096538" w14:textId="77777777" w:rsidR="002C2F60" w:rsidRDefault="002C2F60" w:rsidP="009F1753">
      <w:pPr>
        <w:pStyle w:val="ListParagraph"/>
        <w:spacing w:before="1"/>
        <w:ind w:left="427" w:firstLine="0"/>
        <w:jc w:val="center"/>
        <w:rPr>
          <w:b/>
        </w:rPr>
      </w:pPr>
    </w:p>
    <w:p w14:paraId="29418326" w14:textId="77777777" w:rsidR="002C2F60" w:rsidRDefault="002C2F60" w:rsidP="009F1753">
      <w:pPr>
        <w:pStyle w:val="ListParagraph"/>
        <w:spacing w:before="1"/>
        <w:ind w:left="427" w:firstLine="0"/>
        <w:jc w:val="center"/>
        <w:rPr>
          <w:b/>
        </w:rPr>
      </w:pPr>
    </w:p>
    <w:p w14:paraId="2B80A11B" w14:textId="77777777" w:rsidR="002C2F60" w:rsidRDefault="002C2F60" w:rsidP="009F1753">
      <w:pPr>
        <w:pStyle w:val="ListParagraph"/>
        <w:spacing w:before="1"/>
        <w:ind w:left="427" w:firstLine="0"/>
        <w:jc w:val="center"/>
        <w:rPr>
          <w:b/>
        </w:rPr>
      </w:pPr>
    </w:p>
    <w:p w14:paraId="2CB2B38D" w14:textId="77777777" w:rsidR="002C2F60" w:rsidRDefault="002C2F60" w:rsidP="009F1753">
      <w:pPr>
        <w:pStyle w:val="ListParagraph"/>
        <w:spacing w:before="1"/>
        <w:ind w:left="427" w:firstLine="0"/>
        <w:jc w:val="center"/>
        <w:rPr>
          <w:b/>
        </w:rPr>
      </w:pPr>
    </w:p>
    <w:p w14:paraId="7CA4AA23" w14:textId="77777777" w:rsidR="009B7DFE" w:rsidRDefault="009B7DFE" w:rsidP="009B7DFE">
      <w:pPr>
        <w:pStyle w:val="ListParagraph"/>
        <w:spacing w:before="100" w:beforeAutospacing="1" w:line="276" w:lineRule="auto"/>
        <w:ind w:left="0" w:firstLine="0"/>
        <w:rPr>
          <w:b/>
        </w:rPr>
      </w:pPr>
    </w:p>
    <w:p w14:paraId="32B86C2C" w14:textId="05E2567E" w:rsidR="002C2F60" w:rsidRDefault="009B7DFE" w:rsidP="009B7DFE">
      <w:pPr>
        <w:pStyle w:val="ListParagraph"/>
        <w:ind w:left="0" w:firstLine="0"/>
        <w:jc w:val="center"/>
        <w:rPr>
          <w:bCs/>
          <w:i/>
          <w:iCs/>
          <w:sz w:val="20"/>
          <w:szCs w:val="20"/>
        </w:rPr>
      </w:pPr>
      <w:r>
        <w:rPr>
          <w:b/>
        </w:rPr>
        <w:t xml:space="preserve">        </w:t>
      </w:r>
      <w:r w:rsidR="002C2F60" w:rsidRPr="009B7DFE">
        <w:rPr>
          <w:b/>
          <w:sz w:val="20"/>
          <w:szCs w:val="20"/>
        </w:rPr>
        <w:t>Gambar</w:t>
      </w:r>
      <w:r w:rsidR="002C2F60" w:rsidRPr="009B7DFE">
        <w:rPr>
          <w:b/>
          <w:spacing w:val="-6"/>
          <w:sz w:val="20"/>
          <w:szCs w:val="20"/>
        </w:rPr>
        <w:t xml:space="preserve"> </w:t>
      </w:r>
      <w:r w:rsidR="00C44E2F">
        <w:rPr>
          <w:b/>
          <w:bCs/>
          <w:sz w:val="20"/>
          <w:szCs w:val="20"/>
        </w:rPr>
        <w:t>4</w:t>
      </w:r>
      <w:r>
        <w:rPr>
          <w:b/>
          <w:bCs/>
          <w:sz w:val="20"/>
          <w:szCs w:val="20"/>
        </w:rPr>
        <w:t xml:space="preserve"> </w:t>
      </w:r>
      <w:r w:rsidR="002C2F60" w:rsidRPr="009B7DFE">
        <w:rPr>
          <w:sz w:val="20"/>
          <w:szCs w:val="20"/>
        </w:rPr>
        <w:t xml:space="preserve">Grafik Density, </w:t>
      </w:r>
      <w:r w:rsidR="002C2F60" w:rsidRPr="009B7DFE">
        <w:rPr>
          <w:bCs/>
          <w:i/>
          <w:iCs/>
          <w:sz w:val="20"/>
          <w:szCs w:val="20"/>
        </w:rPr>
        <w:t>Sumber: Hasil uji laboratorium (2025)</w:t>
      </w:r>
    </w:p>
    <w:p w14:paraId="571CDD70" w14:textId="0967FE56" w:rsidR="00EE6ECA" w:rsidRDefault="00EE6ECA" w:rsidP="009B7DFE">
      <w:pPr>
        <w:pStyle w:val="ListParagraph"/>
        <w:ind w:left="0" w:firstLine="0"/>
        <w:jc w:val="center"/>
        <w:rPr>
          <w:bCs/>
          <w:i/>
          <w:iCs/>
          <w:sz w:val="20"/>
          <w:szCs w:val="20"/>
        </w:rPr>
      </w:pPr>
    </w:p>
    <w:p w14:paraId="7594EB40" w14:textId="77777777" w:rsidR="00EE6ECA" w:rsidRPr="009B7DFE" w:rsidRDefault="00EE6ECA" w:rsidP="009B7DFE">
      <w:pPr>
        <w:pStyle w:val="ListParagraph"/>
        <w:ind w:left="0" w:firstLine="0"/>
        <w:jc w:val="center"/>
        <w:rPr>
          <w:bCs/>
          <w:i/>
          <w:iCs/>
          <w:sz w:val="20"/>
          <w:szCs w:val="20"/>
        </w:rPr>
      </w:pPr>
    </w:p>
    <w:p w14:paraId="32366FCB" w14:textId="1C4A1AB5" w:rsidR="00D5542A" w:rsidRPr="009B7DFE" w:rsidRDefault="00D5542A" w:rsidP="00D5542A">
      <w:pPr>
        <w:pStyle w:val="ListParagraph"/>
        <w:spacing w:before="1"/>
        <w:ind w:left="427" w:firstLine="0"/>
        <w:rPr>
          <w:bCs/>
          <w:i/>
          <w:iCs/>
          <w:sz w:val="20"/>
          <w:szCs w:val="20"/>
        </w:rPr>
      </w:pPr>
    </w:p>
    <w:p w14:paraId="5E161CAA" w14:textId="332A95EA" w:rsidR="002C2F60" w:rsidRPr="00D5542A" w:rsidRDefault="00D5542A" w:rsidP="009B7DFE">
      <w:pPr>
        <w:pStyle w:val="ListParagraph"/>
        <w:numPr>
          <w:ilvl w:val="1"/>
          <w:numId w:val="14"/>
        </w:numPr>
        <w:spacing w:before="1" w:line="276" w:lineRule="auto"/>
        <w:jc w:val="left"/>
      </w:pPr>
      <w:r w:rsidRPr="00D5542A">
        <w:lastRenderedPageBreak/>
        <w:t>Rongga Mineral Agregat (VMA)</w:t>
      </w:r>
    </w:p>
    <w:p w14:paraId="0B01C075" w14:textId="77777777" w:rsidR="00D5542A" w:rsidRPr="00D5542A" w:rsidRDefault="00D5542A" w:rsidP="009B7DFE">
      <w:pPr>
        <w:tabs>
          <w:tab w:val="clear" w:pos="567"/>
          <w:tab w:val="left" w:pos="709"/>
        </w:tabs>
        <w:spacing w:line="276" w:lineRule="auto"/>
        <w:ind w:left="503" w:right="142"/>
      </w:pPr>
      <w:r w:rsidRPr="00D5542A">
        <w:t>Penambahan lateks 8,5% meningkatkan nilai VMA menjadi yang tertinggi (19,51%), menunjukkan kemampuan agregat menampung aspal lebih baik. Perbedaan dengan aspal porus disebabkan oleh struktur rongga yang lebih besar pada aspal porus, sehingga nilai VMA-nya jauh lebih tinggi.</w:t>
      </w:r>
    </w:p>
    <w:p w14:paraId="6608C13C" w14:textId="4B195AC9" w:rsidR="00814AB6" w:rsidRPr="009B7DFE" w:rsidRDefault="00D5542A" w:rsidP="00D5542A">
      <w:pPr>
        <w:spacing w:before="1"/>
        <w:jc w:val="center"/>
        <w:rPr>
          <w:b/>
          <w:bCs/>
          <w:sz w:val="20"/>
          <w:szCs w:val="20"/>
        </w:rPr>
      </w:pPr>
      <w:r w:rsidRPr="004E2639">
        <w:rPr>
          <w:i/>
          <w:noProof/>
          <w:sz w:val="20"/>
          <w:szCs w:val="20"/>
        </w:rPr>
        <w:drawing>
          <wp:anchor distT="0" distB="0" distL="0" distR="0" simplePos="0" relativeHeight="251669504" behindDoc="1" locked="0" layoutInCell="1" allowOverlap="1" wp14:anchorId="0606DA4C" wp14:editId="5DABA4BD">
            <wp:simplePos x="0" y="0"/>
            <wp:positionH relativeFrom="page">
              <wp:posOffset>2386548</wp:posOffset>
            </wp:positionH>
            <wp:positionV relativeFrom="paragraph">
              <wp:posOffset>0</wp:posOffset>
            </wp:positionV>
            <wp:extent cx="3240000" cy="1787525"/>
            <wp:effectExtent l="0" t="0" r="0" b="3175"/>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3240000" cy="1787525"/>
                    </a:xfrm>
                    <a:prstGeom prst="rect">
                      <a:avLst/>
                    </a:prstGeom>
                  </pic:spPr>
                </pic:pic>
              </a:graphicData>
            </a:graphic>
            <wp14:sizeRelH relativeFrom="margin">
              <wp14:pctWidth>0</wp14:pctWidth>
            </wp14:sizeRelH>
            <wp14:sizeRelV relativeFrom="margin">
              <wp14:pctHeight>0</wp14:pctHeight>
            </wp14:sizeRelV>
          </wp:anchor>
        </w:drawing>
      </w:r>
      <w:r>
        <w:rPr>
          <w:b/>
        </w:rPr>
        <w:t xml:space="preserve">                 </w:t>
      </w:r>
      <w:r w:rsidRPr="009B7DFE">
        <w:rPr>
          <w:b/>
          <w:sz w:val="20"/>
          <w:szCs w:val="20"/>
        </w:rPr>
        <w:t>Gambar</w:t>
      </w:r>
      <w:r w:rsidRPr="009B7DFE">
        <w:rPr>
          <w:b/>
          <w:spacing w:val="-6"/>
          <w:sz w:val="20"/>
          <w:szCs w:val="20"/>
        </w:rPr>
        <w:t xml:space="preserve"> </w:t>
      </w:r>
      <w:r w:rsidR="00C44E2F">
        <w:rPr>
          <w:b/>
          <w:bCs/>
          <w:sz w:val="20"/>
          <w:szCs w:val="20"/>
        </w:rPr>
        <w:t>5</w:t>
      </w:r>
      <w:r w:rsidR="009B7DFE">
        <w:rPr>
          <w:sz w:val="20"/>
          <w:szCs w:val="20"/>
        </w:rPr>
        <w:t xml:space="preserve"> </w:t>
      </w:r>
      <w:r w:rsidRPr="009B7DFE">
        <w:rPr>
          <w:sz w:val="20"/>
          <w:szCs w:val="20"/>
        </w:rPr>
        <w:t xml:space="preserve">Grafik VMA, </w:t>
      </w:r>
      <w:r w:rsidRPr="009B7DFE">
        <w:rPr>
          <w:bCs/>
          <w:i/>
          <w:iCs/>
          <w:sz w:val="20"/>
          <w:szCs w:val="20"/>
        </w:rPr>
        <w:t>Sumber: Hasil uji laboratorium (2025)</w:t>
      </w:r>
    </w:p>
    <w:p w14:paraId="51CABFFE" w14:textId="43EEFDDA" w:rsidR="00D616B0" w:rsidRPr="00D5542A" w:rsidRDefault="00D5542A" w:rsidP="009B7DFE">
      <w:pPr>
        <w:pStyle w:val="ListParagraph"/>
        <w:numPr>
          <w:ilvl w:val="1"/>
          <w:numId w:val="14"/>
        </w:numPr>
        <w:spacing w:line="276" w:lineRule="auto"/>
        <w:jc w:val="left"/>
      </w:pPr>
      <w:r w:rsidRPr="00D5542A">
        <w:t>Rongga Didalam Campuran VIM</w:t>
      </w:r>
      <w:r w:rsidRPr="00D5542A">
        <w:rPr>
          <w:i/>
          <w:iCs/>
        </w:rPr>
        <w:t xml:space="preserve"> (Void In Mix)</w:t>
      </w:r>
    </w:p>
    <w:p w14:paraId="3E4B8EF1" w14:textId="0F3F842F" w:rsidR="00D5542A" w:rsidRDefault="00D5542A" w:rsidP="009B7DFE">
      <w:pPr>
        <w:pStyle w:val="BodyText"/>
        <w:spacing w:before="33" w:line="276" w:lineRule="auto"/>
        <w:ind w:left="567" w:right="141"/>
        <w:jc w:val="both"/>
        <w:rPr>
          <w:sz w:val="22"/>
          <w:szCs w:val="22"/>
        </w:rPr>
      </w:pPr>
      <w:r>
        <w:rPr>
          <w:i/>
          <w:noProof/>
          <w:sz w:val="7"/>
        </w:rPr>
        <w:drawing>
          <wp:anchor distT="0" distB="0" distL="0" distR="0" simplePos="0" relativeHeight="251671552" behindDoc="1" locked="0" layoutInCell="1" allowOverlap="1" wp14:anchorId="3E0BC7D9" wp14:editId="17364F25">
            <wp:simplePos x="0" y="0"/>
            <wp:positionH relativeFrom="page">
              <wp:posOffset>2511017</wp:posOffset>
            </wp:positionH>
            <wp:positionV relativeFrom="paragraph">
              <wp:posOffset>612264</wp:posOffset>
            </wp:positionV>
            <wp:extent cx="3240000" cy="1746885"/>
            <wp:effectExtent l="0" t="0" r="0" b="5715"/>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3" cstate="print"/>
                    <a:stretch>
                      <a:fillRect/>
                    </a:stretch>
                  </pic:blipFill>
                  <pic:spPr>
                    <a:xfrm>
                      <a:off x="0" y="0"/>
                      <a:ext cx="3240000" cy="1746885"/>
                    </a:xfrm>
                    <a:prstGeom prst="rect">
                      <a:avLst/>
                    </a:prstGeom>
                  </pic:spPr>
                </pic:pic>
              </a:graphicData>
            </a:graphic>
            <wp14:sizeRelH relativeFrom="margin">
              <wp14:pctWidth>0</wp14:pctWidth>
            </wp14:sizeRelH>
            <wp14:sizeRelV relativeFrom="margin">
              <wp14:pctHeight>0</wp14:pctHeight>
            </wp14:sizeRelV>
          </wp:anchor>
        </w:drawing>
      </w:r>
      <w:r w:rsidRPr="00D5542A">
        <w:rPr>
          <w:sz w:val="22"/>
          <w:szCs w:val="22"/>
        </w:rPr>
        <w:t>Penambahan lateks 7,5% menurunkan nilai VIM, sedangkan pada 8,5% justru meningkat, menandakan bertambahnya rongga udara dalam campuran. Hasil ini menunjukkan bahwa kadar dan jenis bahan tambah berpengaruh besar terhadap nilai VIM aspal.</w:t>
      </w:r>
    </w:p>
    <w:p w14:paraId="2A015C3E" w14:textId="31914D76" w:rsidR="0085321F" w:rsidRPr="009B7DFE" w:rsidRDefault="00D5542A" w:rsidP="0085321F">
      <w:pPr>
        <w:pStyle w:val="BodyText"/>
        <w:spacing w:line="276" w:lineRule="auto"/>
        <w:jc w:val="center"/>
        <w:rPr>
          <w:bCs/>
          <w:i/>
          <w:iCs/>
        </w:rPr>
      </w:pPr>
      <w:r>
        <w:rPr>
          <w:b/>
          <w:sz w:val="22"/>
          <w:szCs w:val="22"/>
        </w:rPr>
        <w:t xml:space="preserve">         </w:t>
      </w:r>
      <w:r w:rsidR="0085321F">
        <w:rPr>
          <w:b/>
          <w:sz w:val="22"/>
          <w:szCs w:val="22"/>
        </w:rPr>
        <w:t xml:space="preserve">       </w:t>
      </w:r>
      <w:r>
        <w:rPr>
          <w:b/>
          <w:sz w:val="22"/>
          <w:szCs w:val="22"/>
        </w:rPr>
        <w:t xml:space="preserve">  </w:t>
      </w:r>
      <w:r w:rsidRPr="009B7DFE">
        <w:rPr>
          <w:b/>
        </w:rPr>
        <w:t>Gambar</w:t>
      </w:r>
      <w:r w:rsidRPr="009B7DFE">
        <w:rPr>
          <w:b/>
          <w:spacing w:val="-6"/>
        </w:rPr>
        <w:t xml:space="preserve"> </w:t>
      </w:r>
      <w:r w:rsidR="00C44E2F">
        <w:rPr>
          <w:b/>
          <w:bCs/>
        </w:rPr>
        <w:t>6</w:t>
      </w:r>
      <w:r w:rsidR="009B7DFE">
        <w:rPr>
          <w:b/>
          <w:bCs/>
        </w:rPr>
        <w:t xml:space="preserve"> </w:t>
      </w:r>
      <w:r w:rsidRPr="009B7DFE">
        <w:t xml:space="preserve">Grafik VIM, </w:t>
      </w:r>
      <w:r w:rsidRPr="009B7DFE">
        <w:rPr>
          <w:bCs/>
          <w:i/>
          <w:iCs/>
        </w:rPr>
        <w:t>Sumber: Hasil uji laboratorium (2025)</w:t>
      </w:r>
    </w:p>
    <w:p w14:paraId="6A344398" w14:textId="5960EA6D" w:rsidR="00152A29" w:rsidRPr="0085321F" w:rsidRDefault="0085321F" w:rsidP="009B7DFE">
      <w:pPr>
        <w:pStyle w:val="Heading2"/>
        <w:spacing w:line="276" w:lineRule="auto"/>
        <w:ind w:left="426" w:hanging="218"/>
        <w:rPr>
          <w:rFonts w:eastAsia="Times New Roman"/>
          <w:b w:val="0"/>
          <w:bCs/>
          <w:sz w:val="22"/>
          <w:szCs w:val="22"/>
        </w:rPr>
      </w:pPr>
      <w:r>
        <w:rPr>
          <w:rFonts w:eastAsia="Times New Roman"/>
          <w:b w:val="0"/>
          <w:bCs/>
        </w:rPr>
        <w:t xml:space="preserve"> </w:t>
      </w:r>
      <w:r w:rsidRPr="0085321F">
        <w:rPr>
          <w:rFonts w:eastAsia="Times New Roman"/>
          <w:b w:val="0"/>
          <w:bCs/>
          <w:sz w:val="22"/>
          <w:szCs w:val="22"/>
        </w:rPr>
        <w:t>Rasio Rongga Terisi Aspal (VFA)</w:t>
      </w:r>
    </w:p>
    <w:p w14:paraId="6DD7DE0A" w14:textId="47DF1E1F" w:rsidR="0085321F" w:rsidRDefault="0085321F" w:rsidP="009B7DFE">
      <w:pPr>
        <w:pStyle w:val="BodyText"/>
        <w:spacing w:before="84" w:line="276" w:lineRule="auto"/>
        <w:ind w:left="567" w:right="38"/>
        <w:jc w:val="both"/>
        <w:rPr>
          <w:sz w:val="22"/>
          <w:szCs w:val="22"/>
        </w:rPr>
      </w:pPr>
      <w:r w:rsidRPr="0085321F">
        <w:rPr>
          <w:sz w:val="22"/>
          <w:szCs w:val="22"/>
        </w:rPr>
        <w:t>Nilai VFA maksimal terdapat dalam bahan campuran konvensional, sedangkan penambahan lateks 8,5% mampu mendekati nilai tersebut. Hal ini menunjukkan bahwa jenis dan kadar aditif berperan penting dalam meningkatkan efisiensi pengisian rongga oleh aspal.</w:t>
      </w:r>
    </w:p>
    <w:p w14:paraId="697CA3D7" w14:textId="55935B5C" w:rsidR="0085321F" w:rsidRDefault="0085321F" w:rsidP="0085321F">
      <w:pPr>
        <w:pStyle w:val="BodyText"/>
        <w:spacing w:before="84" w:line="276" w:lineRule="auto"/>
        <w:ind w:left="567" w:right="38"/>
        <w:jc w:val="both"/>
        <w:rPr>
          <w:sz w:val="22"/>
          <w:szCs w:val="22"/>
        </w:rPr>
      </w:pPr>
      <w:r>
        <w:rPr>
          <w:noProof/>
        </w:rPr>
        <w:drawing>
          <wp:anchor distT="0" distB="0" distL="114300" distR="114300" simplePos="0" relativeHeight="251673600" behindDoc="1" locked="0" layoutInCell="1" allowOverlap="1" wp14:anchorId="74475ACA" wp14:editId="68F9DEE5">
            <wp:simplePos x="0" y="0"/>
            <wp:positionH relativeFrom="column">
              <wp:posOffset>1596618</wp:posOffset>
            </wp:positionH>
            <wp:positionV relativeFrom="paragraph">
              <wp:posOffset>0</wp:posOffset>
            </wp:positionV>
            <wp:extent cx="3240000" cy="1897039"/>
            <wp:effectExtent l="0" t="0" r="0" b="8255"/>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40000" cy="1897039"/>
                    </a:xfrm>
                    <a:prstGeom prst="rect">
                      <a:avLst/>
                    </a:prstGeom>
                  </pic:spPr>
                </pic:pic>
              </a:graphicData>
            </a:graphic>
            <wp14:sizeRelH relativeFrom="margin">
              <wp14:pctWidth>0</wp14:pctWidth>
            </wp14:sizeRelH>
            <wp14:sizeRelV relativeFrom="margin">
              <wp14:pctHeight>0</wp14:pctHeight>
            </wp14:sizeRelV>
          </wp:anchor>
        </w:drawing>
      </w:r>
    </w:p>
    <w:p w14:paraId="20743023" w14:textId="246781AA" w:rsidR="0085321F" w:rsidRDefault="0085321F" w:rsidP="0085321F">
      <w:pPr>
        <w:pStyle w:val="BodyText"/>
        <w:spacing w:before="84" w:line="276" w:lineRule="auto"/>
        <w:ind w:left="567" w:right="38"/>
        <w:jc w:val="both"/>
        <w:rPr>
          <w:sz w:val="22"/>
          <w:szCs w:val="22"/>
        </w:rPr>
      </w:pPr>
    </w:p>
    <w:p w14:paraId="31E60D28" w14:textId="029EFBC8" w:rsidR="0085321F" w:rsidRDefault="00A94A4B" w:rsidP="00A94A4B">
      <w:pPr>
        <w:pStyle w:val="BodyText"/>
        <w:tabs>
          <w:tab w:val="left" w:pos="6254"/>
        </w:tabs>
        <w:spacing w:before="84" w:line="276" w:lineRule="auto"/>
        <w:ind w:left="567" w:right="38"/>
        <w:jc w:val="both"/>
        <w:rPr>
          <w:sz w:val="22"/>
          <w:szCs w:val="22"/>
        </w:rPr>
      </w:pPr>
      <w:r>
        <w:rPr>
          <w:sz w:val="22"/>
          <w:szCs w:val="22"/>
        </w:rPr>
        <w:tab/>
      </w:r>
    </w:p>
    <w:p w14:paraId="747F03B7" w14:textId="47BE86AE" w:rsidR="0085321F" w:rsidRDefault="0085321F" w:rsidP="0085321F">
      <w:pPr>
        <w:pStyle w:val="BodyText"/>
        <w:spacing w:before="84" w:line="276" w:lineRule="auto"/>
        <w:ind w:left="567" w:right="38"/>
        <w:jc w:val="both"/>
        <w:rPr>
          <w:sz w:val="22"/>
          <w:szCs w:val="22"/>
        </w:rPr>
      </w:pPr>
    </w:p>
    <w:p w14:paraId="73419D25" w14:textId="37368FC6" w:rsidR="0085321F" w:rsidRDefault="0085321F" w:rsidP="0085321F">
      <w:pPr>
        <w:pStyle w:val="BodyText"/>
        <w:spacing w:before="84" w:line="276" w:lineRule="auto"/>
        <w:ind w:left="567" w:right="38"/>
        <w:jc w:val="both"/>
        <w:rPr>
          <w:sz w:val="22"/>
          <w:szCs w:val="22"/>
        </w:rPr>
      </w:pPr>
    </w:p>
    <w:p w14:paraId="4336782B" w14:textId="1BACF047" w:rsidR="0085321F" w:rsidRDefault="0085321F" w:rsidP="0085321F">
      <w:pPr>
        <w:pStyle w:val="BodyText"/>
        <w:spacing w:before="84" w:line="276" w:lineRule="auto"/>
        <w:ind w:left="567" w:right="38"/>
        <w:jc w:val="both"/>
        <w:rPr>
          <w:sz w:val="22"/>
          <w:szCs w:val="22"/>
        </w:rPr>
      </w:pPr>
    </w:p>
    <w:p w14:paraId="548A816C" w14:textId="6093FDD3" w:rsidR="0085321F" w:rsidRDefault="0085321F" w:rsidP="0085321F">
      <w:pPr>
        <w:pStyle w:val="BodyText"/>
        <w:spacing w:before="84" w:line="276" w:lineRule="auto"/>
        <w:ind w:left="567" w:right="38"/>
        <w:jc w:val="both"/>
        <w:rPr>
          <w:sz w:val="22"/>
          <w:szCs w:val="22"/>
        </w:rPr>
      </w:pPr>
    </w:p>
    <w:p w14:paraId="5FF7E23F" w14:textId="43AF7942" w:rsidR="0085321F" w:rsidRDefault="0085321F" w:rsidP="0085321F">
      <w:pPr>
        <w:pStyle w:val="BodyText"/>
        <w:spacing w:before="84" w:line="276" w:lineRule="auto"/>
        <w:ind w:right="38"/>
        <w:jc w:val="both"/>
        <w:rPr>
          <w:sz w:val="22"/>
          <w:szCs w:val="22"/>
        </w:rPr>
      </w:pPr>
    </w:p>
    <w:p w14:paraId="3B687889" w14:textId="2F55C420" w:rsidR="00C44E2F" w:rsidRPr="009B7DFE" w:rsidRDefault="0085321F" w:rsidP="00EE6ECA">
      <w:pPr>
        <w:pStyle w:val="BodyText"/>
        <w:spacing w:line="276" w:lineRule="auto"/>
        <w:jc w:val="center"/>
        <w:rPr>
          <w:bCs/>
          <w:i/>
          <w:iCs/>
        </w:rPr>
      </w:pPr>
      <w:r>
        <w:rPr>
          <w:b/>
          <w:sz w:val="22"/>
          <w:szCs w:val="22"/>
        </w:rPr>
        <w:t xml:space="preserve">                    </w:t>
      </w:r>
      <w:r w:rsidRPr="009B7DFE">
        <w:rPr>
          <w:b/>
        </w:rPr>
        <w:t>Gambar</w:t>
      </w:r>
      <w:r w:rsidRPr="009B7DFE">
        <w:rPr>
          <w:b/>
          <w:spacing w:val="-6"/>
        </w:rPr>
        <w:t xml:space="preserve"> </w:t>
      </w:r>
      <w:r w:rsidR="00C44E2F">
        <w:rPr>
          <w:b/>
          <w:bCs/>
        </w:rPr>
        <w:t>7</w:t>
      </w:r>
      <w:r w:rsidR="009B7DFE">
        <w:rPr>
          <w:b/>
          <w:bCs/>
        </w:rPr>
        <w:t xml:space="preserve"> </w:t>
      </w:r>
      <w:r w:rsidRPr="009B7DFE">
        <w:t xml:space="preserve">Grafik VFA, </w:t>
      </w:r>
      <w:r w:rsidRPr="009B7DFE">
        <w:rPr>
          <w:bCs/>
          <w:i/>
          <w:iCs/>
        </w:rPr>
        <w:t>Sumber: Hasil uji laboratorium (2025)</w:t>
      </w:r>
    </w:p>
    <w:p w14:paraId="3DCBA1CF" w14:textId="137C11A2" w:rsidR="0085321F" w:rsidRPr="00EE6ECA" w:rsidRDefault="006077C1" w:rsidP="00EE6ECA">
      <w:pPr>
        <w:pStyle w:val="Heading2"/>
        <w:rPr>
          <w:b w:val="0"/>
          <w:bCs/>
        </w:rPr>
      </w:pPr>
      <w:r w:rsidRPr="00EE6ECA">
        <w:rPr>
          <w:b w:val="0"/>
          <w:bCs/>
        </w:rPr>
        <w:lastRenderedPageBreak/>
        <w:t>Stabilitas</w:t>
      </w:r>
    </w:p>
    <w:p w14:paraId="721213A1" w14:textId="17AC6FF2" w:rsidR="00D616B0" w:rsidRPr="00C44E2F" w:rsidRDefault="00C44E2F" w:rsidP="00C44E2F">
      <w:pPr>
        <w:pStyle w:val="BodyText"/>
        <w:spacing w:before="14" w:line="276" w:lineRule="auto"/>
        <w:ind w:left="426" w:right="39"/>
        <w:jc w:val="both"/>
        <w:rPr>
          <w:sz w:val="22"/>
          <w:szCs w:val="22"/>
        </w:rPr>
      </w:pPr>
      <w:r>
        <w:rPr>
          <w:noProof/>
        </w:rPr>
        <w:drawing>
          <wp:anchor distT="0" distB="0" distL="114300" distR="114300" simplePos="0" relativeHeight="251674624" behindDoc="0" locked="0" layoutInCell="1" allowOverlap="1" wp14:anchorId="3D0CDA12" wp14:editId="1CC7620C">
            <wp:simplePos x="0" y="0"/>
            <wp:positionH relativeFrom="column">
              <wp:posOffset>1293553</wp:posOffset>
            </wp:positionH>
            <wp:positionV relativeFrom="paragraph">
              <wp:posOffset>754306</wp:posOffset>
            </wp:positionV>
            <wp:extent cx="3204000" cy="1685925"/>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04000" cy="1685925"/>
                    </a:xfrm>
                    <a:prstGeom prst="rect">
                      <a:avLst/>
                    </a:prstGeom>
                  </pic:spPr>
                </pic:pic>
              </a:graphicData>
            </a:graphic>
            <wp14:sizeRelH relativeFrom="margin">
              <wp14:pctWidth>0</wp14:pctWidth>
            </wp14:sizeRelH>
            <wp14:sizeRelV relativeFrom="margin">
              <wp14:pctHeight>0</wp14:pctHeight>
            </wp14:sizeRelV>
          </wp:anchor>
        </w:drawing>
      </w:r>
      <w:r w:rsidR="006077C1" w:rsidRPr="009B7DFE">
        <w:rPr>
          <w:sz w:val="22"/>
          <w:szCs w:val="22"/>
        </w:rPr>
        <w:t>Penambahan lateks 7,5% memberikan stabilitas tertinggi</w:t>
      </w:r>
      <w:r w:rsidR="006077C1" w:rsidRPr="009B7DFE">
        <w:rPr>
          <w:spacing w:val="-13"/>
          <w:sz w:val="22"/>
          <w:szCs w:val="22"/>
        </w:rPr>
        <w:t xml:space="preserve"> </w:t>
      </w:r>
      <w:r w:rsidR="006077C1" w:rsidRPr="009B7DFE">
        <w:rPr>
          <w:sz w:val="22"/>
          <w:szCs w:val="22"/>
        </w:rPr>
        <w:t>(1.727</w:t>
      </w:r>
      <w:r w:rsidR="006077C1" w:rsidRPr="009B7DFE">
        <w:rPr>
          <w:spacing w:val="-12"/>
          <w:sz w:val="22"/>
          <w:szCs w:val="22"/>
        </w:rPr>
        <w:t xml:space="preserve"> </w:t>
      </w:r>
      <w:r w:rsidR="006077C1" w:rsidRPr="009B7DFE">
        <w:rPr>
          <w:sz w:val="22"/>
          <w:szCs w:val="22"/>
        </w:rPr>
        <w:t>kg),</w:t>
      </w:r>
      <w:r w:rsidR="006077C1" w:rsidRPr="009B7DFE">
        <w:rPr>
          <w:spacing w:val="-13"/>
          <w:sz w:val="22"/>
          <w:szCs w:val="22"/>
        </w:rPr>
        <w:t xml:space="preserve"> </w:t>
      </w:r>
      <w:r w:rsidR="006077C1" w:rsidRPr="009B7DFE">
        <w:rPr>
          <w:sz w:val="22"/>
          <w:szCs w:val="22"/>
        </w:rPr>
        <w:t>menunjukkan</w:t>
      </w:r>
      <w:r w:rsidR="006077C1" w:rsidRPr="009B7DFE">
        <w:rPr>
          <w:spacing w:val="-12"/>
          <w:sz w:val="22"/>
          <w:szCs w:val="22"/>
        </w:rPr>
        <w:t xml:space="preserve"> </w:t>
      </w:r>
      <w:r w:rsidR="006077C1" w:rsidRPr="009B7DFE">
        <w:rPr>
          <w:sz w:val="22"/>
          <w:szCs w:val="22"/>
        </w:rPr>
        <w:t>peningkatan</w:t>
      </w:r>
      <w:r w:rsidR="006077C1" w:rsidRPr="009B7DFE">
        <w:rPr>
          <w:spacing w:val="-13"/>
          <w:sz w:val="22"/>
          <w:szCs w:val="22"/>
        </w:rPr>
        <w:t xml:space="preserve"> </w:t>
      </w:r>
      <w:r w:rsidR="006077C1" w:rsidRPr="009B7DFE">
        <w:rPr>
          <w:sz w:val="22"/>
          <w:szCs w:val="22"/>
        </w:rPr>
        <w:t>signifikan terhadap daya tahan campuran. Kadar ini paling optimal dibandingkan kadar lainnya dan menghasilkan stabilitas lebih tinggi daripada campuran dengan karet alam 8% pada penelitian terdahulu.</w:t>
      </w:r>
    </w:p>
    <w:p w14:paraId="02183B19" w14:textId="77AB8486" w:rsidR="006077C1" w:rsidRPr="009B7DFE" w:rsidRDefault="006077C1" w:rsidP="006077C1">
      <w:pPr>
        <w:pStyle w:val="BodyText"/>
        <w:spacing w:line="276" w:lineRule="auto"/>
        <w:jc w:val="center"/>
        <w:rPr>
          <w:bCs/>
          <w:i/>
          <w:iCs/>
        </w:rPr>
      </w:pPr>
      <w:r>
        <w:rPr>
          <w:b/>
          <w:sz w:val="22"/>
          <w:szCs w:val="22"/>
        </w:rPr>
        <w:t xml:space="preserve">      </w:t>
      </w:r>
      <w:r w:rsidRPr="009B7DFE">
        <w:rPr>
          <w:b/>
        </w:rPr>
        <w:t>Gambar</w:t>
      </w:r>
      <w:r w:rsidRPr="009B7DFE">
        <w:rPr>
          <w:b/>
          <w:spacing w:val="-6"/>
        </w:rPr>
        <w:t xml:space="preserve"> </w:t>
      </w:r>
      <w:r w:rsidR="00C44E2F">
        <w:rPr>
          <w:b/>
          <w:bCs/>
        </w:rPr>
        <w:t>8</w:t>
      </w:r>
      <w:r w:rsidR="009B7DFE" w:rsidRPr="009B7DFE">
        <w:rPr>
          <w:b/>
          <w:bCs/>
        </w:rPr>
        <w:t xml:space="preserve"> </w:t>
      </w:r>
      <w:r w:rsidRPr="009B7DFE">
        <w:t xml:space="preserve">Grafik Stabilitas, </w:t>
      </w:r>
      <w:r w:rsidRPr="009B7DFE">
        <w:rPr>
          <w:bCs/>
          <w:i/>
          <w:iCs/>
        </w:rPr>
        <w:t>Sumber: Hasil uji laboratorium (2025)</w:t>
      </w:r>
    </w:p>
    <w:p w14:paraId="07AC0A0B" w14:textId="2C64DBFD" w:rsidR="006077C1" w:rsidRPr="009B7DFE" w:rsidRDefault="006077C1" w:rsidP="009B7DFE">
      <w:pPr>
        <w:pStyle w:val="Heading2"/>
        <w:spacing w:line="276" w:lineRule="auto"/>
        <w:rPr>
          <w:rFonts w:eastAsia="Times New Roman"/>
          <w:b w:val="0"/>
          <w:bCs/>
          <w:sz w:val="22"/>
          <w:szCs w:val="22"/>
        </w:rPr>
      </w:pPr>
      <w:r w:rsidRPr="009B7DFE">
        <w:rPr>
          <w:rFonts w:eastAsia="Times New Roman"/>
          <w:b w:val="0"/>
          <w:bCs/>
          <w:sz w:val="22"/>
          <w:szCs w:val="22"/>
        </w:rPr>
        <w:t>Kelelehan (Flow)</w:t>
      </w:r>
    </w:p>
    <w:p w14:paraId="3A7CCC28" w14:textId="12B7C94D" w:rsidR="006077C1" w:rsidRPr="009B7DFE" w:rsidRDefault="006077C1" w:rsidP="009B7DFE">
      <w:pPr>
        <w:pStyle w:val="BodyText"/>
        <w:spacing w:before="3" w:line="276" w:lineRule="auto"/>
        <w:ind w:left="426" w:right="45"/>
        <w:jc w:val="both"/>
        <w:rPr>
          <w:sz w:val="22"/>
          <w:szCs w:val="22"/>
        </w:rPr>
      </w:pPr>
      <w:r w:rsidRPr="009B7DFE">
        <w:rPr>
          <w:i/>
          <w:noProof/>
          <w:sz w:val="22"/>
          <w:szCs w:val="22"/>
        </w:rPr>
        <w:drawing>
          <wp:anchor distT="0" distB="0" distL="0" distR="0" simplePos="0" relativeHeight="251676672" behindDoc="1" locked="0" layoutInCell="1" allowOverlap="1" wp14:anchorId="5342229B" wp14:editId="0556032F">
            <wp:simplePos x="0" y="0"/>
            <wp:positionH relativeFrom="page">
              <wp:posOffset>2291715</wp:posOffset>
            </wp:positionH>
            <wp:positionV relativeFrom="paragraph">
              <wp:posOffset>567690</wp:posOffset>
            </wp:positionV>
            <wp:extent cx="3204000" cy="1626870"/>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6" cstate="print"/>
                    <a:stretch>
                      <a:fillRect/>
                    </a:stretch>
                  </pic:blipFill>
                  <pic:spPr>
                    <a:xfrm>
                      <a:off x="0" y="0"/>
                      <a:ext cx="3204000" cy="1626870"/>
                    </a:xfrm>
                    <a:prstGeom prst="rect">
                      <a:avLst/>
                    </a:prstGeom>
                  </pic:spPr>
                </pic:pic>
              </a:graphicData>
            </a:graphic>
            <wp14:sizeRelH relativeFrom="margin">
              <wp14:pctWidth>0</wp14:pctWidth>
            </wp14:sizeRelH>
            <wp14:sizeRelV relativeFrom="margin">
              <wp14:pctHeight>0</wp14:pctHeight>
            </wp14:sizeRelV>
          </wp:anchor>
        </w:drawing>
      </w:r>
      <w:r w:rsidRPr="009B7DFE">
        <w:rPr>
          <w:sz w:val="22"/>
          <w:szCs w:val="22"/>
        </w:rPr>
        <w:t>Penambahan lateks menurunkan nilai flow, menandakan peningkatan kekakuan dan kestabilan campuran. Flow campuran masih berada dalam batas ketentuan teknis Bina Marga (2–4 mm), sehingga modifikasi dengan karet efektif meningkatkan ketahanan terhadap deformasi.</w:t>
      </w:r>
    </w:p>
    <w:p w14:paraId="34584C88" w14:textId="1B776BAD" w:rsidR="006077C1" w:rsidRPr="009B7DFE" w:rsidRDefault="006077C1" w:rsidP="006077C1">
      <w:pPr>
        <w:jc w:val="center"/>
        <w:rPr>
          <w:sz w:val="20"/>
          <w:szCs w:val="20"/>
        </w:rPr>
      </w:pPr>
      <w:r w:rsidRPr="009B7DFE">
        <w:rPr>
          <w:b/>
          <w:sz w:val="20"/>
          <w:szCs w:val="20"/>
        </w:rPr>
        <w:t xml:space="preserve">       Gambar</w:t>
      </w:r>
      <w:r w:rsidRPr="009B7DFE">
        <w:rPr>
          <w:b/>
          <w:spacing w:val="-6"/>
          <w:sz w:val="20"/>
          <w:szCs w:val="20"/>
        </w:rPr>
        <w:t xml:space="preserve"> </w:t>
      </w:r>
      <w:r w:rsidR="00C44E2F">
        <w:rPr>
          <w:b/>
          <w:bCs/>
          <w:sz w:val="20"/>
          <w:szCs w:val="20"/>
        </w:rPr>
        <w:t>9</w:t>
      </w:r>
      <w:r w:rsidR="009B7DFE">
        <w:rPr>
          <w:b/>
          <w:bCs/>
          <w:sz w:val="20"/>
          <w:szCs w:val="20"/>
        </w:rPr>
        <w:t xml:space="preserve"> </w:t>
      </w:r>
      <w:r w:rsidRPr="009B7DFE">
        <w:rPr>
          <w:sz w:val="20"/>
          <w:szCs w:val="20"/>
        </w:rPr>
        <w:t xml:space="preserve">Grafik Flow, </w:t>
      </w:r>
      <w:r w:rsidRPr="009B7DFE">
        <w:rPr>
          <w:bCs/>
          <w:i/>
          <w:iCs/>
          <w:sz w:val="20"/>
          <w:szCs w:val="20"/>
        </w:rPr>
        <w:t>Sumber: Hasil uji laboratorium (2025</w:t>
      </w:r>
      <w:r w:rsidR="00456CAD" w:rsidRPr="009B7DFE">
        <w:rPr>
          <w:bCs/>
          <w:i/>
          <w:iCs/>
          <w:sz w:val="20"/>
          <w:szCs w:val="20"/>
        </w:rPr>
        <w:t>)</w:t>
      </w:r>
    </w:p>
    <w:p w14:paraId="10E9F828" w14:textId="7F08073C" w:rsidR="006077C1" w:rsidRPr="006077C1" w:rsidRDefault="006077C1" w:rsidP="009B7DFE">
      <w:pPr>
        <w:pStyle w:val="Heading2"/>
        <w:spacing w:line="276" w:lineRule="auto"/>
        <w:rPr>
          <w:rFonts w:eastAsia="Times New Roman"/>
          <w:b w:val="0"/>
          <w:bCs/>
          <w:sz w:val="22"/>
          <w:szCs w:val="22"/>
        </w:rPr>
      </w:pPr>
      <w:r w:rsidRPr="006077C1">
        <w:rPr>
          <w:rFonts w:eastAsia="Times New Roman"/>
          <w:b w:val="0"/>
          <w:bCs/>
          <w:sz w:val="22"/>
          <w:szCs w:val="22"/>
        </w:rPr>
        <w:t>Marshall Quotient (MQ)</w:t>
      </w:r>
    </w:p>
    <w:p w14:paraId="57066DB9" w14:textId="727AB83A" w:rsidR="00456CAD" w:rsidRPr="00456CAD" w:rsidRDefault="00456CAD" w:rsidP="009B7DFE">
      <w:pPr>
        <w:pStyle w:val="BodyText"/>
        <w:spacing w:before="16" w:line="276" w:lineRule="auto"/>
        <w:ind w:left="426" w:right="140"/>
        <w:jc w:val="both"/>
        <w:rPr>
          <w:sz w:val="22"/>
          <w:szCs w:val="22"/>
        </w:rPr>
      </w:pPr>
      <w:r>
        <w:rPr>
          <w:noProof/>
        </w:rPr>
        <w:drawing>
          <wp:anchor distT="0" distB="0" distL="114300" distR="114300" simplePos="0" relativeHeight="251678720" behindDoc="0" locked="0" layoutInCell="1" allowOverlap="1" wp14:anchorId="00D3867E" wp14:editId="6BCD20C5">
            <wp:simplePos x="0" y="0"/>
            <wp:positionH relativeFrom="column">
              <wp:posOffset>1460500</wp:posOffset>
            </wp:positionH>
            <wp:positionV relativeFrom="paragraph">
              <wp:posOffset>620395</wp:posOffset>
            </wp:positionV>
            <wp:extent cx="3206115" cy="1685925"/>
            <wp:effectExtent l="0" t="0" r="0" b="9525"/>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06115" cy="1685925"/>
                    </a:xfrm>
                    <a:prstGeom prst="rect">
                      <a:avLst/>
                    </a:prstGeom>
                  </pic:spPr>
                </pic:pic>
              </a:graphicData>
            </a:graphic>
            <wp14:sizeRelH relativeFrom="margin">
              <wp14:pctWidth>0</wp14:pctWidth>
            </wp14:sizeRelH>
            <wp14:sizeRelV relativeFrom="margin">
              <wp14:pctHeight>0</wp14:pctHeight>
            </wp14:sizeRelV>
          </wp:anchor>
        </w:drawing>
      </w:r>
      <w:r w:rsidRPr="00456CAD">
        <w:rPr>
          <w:sz w:val="22"/>
          <w:szCs w:val="22"/>
        </w:rPr>
        <w:t>Penambahan lateks memengaruhi kekakuan campuran aspal; nilai MQ menurun pada kadar 7,5% namun meningkat kembali pada 8,5%, meski masih di bawah campuran konvensional. Ini menunjukkan bahwa kadar 8,5% memberikan kekakuan terbaik di antara campuran modifikasi.</w:t>
      </w:r>
    </w:p>
    <w:p w14:paraId="57D3AD11" w14:textId="667C4231" w:rsidR="00456CAD" w:rsidRDefault="00456CAD" w:rsidP="00456CAD">
      <w:pPr>
        <w:jc w:val="center"/>
        <w:rPr>
          <w:bCs/>
          <w:i/>
          <w:iCs/>
          <w:sz w:val="20"/>
          <w:szCs w:val="20"/>
        </w:rPr>
      </w:pPr>
      <w:r w:rsidRPr="009B7DFE">
        <w:rPr>
          <w:b/>
          <w:sz w:val="20"/>
          <w:szCs w:val="20"/>
        </w:rPr>
        <w:t xml:space="preserve">            Gambar</w:t>
      </w:r>
      <w:r w:rsidRPr="009B7DFE">
        <w:rPr>
          <w:b/>
          <w:spacing w:val="-6"/>
          <w:sz w:val="20"/>
          <w:szCs w:val="20"/>
        </w:rPr>
        <w:t xml:space="preserve"> </w:t>
      </w:r>
      <w:r w:rsidR="00C44E2F">
        <w:rPr>
          <w:b/>
          <w:bCs/>
          <w:sz w:val="20"/>
          <w:szCs w:val="20"/>
        </w:rPr>
        <w:t>10</w:t>
      </w:r>
      <w:r w:rsidR="009B7DFE">
        <w:rPr>
          <w:b/>
          <w:bCs/>
          <w:sz w:val="20"/>
          <w:szCs w:val="20"/>
        </w:rPr>
        <w:t xml:space="preserve"> </w:t>
      </w:r>
      <w:r w:rsidRPr="009B7DFE">
        <w:rPr>
          <w:sz w:val="20"/>
          <w:szCs w:val="20"/>
        </w:rPr>
        <w:t xml:space="preserve">Grafik MQ, </w:t>
      </w:r>
      <w:r w:rsidRPr="009B7DFE">
        <w:rPr>
          <w:bCs/>
          <w:i/>
          <w:iCs/>
          <w:sz w:val="20"/>
          <w:szCs w:val="20"/>
        </w:rPr>
        <w:t>Sumber: Hasil uji laboratorium (2025)</w:t>
      </w:r>
    </w:p>
    <w:p w14:paraId="48045154" w14:textId="68B0E332" w:rsidR="00EE6ECA" w:rsidRDefault="00EE6ECA" w:rsidP="00456CAD">
      <w:pPr>
        <w:jc w:val="center"/>
        <w:rPr>
          <w:bCs/>
          <w:i/>
          <w:iCs/>
          <w:sz w:val="20"/>
          <w:szCs w:val="20"/>
        </w:rPr>
      </w:pPr>
    </w:p>
    <w:p w14:paraId="6508F3A4" w14:textId="77777777" w:rsidR="00EE6ECA" w:rsidRPr="009B7DFE" w:rsidRDefault="00EE6ECA" w:rsidP="00456CAD">
      <w:pPr>
        <w:jc w:val="center"/>
        <w:rPr>
          <w:bCs/>
          <w:i/>
          <w:iCs/>
          <w:sz w:val="20"/>
          <w:szCs w:val="20"/>
        </w:rPr>
      </w:pPr>
    </w:p>
    <w:p w14:paraId="586DDBE5" w14:textId="0C77C6BF" w:rsidR="00456CAD" w:rsidRPr="001F0054" w:rsidRDefault="00456CAD" w:rsidP="009B7DFE">
      <w:pPr>
        <w:pStyle w:val="ListParagraph"/>
        <w:numPr>
          <w:ilvl w:val="0"/>
          <w:numId w:val="14"/>
        </w:numPr>
        <w:spacing w:line="276" w:lineRule="auto"/>
        <w:jc w:val="left"/>
        <w:rPr>
          <w:b/>
          <w:bCs/>
          <w:i/>
          <w:iCs/>
        </w:rPr>
      </w:pPr>
      <w:r w:rsidRPr="009B7DFE">
        <w:rPr>
          <w:b/>
        </w:rPr>
        <w:lastRenderedPageBreak/>
        <w:t xml:space="preserve">Analisis Karakteristik </w:t>
      </w:r>
      <w:r w:rsidR="001F0054" w:rsidRPr="001F0054">
        <w:rPr>
          <w:b/>
          <w:bCs/>
        </w:rPr>
        <w:t xml:space="preserve">Campuran aspal termodifikasi lateks pada kadar 7,5% serta 8,5% dengan </w:t>
      </w:r>
      <w:r w:rsidRPr="001F0054">
        <w:rPr>
          <w:b/>
          <w:bCs/>
        </w:rPr>
        <w:t xml:space="preserve">Filler </w:t>
      </w:r>
      <w:r w:rsidRPr="001F0054">
        <w:rPr>
          <w:b/>
          <w:bCs/>
          <w:i/>
          <w:iCs/>
        </w:rPr>
        <w:t>Fly Ash</w:t>
      </w:r>
    </w:p>
    <w:p w14:paraId="4DF0B1D7" w14:textId="5B59BF74" w:rsidR="00456CAD" w:rsidRPr="009B7DFE" w:rsidRDefault="00456CAD" w:rsidP="009B7DFE">
      <w:pPr>
        <w:pStyle w:val="ListParagraph"/>
        <w:numPr>
          <w:ilvl w:val="1"/>
          <w:numId w:val="14"/>
        </w:numPr>
        <w:spacing w:line="276" w:lineRule="auto"/>
        <w:ind w:left="709"/>
        <w:jc w:val="left"/>
        <w:rPr>
          <w:bCs/>
          <w:i/>
          <w:iCs/>
        </w:rPr>
      </w:pPr>
      <w:r w:rsidRPr="009B7DFE">
        <w:rPr>
          <w:bCs/>
        </w:rPr>
        <w:t>Kepadatan</w:t>
      </w:r>
      <w:r w:rsidRPr="009B7DFE">
        <w:rPr>
          <w:bCs/>
          <w:i/>
          <w:iCs/>
        </w:rPr>
        <w:t xml:space="preserve"> (Density)</w:t>
      </w:r>
    </w:p>
    <w:p w14:paraId="6D1D4D10" w14:textId="7B161F5C" w:rsidR="00456CAD" w:rsidRPr="00E4520F" w:rsidRDefault="00EE6ECA" w:rsidP="00EE6ECA">
      <w:pPr>
        <w:pStyle w:val="BodyText"/>
        <w:spacing w:before="16" w:line="276" w:lineRule="auto"/>
        <w:ind w:left="709" w:right="140"/>
        <w:jc w:val="both"/>
        <w:rPr>
          <w:sz w:val="22"/>
          <w:szCs w:val="22"/>
        </w:rPr>
      </w:pPr>
      <w:r w:rsidRPr="009B7DFE">
        <w:rPr>
          <w:i/>
          <w:noProof/>
        </w:rPr>
        <w:drawing>
          <wp:anchor distT="0" distB="0" distL="0" distR="0" simplePos="0" relativeHeight="251680768" behindDoc="1" locked="0" layoutInCell="1" allowOverlap="1" wp14:anchorId="0F5CDA52" wp14:editId="62D389E2">
            <wp:simplePos x="0" y="0"/>
            <wp:positionH relativeFrom="page">
              <wp:posOffset>2184087</wp:posOffset>
            </wp:positionH>
            <wp:positionV relativeFrom="paragraph">
              <wp:posOffset>793024</wp:posOffset>
            </wp:positionV>
            <wp:extent cx="3229610" cy="1724025"/>
            <wp:effectExtent l="0" t="0" r="8890" b="9525"/>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8" cstate="print"/>
                    <a:stretch>
                      <a:fillRect/>
                    </a:stretch>
                  </pic:blipFill>
                  <pic:spPr>
                    <a:xfrm>
                      <a:off x="0" y="0"/>
                      <a:ext cx="3229610" cy="1724025"/>
                    </a:xfrm>
                    <a:prstGeom prst="rect">
                      <a:avLst/>
                    </a:prstGeom>
                  </pic:spPr>
                </pic:pic>
              </a:graphicData>
            </a:graphic>
            <wp14:sizeRelH relativeFrom="margin">
              <wp14:pctWidth>0</wp14:pctWidth>
            </wp14:sizeRelH>
          </wp:anchor>
        </w:drawing>
      </w:r>
      <w:r w:rsidR="00456CAD" w:rsidRPr="009B7DFE">
        <w:rPr>
          <w:sz w:val="22"/>
          <w:szCs w:val="22"/>
        </w:rPr>
        <w:t xml:space="preserve">Penambahan </w:t>
      </w:r>
      <w:r w:rsidR="00456CAD" w:rsidRPr="009B7DFE">
        <w:rPr>
          <w:i/>
          <w:sz w:val="22"/>
          <w:szCs w:val="22"/>
        </w:rPr>
        <w:t xml:space="preserve">fly ash </w:t>
      </w:r>
      <w:r w:rsidR="00456CAD" w:rsidRPr="009B7DFE">
        <w:rPr>
          <w:sz w:val="22"/>
          <w:szCs w:val="22"/>
        </w:rPr>
        <w:t>pada campuran aspal modifikasi menurunkan</w:t>
      </w:r>
      <w:r w:rsidR="00456CAD" w:rsidRPr="009B7DFE">
        <w:rPr>
          <w:spacing w:val="-9"/>
          <w:sz w:val="22"/>
          <w:szCs w:val="22"/>
        </w:rPr>
        <w:t xml:space="preserve"> </w:t>
      </w:r>
      <w:r w:rsidR="00456CAD" w:rsidRPr="009B7DFE">
        <w:rPr>
          <w:sz w:val="22"/>
          <w:szCs w:val="22"/>
        </w:rPr>
        <w:t>kepadatan,</w:t>
      </w:r>
      <w:r w:rsidR="00456CAD" w:rsidRPr="009B7DFE">
        <w:rPr>
          <w:spacing w:val="-10"/>
          <w:sz w:val="22"/>
          <w:szCs w:val="22"/>
        </w:rPr>
        <w:t xml:space="preserve"> </w:t>
      </w:r>
      <w:r w:rsidR="00456CAD" w:rsidRPr="009B7DFE">
        <w:rPr>
          <w:sz w:val="22"/>
          <w:szCs w:val="22"/>
        </w:rPr>
        <w:t>terutama</w:t>
      </w:r>
      <w:r w:rsidR="00456CAD" w:rsidRPr="009B7DFE">
        <w:rPr>
          <w:spacing w:val="-10"/>
          <w:sz w:val="22"/>
          <w:szCs w:val="22"/>
        </w:rPr>
        <w:t xml:space="preserve"> </w:t>
      </w:r>
      <w:r w:rsidR="00456CAD" w:rsidRPr="009B7DFE">
        <w:rPr>
          <w:sz w:val="22"/>
          <w:szCs w:val="22"/>
        </w:rPr>
        <w:t>pada</w:t>
      </w:r>
      <w:r w:rsidR="00456CAD" w:rsidRPr="009B7DFE">
        <w:rPr>
          <w:spacing w:val="-10"/>
          <w:sz w:val="22"/>
          <w:szCs w:val="22"/>
        </w:rPr>
        <w:t xml:space="preserve"> </w:t>
      </w:r>
      <w:r w:rsidR="00456CAD" w:rsidRPr="009B7DFE">
        <w:rPr>
          <w:sz w:val="22"/>
          <w:szCs w:val="22"/>
        </w:rPr>
        <w:t>kadar</w:t>
      </w:r>
      <w:r w:rsidR="00456CAD" w:rsidRPr="009B7DFE">
        <w:rPr>
          <w:spacing w:val="-10"/>
          <w:sz w:val="22"/>
          <w:szCs w:val="22"/>
        </w:rPr>
        <w:t xml:space="preserve"> </w:t>
      </w:r>
      <w:r w:rsidR="00456CAD" w:rsidRPr="009B7DFE">
        <w:rPr>
          <w:sz w:val="22"/>
          <w:szCs w:val="22"/>
        </w:rPr>
        <w:t xml:space="preserve">lateks7,5%, karena partikel halus </w:t>
      </w:r>
      <w:r w:rsidR="00456CAD" w:rsidRPr="009B7DFE">
        <w:rPr>
          <w:i/>
          <w:iCs/>
          <w:sz w:val="22"/>
          <w:szCs w:val="22"/>
        </w:rPr>
        <w:t>fly ash</w:t>
      </w:r>
      <w:r w:rsidR="00456CAD" w:rsidRPr="009B7DFE">
        <w:rPr>
          <w:sz w:val="22"/>
          <w:szCs w:val="22"/>
        </w:rPr>
        <w:t xml:space="preserve"> mengganggu susunan agregat. Penemuan </w:t>
      </w:r>
      <w:r w:rsidR="00E4520F" w:rsidRPr="00E4520F">
        <w:rPr>
          <w:sz w:val="22"/>
          <w:szCs w:val="22"/>
        </w:rPr>
        <w:t>p</w:t>
      </w:r>
      <w:r w:rsidR="00B917E2" w:rsidRPr="00E4520F">
        <w:rPr>
          <w:sz w:val="22"/>
          <w:szCs w:val="22"/>
        </w:rPr>
        <w:t>ernyataan ini didukung oleh penelitian sebelumnya yang menjelaskan bahwa</w:t>
      </w:r>
      <w:r w:rsidR="00B917E2" w:rsidRPr="00E4520F">
        <w:rPr>
          <w:i/>
          <w:iCs/>
          <w:sz w:val="22"/>
          <w:szCs w:val="22"/>
        </w:rPr>
        <w:t xml:space="preserve"> </w:t>
      </w:r>
      <w:r w:rsidR="00456CAD" w:rsidRPr="00E4520F">
        <w:rPr>
          <w:i/>
          <w:iCs/>
          <w:sz w:val="22"/>
          <w:szCs w:val="22"/>
        </w:rPr>
        <w:t>fly ash</w:t>
      </w:r>
      <w:r w:rsidR="00456CAD" w:rsidRPr="00E4520F">
        <w:rPr>
          <w:sz w:val="22"/>
          <w:szCs w:val="22"/>
        </w:rPr>
        <w:t xml:space="preserve"> cenderung mengurangi densitas campuran.</w:t>
      </w:r>
    </w:p>
    <w:p w14:paraId="5895398D" w14:textId="54128B71" w:rsidR="00456CAD" w:rsidRPr="009B7DFE" w:rsidRDefault="00EE6ECA" w:rsidP="00456CAD">
      <w:pPr>
        <w:jc w:val="center"/>
        <w:rPr>
          <w:bCs/>
          <w:i/>
          <w:iCs/>
          <w:sz w:val="20"/>
          <w:szCs w:val="20"/>
        </w:rPr>
      </w:pPr>
      <w:r>
        <w:rPr>
          <w:b/>
          <w:sz w:val="20"/>
          <w:szCs w:val="20"/>
        </w:rPr>
        <w:t xml:space="preserve">   </w:t>
      </w:r>
      <w:r w:rsidR="00456CAD" w:rsidRPr="009B7DFE">
        <w:rPr>
          <w:b/>
          <w:sz w:val="20"/>
          <w:szCs w:val="20"/>
        </w:rPr>
        <w:t>Gambar</w:t>
      </w:r>
      <w:r w:rsidR="00456CAD" w:rsidRPr="009B7DFE">
        <w:rPr>
          <w:b/>
          <w:spacing w:val="-6"/>
          <w:sz w:val="20"/>
          <w:szCs w:val="20"/>
        </w:rPr>
        <w:t xml:space="preserve"> 1</w:t>
      </w:r>
      <w:r w:rsidR="00C44E2F">
        <w:rPr>
          <w:b/>
          <w:spacing w:val="-6"/>
          <w:sz w:val="20"/>
          <w:szCs w:val="20"/>
        </w:rPr>
        <w:t>1</w:t>
      </w:r>
      <w:r w:rsidR="009B7DFE" w:rsidRPr="009B7DFE">
        <w:rPr>
          <w:b/>
          <w:spacing w:val="-6"/>
          <w:sz w:val="20"/>
          <w:szCs w:val="20"/>
        </w:rPr>
        <w:t xml:space="preserve"> </w:t>
      </w:r>
      <w:r w:rsidR="00456CAD" w:rsidRPr="009B7DFE">
        <w:rPr>
          <w:sz w:val="20"/>
          <w:szCs w:val="20"/>
        </w:rPr>
        <w:t xml:space="preserve">Grafik Density, </w:t>
      </w:r>
      <w:r w:rsidR="00456CAD" w:rsidRPr="009B7DFE">
        <w:rPr>
          <w:bCs/>
          <w:i/>
          <w:iCs/>
          <w:sz w:val="20"/>
          <w:szCs w:val="20"/>
        </w:rPr>
        <w:t>Sumber: Hasil uji laboratorium (2025)</w:t>
      </w:r>
    </w:p>
    <w:p w14:paraId="76CCAEFE" w14:textId="6CCFB39A" w:rsidR="00456CAD" w:rsidRPr="000340AD" w:rsidRDefault="00456CAD" w:rsidP="009B7DFE">
      <w:pPr>
        <w:pStyle w:val="ListParagraph"/>
        <w:numPr>
          <w:ilvl w:val="1"/>
          <w:numId w:val="14"/>
        </w:numPr>
        <w:spacing w:line="276" w:lineRule="auto"/>
        <w:jc w:val="left"/>
        <w:rPr>
          <w:bCs/>
        </w:rPr>
      </w:pPr>
      <w:r w:rsidRPr="000340AD">
        <w:rPr>
          <w:bCs/>
        </w:rPr>
        <w:t>Ruang Kosong Dalam Mineral Agregat</w:t>
      </w:r>
      <w:r w:rsidRPr="000340AD">
        <w:rPr>
          <w:bCs/>
          <w:i/>
          <w:iCs/>
        </w:rPr>
        <w:t xml:space="preserve"> (Void In Mineral Aggregate</w:t>
      </w:r>
      <w:r w:rsidR="000340AD" w:rsidRPr="000340AD">
        <w:rPr>
          <w:bCs/>
          <w:i/>
          <w:iCs/>
        </w:rPr>
        <w:t>)</w:t>
      </w:r>
    </w:p>
    <w:p w14:paraId="686B3EE5" w14:textId="3D5EDCA9" w:rsidR="00456CAD" w:rsidRPr="006077C1" w:rsidRDefault="000340AD" w:rsidP="009B7DFE">
      <w:pPr>
        <w:spacing w:line="276" w:lineRule="auto"/>
        <w:ind w:left="567"/>
      </w:pPr>
      <w:r>
        <w:rPr>
          <w:noProof/>
        </w:rPr>
        <w:drawing>
          <wp:anchor distT="0" distB="0" distL="114300" distR="114300" simplePos="0" relativeHeight="251681792" behindDoc="0" locked="0" layoutInCell="1" allowOverlap="1" wp14:anchorId="0D1A3FC0" wp14:editId="164FA581">
            <wp:simplePos x="0" y="0"/>
            <wp:positionH relativeFrom="column">
              <wp:posOffset>1270635</wp:posOffset>
            </wp:positionH>
            <wp:positionV relativeFrom="paragraph">
              <wp:posOffset>715332</wp:posOffset>
            </wp:positionV>
            <wp:extent cx="3204000" cy="1805050"/>
            <wp:effectExtent l="0" t="0" r="0" b="508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04000" cy="1805050"/>
                    </a:xfrm>
                    <a:prstGeom prst="rect">
                      <a:avLst/>
                    </a:prstGeom>
                  </pic:spPr>
                </pic:pic>
              </a:graphicData>
            </a:graphic>
            <wp14:sizeRelH relativeFrom="margin">
              <wp14:pctWidth>0</wp14:pctWidth>
            </wp14:sizeRelH>
            <wp14:sizeRelV relativeFrom="margin">
              <wp14:pctHeight>0</wp14:pctHeight>
            </wp14:sizeRelV>
          </wp:anchor>
        </w:drawing>
      </w:r>
      <w:r w:rsidRPr="000340AD">
        <w:t>Penambahan fly ash pada campuran modifikasi lateks secara  signifikan  meningkatkan  VMA,  lebih  besar dibandingkan penelitian sebelumnya tanpa lateks. Kombinasi keduanya terbukti lebih efektif memperbaiki struktur rongga agregat dan meningkatkan kemampuan aspal mengisi ruang antar butiran</w:t>
      </w:r>
      <w:r>
        <w:t>.</w:t>
      </w:r>
    </w:p>
    <w:p w14:paraId="44B8ED42" w14:textId="310F91F3" w:rsidR="006077C1" w:rsidRDefault="006077C1" w:rsidP="006077C1">
      <w:pPr>
        <w:pStyle w:val="Heading2"/>
        <w:numPr>
          <w:ilvl w:val="0"/>
          <w:numId w:val="0"/>
        </w:numPr>
        <w:spacing w:before="0" w:after="240"/>
        <w:ind w:left="360"/>
        <w:rPr>
          <w:rFonts w:eastAsia="Times New Roman"/>
        </w:rPr>
      </w:pPr>
    </w:p>
    <w:p w14:paraId="2231DB64" w14:textId="1A903ECA" w:rsidR="006077C1" w:rsidRDefault="006077C1" w:rsidP="006077C1">
      <w:pPr>
        <w:pStyle w:val="Heading2"/>
        <w:numPr>
          <w:ilvl w:val="0"/>
          <w:numId w:val="0"/>
        </w:numPr>
        <w:spacing w:before="0" w:after="240"/>
        <w:ind w:left="360"/>
        <w:rPr>
          <w:rFonts w:eastAsia="Times New Roman"/>
        </w:rPr>
      </w:pPr>
    </w:p>
    <w:p w14:paraId="2AC57B30" w14:textId="7513B5EE" w:rsidR="000340AD" w:rsidRDefault="000340AD" w:rsidP="000340AD"/>
    <w:p w14:paraId="10374EF8" w14:textId="34DD3BF6" w:rsidR="000340AD" w:rsidRDefault="000340AD" w:rsidP="000340AD"/>
    <w:p w14:paraId="26522B3A" w14:textId="39512843" w:rsidR="000340AD" w:rsidRDefault="000340AD" w:rsidP="000340AD"/>
    <w:p w14:paraId="7728B655" w14:textId="77777777" w:rsidR="00C44E2F" w:rsidRDefault="00C44E2F" w:rsidP="00C44E2F">
      <w:pPr>
        <w:spacing w:after="0"/>
        <w:rPr>
          <w:b/>
        </w:rPr>
      </w:pPr>
    </w:p>
    <w:p w14:paraId="79826429" w14:textId="3A8E10D6" w:rsidR="000340AD" w:rsidRPr="009B7DFE" w:rsidRDefault="000340AD" w:rsidP="00C44E2F">
      <w:pPr>
        <w:spacing w:after="0"/>
        <w:jc w:val="center"/>
        <w:rPr>
          <w:bCs/>
          <w:i/>
          <w:iCs/>
          <w:sz w:val="20"/>
          <w:szCs w:val="20"/>
        </w:rPr>
      </w:pPr>
      <w:r w:rsidRPr="009B7DFE">
        <w:rPr>
          <w:b/>
          <w:sz w:val="20"/>
          <w:szCs w:val="20"/>
        </w:rPr>
        <w:t>Gambar</w:t>
      </w:r>
      <w:r w:rsidRPr="009B7DFE">
        <w:rPr>
          <w:b/>
          <w:spacing w:val="-6"/>
          <w:sz w:val="20"/>
          <w:szCs w:val="20"/>
        </w:rPr>
        <w:t xml:space="preserve"> 1</w:t>
      </w:r>
      <w:r w:rsidR="00C44E2F">
        <w:rPr>
          <w:b/>
          <w:spacing w:val="-6"/>
          <w:sz w:val="20"/>
          <w:szCs w:val="20"/>
        </w:rPr>
        <w:t>2</w:t>
      </w:r>
      <w:r w:rsidR="009B7DFE">
        <w:rPr>
          <w:sz w:val="20"/>
          <w:szCs w:val="20"/>
        </w:rPr>
        <w:t xml:space="preserve"> </w:t>
      </w:r>
      <w:r w:rsidRPr="009B7DFE">
        <w:rPr>
          <w:sz w:val="20"/>
          <w:szCs w:val="20"/>
        </w:rPr>
        <w:t xml:space="preserve">Grafik </w:t>
      </w:r>
      <w:r w:rsidR="00484E4D" w:rsidRPr="009B7DFE">
        <w:rPr>
          <w:sz w:val="20"/>
          <w:szCs w:val="20"/>
        </w:rPr>
        <w:t>VMA</w:t>
      </w:r>
      <w:r w:rsidRPr="009B7DFE">
        <w:rPr>
          <w:sz w:val="20"/>
          <w:szCs w:val="20"/>
        </w:rPr>
        <w:t xml:space="preserve">, </w:t>
      </w:r>
      <w:r w:rsidRPr="009B7DFE">
        <w:rPr>
          <w:bCs/>
          <w:i/>
          <w:iCs/>
          <w:sz w:val="20"/>
          <w:szCs w:val="20"/>
        </w:rPr>
        <w:t>Sumber: Hasil uji laboratorium (2025</w:t>
      </w:r>
      <w:r w:rsidR="00484E4D" w:rsidRPr="009B7DFE">
        <w:rPr>
          <w:bCs/>
          <w:i/>
          <w:iCs/>
          <w:sz w:val="20"/>
          <w:szCs w:val="20"/>
        </w:rPr>
        <w:t>)</w:t>
      </w:r>
    </w:p>
    <w:p w14:paraId="4A7E9987" w14:textId="77777777" w:rsidR="00484E4D" w:rsidRDefault="00484E4D" w:rsidP="00484E4D">
      <w:pPr>
        <w:spacing w:after="0"/>
        <w:jc w:val="center"/>
      </w:pPr>
    </w:p>
    <w:p w14:paraId="0BFD30C5" w14:textId="6B9CDB7E" w:rsidR="000340AD" w:rsidRDefault="00484E4D" w:rsidP="00CA007B">
      <w:pPr>
        <w:pStyle w:val="ListParagraph"/>
        <w:numPr>
          <w:ilvl w:val="1"/>
          <w:numId w:val="14"/>
        </w:numPr>
        <w:spacing w:line="276" w:lineRule="auto"/>
        <w:jc w:val="left"/>
      </w:pPr>
      <w:r>
        <w:t>Rongga Didalam Campuran VIM</w:t>
      </w:r>
      <w:r w:rsidRPr="00484E4D">
        <w:rPr>
          <w:i/>
          <w:iCs/>
        </w:rPr>
        <w:t xml:space="preserve"> (Void In Mix)</w:t>
      </w:r>
    </w:p>
    <w:p w14:paraId="4C259767" w14:textId="0FE88D92" w:rsidR="00680470" w:rsidRPr="00680470" w:rsidRDefault="00680470" w:rsidP="00CA007B">
      <w:pPr>
        <w:pStyle w:val="BodyText"/>
        <w:spacing w:before="2" w:line="276" w:lineRule="auto"/>
        <w:ind w:left="567" w:right="76"/>
        <w:rPr>
          <w:sz w:val="22"/>
          <w:szCs w:val="22"/>
        </w:rPr>
      </w:pPr>
      <w:r w:rsidRPr="00680470">
        <w:rPr>
          <w:sz w:val="22"/>
          <w:szCs w:val="22"/>
        </w:rPr>
        <w:t>Penambahan fly ash meningkatkan VIM secara signifikan pada campuran modifikasi lateks, sejalan dengan penelitian terdahulu. Namun, besarnya peningkatan berbeda karena dipengaruhi oleh variasi kadar lateks, aspal, dan filler yang digunakan.</w:t>
      </w:r>
    </w:p>
    <w:p w14:paraId="76DC90F4" w14:textId="26A25580" w:rsidR="00680470" w:rsidRPr="00C44E2F" w:rsidRDefault="00C44E2F" w:rsidP="00354C78">
      <w:pPr>
        <w:spacing w:after="0"/>
        <w:jc w:val="center"/>
        <w:rPr>
          <w:bCs/>
          <w:i/>
          <w:iCs/>
          <w:sz w:val="20"/>
          <w:szCs w:val="20"/>
        </w:rPr>
      </w:pPr>
      <w:r w:rsidRPr="00C44E2F">
        <w:rPr>
          <w:noProof/>
          <w:sz w:val="20"/>
          <w:szCs w:val="20"/>
        </w:rPr>
        <w:lastRenderedPageBreak/>
        <w:drawing>
          <wp:anchor distT="0" distB="0" distL="114300" distR="114300" simplePos="0" relativeHeight="251682816" behindDoc="0" locked="0" layoutInCell="1" allowOverlap="1" wp14:anchorId="6644E2DE" wp14:editId="6769E43B">
            <wp:simplePos x="0" y="0"/>
            <wp:positionH relativeFrom="column">
              <wp:posOffset>1234193</wp:posOffset>
            </wp:positionH>
            <wp:positionV relativeFrom="paragraph">
              <wp:posOffset>471</wp:posOffset>
            </wp:positionV>
            <wp:extent cx="3204000" cy="1792605"/>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04000" cy="1792605"/>
                    </a:xfrm>
                    <a:prstGeom prst="rect">
                      <a:avLst/>
                    </a:prstGeom>
                  </pic:spPr>
                </pic:pic>
              </a:graphicData>
            </a:graphic>
            <wp14:sizeRelH relativeFrom="margin">
              <wp14:pctWidth>0</wp14:pctWidth>
            </wp14:sizeRelH>
            <wp14:sizeRelV relativeFrom="margin">
              <wp14:pctHeight>0</wp14:pctHeight>
            </wp14:sizeRelV>
          </wp:anchor>
        </w:drawing>
      </w:r>
      <w:r w:rsidR="00680470" w:rsidRPr="00C44E2F">
        <w:rPr>
          <w:b/>
          <w:sz w:val="20"/>
          <w:szCs w:val="20"/>
        </w:rPr>
        <w:t>Gambar</w:t>
      </w:r>
      <w:r w:rsidR="00680470" w:rsidRPr="00C44E2F">
        <w:rPr>
          <w:b/>
          <w:spacing w:val="-6"/>
          <w:sz w:val="20"/>
          <w:szCs w:val="20"/>
        </w:rPr>
        <w:t xml:space="preserve"> 1</w:t>
      </w:r>
      <w:r>
        <w:rPr>
          <w:b/>
          <w:spacing w:val="-6"/>
          <w:sz w:val="20"/>
          <w:szCs w:val="20"/>
        </w:rPr>
        <w:t>3</w:t>
      </w:r>
      <w:r w:rsidR="00680470" w:rsidRPr="00C44E2F">
        <w:rPr>
          <w:sz w:val="20"/>
          <w:szCs w:val="20"/>
        </w:rPr>
        <w:t xml:space="preserve"> Grafik VIM, </w:t>
      </w:r>
      <w:r w:rsidR="00680470" w:rsidRPr="00C44E2F">
        <w:rPr>
          <w:bCs/>
          <w:i/>
          <w:iCs/>
          <w:sz w:val="20"/>
          <w:szCs w:val="20"/>
        </w:rPr>
        <w:t>Sumber: Hasil uji laboratorium (2025)</w:t>
      </w:r>
    </w:p>
    <w:p w14:paraId="1337AA3E" w14:textId="77777777" w:rsidR="00354C78" w:rsidRPr="00354C78" w:rsidRDefault="00354C78" w:rsidP="00354C78">
      <w:pPr>
        <w:spacing w:after="0"/>
        <w:jc w:val="center"/>
        <w:rPr>
          <w:bCs/>
          <w:i/>
          <w:iCs/>
        </w:rPr>
      </w:pPr>
    </w:p>
    <w:p w14:paraId="6DE3D4A1" w14:textId="1A47A1AB" w:rsidR="00680470" w:rsidRDefault="00354C78" w:rsidP="00CA007B">
      <w:pPr>
        <w:pStyle w:val="ListParagraph"/>
        <w:numPr>
          <w:ilvl w:val="1"/>
          <w:numId w:val="14"/>
        </w:numPr>
        <w:spacing w:line="276" w:lineRule="auto"/>
        <w:jc w:val="left"/>
      </w:pPr>
      <w:r>
        <w:t>Rasio Rongga Terisi Aspal (VFA)</w:t>
      </w:r>
    </w:p>
    <w:p w14:paraId="4C3CE697" w14:textId="2BCDD91B" w:rsidR="00354C78" w:rsidRDefault="00354C78" w:rsidP="00CA007B">
      <w:pPr>
        <w:pStyle w:val="BodyText"/>
        <w:spacing w:before="16" w:line="276" w:lineRule="auto"/>
        <w:ind w:left="567" w:right="76"/>
        <w:jc w:val="both"/>
        <w:rPr>
          <w:sz w:val="22"/>
          <w:szCs w:val="22"/>
        </w:rPr>
      </w:pPr>
      <w:r w:rsidRPr="00354C78">
        <w:rPr>
          <w:sz w:val="22"/>
          <w:szCs w:val="22"/>
        </w:rPr>
        <w:t>Penambahan lateks meningkatkan VFA, namun penambahan fly ash justru menurunkannya secara signifikan. Campuran dengan lateks tanpa fly ash, khususnya kadar 8,5%, memberikan hasil VFA terbaik dan lebih tinggi dibandingkan penelitian sebelumnya.</w:t>
      </w:r>
    </w:p>
    <w:p w14:paraId="4911D59E" w14:textId="4B6B3698" w:rsidR="00354C78" w:rsidRPr="00CA007B" w:rsidRDefault="00354C78" w:rsidP="00354C78">
      <w:pPr>
        <w:spacing w:after="0"/>
        <w:jc w:val="center"/>
        <w:rPr>
          <w:bCs/>
          <w:i/>
          <w:iCs/>
          <w:sz w:val="20"/>
          <w:szCs w:val="20"/>
        </w:rPr>
      </w:pPr>
      <w:r w:rsidRPr="00CA007B">
        <w:rPr>
          <w:i/>
          <w:noProof/>
          <w:sz w:val="20"/>
          <w:szCs w:val="20"/>
        </w:rPr>
        <w:drawing>
          <wp:anchor distT="0" distB="0" distL="0" distR="0" simplePos="0" relativeHeight="251684864" behindDoc="1" locked="0" layoutInCell="1" allowOverlap="1" wp14:anchorId="321DAAB9" wp14:editId="74B1D1EC">
            <wp:simplePos x="0" y="0"/>
            <wp:positionH relativeFrom="page">
              <wp:posOffset>2148840</wp:posOffset>
            </wp:positionH>
            <wp:positionV relativeFrom="paragraph">
              <wp:posOffset>222</wp:posOffset>
            </wp:positionV>
            <wp:extent cx="3204000" cy="1724025"/>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1" cstate="print"/>
                    <a:stretch>
                      <a:fillRect/>
                    </a:stretch>
                  </pic:blipFill>
                  <pic:spPr>
                    <a:xfrm>
                      <a:off x="0" y="0"/>
                      <a:ext cx="3204000" cy="1724025"/>
                    </a:xfrm>
                    <a:prstGeom prst="rect">
                      <a:avLst/>
                    </a:prstGeom>
                  </pic:spPr>
                </pic:pic>
              </a:graphicData>
            </a:graphic>
            <wp14:sizeRelH relativeFrom="margin">
              <wp14:pctWidth>0</wp14:pctWidth>
            </wp14:sizeRelH>
          </wp:anchor>
        </w:drawing>
      </w:r>
      <w:r w:rsidRPr="00CA007B">
        <w:rPr>
          <w:b/>
          <w:sz w:val="20"/>
          <w:szCs w:val="20"/>
        </w:rPr>
        <w:t>Gambar</w:t>
      </w:r>
      <w:r w:rsidRPr="00CA007B">
        <w:rPr>
          <w:b/>
          <w:spacing w:val="-6"/>
          <w:sz w:val="20"/>
          <w:szCs w:val="20"/>
        </w:rPr>
        <w:t xml:space="preserve"> 1</w:t>
      </w:r>
      <w:r w:rsidR="00C44E2F">
        <w:rPr>
          <w:b/>
          <w:spacing w:val="-6"/>
          <w:sz w:val="20"/>
          <w:szCs w:val="20"/>
        </w:rPr>
        <w:t>4</w:t>
      </w:r>
      <w:r w:rsidRPr="00CA007B">
        <w:rPr>
          <w:sz w:val="20"/>
          <w:szCs w:val="20"/>
        </w:rPr>
        <w:t xml:space="preserve"> Grafik VFA, </w:t>
      </w:r>
      <w:r w:rsidRPr="00CA007B">
        <w:rPr>
          <w:bCs/>
          <w:i/>
          <w:iCs/>
          <w:sz w:val="20"/>
          <w:szCs w:val="20"/>
        </w:rPr>
        <w:t>Sumber: Hasil uji laboratorium (2025)</w:t>
      </w:r>
    </w:p>
    <w:p w14:paraId="78A7F7DE" w14:textId="77777777" w:rsidR="00354C78" w:rsidRPr="00354C78" w:rsidRDefault="00354C78" w:rsidP="00354C78">
      <w:pPr>
        <w:spacing w:after="0"/>
        <w:jc w:val="center"/>
        <w:rPr>
          <w:bCs/>
          <w:i/>
          <w:iCs/>
        </w:rPr>
      </w:pPr>
    </w:p>
    <w:p w14:paraId="1F202AC6" w14:textId="0906DAC7" w:rsidR="00680470" w:rsidRDefault="00354C78" w:rsidP="00CA007B">
      <w:pPr>
        <w:pStyle w:val="ListParagraph"/>
        <w:numPr>
          <w:ilvl w:val="1"/>
          <w:numId w:val="14"/>
        </w:numPr>
        <w:spacing w:line="276" w:lineRule="auto"/>
        <w:jc w:val="both"/>
      </w:pPr>
      <w:r>
        <w:t>Stabilitas</w:t>
      </w:r>
    </w:p>
    <w:p w14:paraId="15285F7A" w14:textId="4B53809E" w:rsidR="00A94A4B" w:rsidRDefault="00354C78" w:rsidP="00CA007B">
      <w:pPr>
        <w:pStyle w:val="BodyText"/>
        <w:spacing w:before="15" w:line="276" w:lineRule="auto"/>
        <w:ind w:left="567" w:right="77"/>
        <w:jc w:val="both"/>
        <w:rPr>
          <w:b/>
        </w:rPr>
      </w:pPr>
      <w:r w:rsidRPr="00CB14A5">
        <w:rPr>
          <w:noProof/>
          <w:sz w:val="22"/>
          <w:szCs w:val="22"/>
        </w:rPr>
        <w:drawing>
          <wp:anchor distT="0" distB="0" distL="0" distR="0" simplePos="0" relativeHeight="251686912" behindDoc="1" locked="0" layoutInCell="1" allowOverlap="1" wp14:anchorId="22F1477E" wp14:editId="29EC69A7">
            <wp:simplePos x="0" y="0"/>
            <wp:positionH relativeFrom="page">
              <wp:posOffset>2258022</wp:posOffset>
            </wp:positionH>
            <wp:positionV relativeFrom="paragraph">
              <wp:posOffset>610235</wp:posOffset>
            </wp:positionV>
            <wp:extent cx="3204000" cy="1632204"/>
            <wp:effectExtent l="0" t="0" r="0" b="635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2" cstate="print"/>
                    <a:stretch>
                      <a:fillRect/>
                    </a:stretch>
                  </pic:blipFill>
                  <pic:spPr>
                    <a:xfrm>
                      <a:off x="0" y="0"/>
                      <a:ext cx="3204000" cy="1632204"/>
                    </a:xfrm>
                    <a:prstGeom prst="rect">
                      <a:avLst/>
                    </a:prstGeom>
                  </pic:spPr>
                </pic:pic>
              </a:graphicData>
            </a:graphic>
            <wp14:sizeRelH relativeFrom="margin">
              <wp14:pctWidth>0</wp14:pctWidth>
            </wp14:sizeRelH>
          </wp:anchor>
        </w:drawing>
      </w:r>
      <w:r w:rsidR="00CB14A5" w:rsidRPr="00CB14A5">
        <w:rPr>
          <w:sz w:val="22"/>
          <w:szCs w:val="22"/>
        </w:rPr>
        <w:t>Penggunaan lateks bersama fly ash berkontribusi terhadap terbentuknya stabilitas</w:t>
      </w:r>
      <w:r w:rsidRPr="00CB14A5">
        <w:rPr>
          <w:sz w:val="22"/>
          <w:szCs w:val="22"/>
        </w:rPr>
        <w:t xml:space="preserve"> tertinggi</w:t>
      </w:r>
      <w:r w:rsidRPr="00354C78">
        <w:rPr>
          <w:spacing w:val="-10"/>
          <w:sz w:val="22"/>
          <w:szCs w:val="22"/>
        </w:rPr>
        <w:t xml:space="preserve"> </w:t>
      </w:r>
      <w:r w:rsidRPr="00354C78">
        <w:rPr>
          <w:sz w:val="22"/>
          <w:szCs w:val="22"/>
        </w:rPr>
        <w:t>(1816</w:t>
      </w:r>
      <w:r w:rsidRPr="00354C78">
        <w:rPr>
          <w:spacing w:val="-8"/>
          <w:sz w:val="22"/>
          <w:szCs w:val="22"/>
        </w:rPr>
        <w:t xml:space="preserve"> </w:t>
      </w:r>
      <w:r w:rsidRPr="00354C78">
        <w:rPr>
          <w:sz w:val="22"/>
          <w:szCs w:val="22"/>
        </w:rPr>
        <w:t>Kg),</w:t>
      </w:r>
      <w:r w:rsidRPr="00354C78">
        <w:rPr>
          <w:spacing w:val="-9"/>
          <w:sz w:val="22"/>
          <w:szCs w:val="22"/>
        </w:rPr>
        <w:t xml:space="preserve"> </w:t>
      </w:r>
      <w:r w:rsidRPr="00354C78">
        <w:rPr>
          <w:sz w:val="22"/>
          <w:szCs w:val="22"/>
        </w:rPr>
        <w:t>menunjukkan</w:t>
      </w:r>
      <w:r w:rsidRPr="00354C78">
        <w:rPr>
          <w:spacing w:val="-8"/>
          <w:sz w:val="22"/>
          <w:szCs w:val="22"/>
        </w:rPr>
        <w:t xml:space="preserve"> </w:t>
      </w:r>
      <w:r w:rsidRPr="00354C78">
        <w:rPr>
          <w:sz w:val="22"/>
          <w:szCs w:val="22"/>
        </w:rPr>
        <w:t>sinergi</w:t>
      </w:r>
      <w:r w:rsidRPr="00354C78">
        <w:rPr>
          <w:spacing w:val="-10"/>
          <w:sz w:val="22"/>
          <w:szCs w:val="22"/>
        </w:rPr>
        <w:t xml:space="preserve"> </w:t>
      </w:r>
      <w:r w:rsidRPr="00354C78">
        <w:rPr>
          <w:sz w:val="22"/>
          <w:szCs w:val="22"/>
        </w:rPr>
        <w:t>keduanya</w:t>
      </w:r>
      <w:r w:rsidRPr="00354C78">
        <w:rPr>
          <w:spacing w:val="-9"/>
          <w:sz w:val="22"/>
          <w:szCs w:val="22"/>
        </w:rPr>
        <w:t xml:space="preserve"> </w:t>
      </w:r>
      <w:r w:rsidRPr="00354C78">
        <w:rPr>
          <w:sz w:val="22"/>
          <w:szCs w:val="22"/>
        </w:rPr>
        <w:t>lebih efektif meningkatkan kekuatan campuran dibanding penggunaan masing-masing bahan secara terpisah.</w:t>
      </w:r>
      <w:r w:rsidR="00A94A4B" w:rsidRPr="00A94A4B">
        <w:rPr>
          <w:b/>
        </w:rPr>
        <w:t xml:space="preserve"> </w:t>
      </w:r>
    </w:p>
    <w:p w14:paraId="1CDD775D" w14:textId="4E6A19D8" w:rsidR="00A94A4B" w:rsidRPr="00CA007B" w:rsidRDefault="00A94A4B" w:rsidP="00A94A4B">
      <w:pPr>
        <w:pStyle w:val="BodyText"/>
        <w:spacing w:before="15" w:line="276" w:lineRule="auto"/>
        <w:ind w:left="567" w:right="77"/>
        <w:jc w:val="center"/>
        <w:rPr>
          <w:bCs/>
          <w:i/>
          <w:iCs/>
        </w:rPr>
      </w:pPr>
      <w:r w:rsidRPr="00CA007B">
        <w:rPr>
          <w:b/>
        </w:rPr>
        <w:t>Gambar</w:t>
      </w:r>
      <w:r w:rsidRPr="00CA007B">
        <w:rPr>
          <w:b/>
          <w:spacing w:val="-6"/>
        </w:rPr>
        <w:t xml:space="preserve"> 1</w:t>
      </w:r>
      <w:r w:rsidR="00C44E2F">
        <w:rPr>
          <w:b/>
          <w:spacing w:val="-6"/>
        </w:rPr>
        <w:t xml:space="preserve">5 </w:t>
      </w:r>
      <w:r w:rsidRPr="00CA007B">
        <w:t xml:space="preserve">Grafik Stabilitas, </w:t>
      </w:r>
      <w:r w:rsidRPr="00CA007B">
        <w:rPr>
          <w:bCs/>
          <w:i/>
          <w:iCs/>
        </w:rPr>
        <w:t>Sumber: Hasil uji laboratorium (2025)</w:t>
      </w:r>
    </w:p>
    <w:p w14:paraId="6EA1FF84" w14:textId="77777777" w:rsidR="00A94A4B" w:rsidRDefault="00A94A4B" w:rsidP="00A94A4B">
      <w:pPr>
        <w:pStyle w:val="BodyText"/>
        <w:spacing w:before="15" w:line="276" w:lineRule="auto"/>
        <w:ind w:left="567" w:right="77"/>
        <w:jc w:val="center"/>
        <w:rPr>
          <w:bCs/>
          <w:i/>
          <w:iCs/>
          <w:sz w:val="22"/>
          <w:szCs w:val="22"/>
        </w:rPr>
      </w:pPr>
    </w:p>
    <w:p w14:paraId="1D620E02" w14:textId="22FF39B5" w:rsidR="00A94A4B" w:rsidRPr="00C44E2F" w:rsidRDefault="00A94A4B" w:rsidP="00A94A4B">
      <w:pPr>
        <w:pStyle w:val="BodyText"/>
        <w:numPr>
          <w:ilvl w:val="1"/>
          <w:numId w:val="14"/>
        </w:numPr>
        <w:spacing w:before="15" w:line="276" w:lineRule="auto"/>
        <w:ind w:right="77"/>
        <w:jc w:val="left"/>
        <w:rPr>
          <w:sz w:val="22"/>
          <w:szCs w:val="22"/>
        </w:rPr>
      </w:pPr>
      <w:r w:rsidRPr="00A94A4B">
        <w:rPr>
          <w:sz w:val="22"/>
          <w:szCs w:val="22"/>
        </w:rPr>
        <w:t xml:space="preserve">Kelelehan </w:t>
      </w:r>
      <w:r w:rsidRPr="00A94A4B">
        <w:rPr>
          <w:i/>
          <w:iCs/>
          <w:sz w:val="22"/>
          <w:szCs w:val="22"/>
        </w:rPr>
        <w:t>(Flow)</w:t>
      </w:r>
    </w:p>
    <w:p w14:paraId="3455ABE6" w14:textId="49E6A95A" w:rsidR="00C44E2F" w:rsidRPr="00C44E2F" w:rsidRDefault="00C44E2F" w:rsidP="00C44E2F">
      <w:pPr>
        <w:pStyle w:val="BodyText"/>
        <w:spacing w:before="15" w:line="276" w:lineRule="auto"/>
        <w:ind w:left="567" w:right="77"/>
        <w:rPr>
          <w:sz w:val="22"/>
          <w:szCs w:val="22"/>
        </w:rPr>
      </w:pPr>
      <w:r w:rsidRPr="00A94A4B">
        <w:rPr>
          <w:sz w:val="22"/>
          <w:szCs w:val="22"/>
        </w:rPr>
        <w:t>Kombinasi lateks dan fly ash meningkatkan nilai flow hingga sekitar 5,1 mm, menunjukkan campuran lebih plastis dan lentur dibandingkan penggunaan lateks saja.</w:t>
      </w:r>
      <w:r w:rsidRPr="00A94A4B">
        <w:rPr>
          <w:spacing w:val="-4"/>
          <w:sz w:val="22"/>
          <w:szCs w:val="22"/>
        </w:rPr>
        <w:t xml:space="preserve"> </w:t>
      </w:r>
      <w:r w:rsidRPr="00A94A4B">
        <w:rPr>
          <w:sz w:val="22"/>
          <w:szCs w:val="22"/>
        </w:rPr>
        <w:t>Namun,</w:t>
      </w:r>
      <w:r w:rsidRPr="00A94A4B">
        <w:rPr>
          <w:spacing w:val="-5"/>
          <w:sz w:val="22"/>
          <w:szCs w:val="22"/>
        </w:rPr>
        <w:t xml:space="preserve"> </w:t>
      </w:r>
      <w:r w:rsidRPr="00A94A4B">
        <w:rPr>
          <w:sz w:val="22"/>
          <w:szCs w:val="22"/>
        </w:rPr>
        <w:t>nilai</w:t>
      </w:r>
      <w:r w:rsidRPr="00A94A4B">
        <w:rPr>
          <w:spacing w:val="-6"/>
          <w:sz w:val="22"/>
          <w:szCs w:val="22"/>
        </w:rPr>
        <w:t xml:space="preserve"> </w:t>
      </w:r>
      <w:r w:rsidRPr="00A94A4B">
        <w:rPr>
          <w:sz w:val="22"/>
          <w:szCs w:val="22"/>
        </w:rPr>
        <w:t>ini</w:t>
      </w:r>
      <w:r w:rsidRPr="00A94A4B">
        <w:rPr>
          <w:spacing w:val="-6"/>
          <w:sz w:val="22"/>
          <w:szCs w:val="22"/>
        </w:rPr>
        <w:t xml:space="preserve"> </w:t>
      </w:r>
      <w:r w:rsidRPr="00A94A4B">
        <w:rPr>
          <w:sz w:val="22"/>
          <w:szCs w:val="22"/>
        </w:rPr>
        <w:t>melewati</w:t>
      </w:r>
      <w:r w:rsidRPr="00A94A4B">
        <w:rPr>
          <w:spacing w:val="-5"/>
          <w:sz w:val="22"/>
          <w:szCs w:val="22"/>
        </w:rPr>
        <w:t xml:space="preserve"> </w:t>
      </w:r>
      <w:r w:rsidRPr="00A94A4B">
        <w:rPr>
          <w:sz w:val="22"/>
          <w:szCs w:val="22"/>
        </w:rPr>
        <w:t>batas</w:t>
      </w:r>
      <w:r w:rsidRPr="00A94A4B">
        <w:rPr>
          <w:spacing w:val="-6"/>
          <w:sz w:val="22"/>
          <w:szCs w:val="22"/>
        </w:rPr>
        <w:t xml:space="preserve"> </w:t>
      </w:r>
      <w:r w:rsidRPr="00A94A4B">
        <w:rPr>
          <w:sz w:val="22"/>
          <w:szCs w:val="22"/>
        </w:rPr>
        <w:t>standar</w:t>
      </w:r>
      <w:r w:rsidRPr="00A94A4B">
        <w:rPr>
          <w:spacing w:val="-4"/>
          <w:sz w:val="22"/>
          <w:szCs w:val="22"/>
        </w:rPr>
        <w:t xml:space="preserve"> </w:t>
      </w:r>
      <w:r w:rsidRPr="00A94A4B">
        <w:rPr>
          <w:sz w:val="22"/>
          <w:szCs w:val="22"/>
        </w:rPr>
        <w:t>Bina</w:t>
      </w:r>
      <w:r w:rsidRPr="00A94A4B">
        <w:rPr>
          <w:spacing w:val="-5"/>
          <w:sz w:val="22"/>
          <w:szCs w:val="22"/>
        </w:rPr>
        <w:t xml:space="preserve"> </w:t>
      </w:r>
      <w:r w:rsidRPr="00A94A4B">
        <w:rPr>
          <w:sz w:val="22"/>
          <w:szCs w:val="22"/>
        </w:rPr>
        <w:t>Marga (2–4 mm) sehingga perlu dikontrol agar tidak menurunkan kestabilan campuran</w:t>
      </w:r>
      <w:r>
        <w:rPr>
          <w:sz w:val="22"/>
          <w:szCs w:val="22"/>
        </w:rPr>
        <w:t>.</w:t>
      </w:r>
    </w:p>
    <w:p w14:paraId="02C98C73" w14:textId="30FBABA7" w:rsidR="00A94A4B" w:rsidRPr="00C44E2F" w:rsidRDefault="00CF631D" w:rsidP="00C44E2F">
      <w:pPr>
        <w:pStyle w:val="BodyText"/>
        <w:spacing w:before="15" w:line="276" w:lineRule="auto"/>
        <w:ind w:right="142"/>
        <w:jc w:val="center"/>
        <w:rPr>
          <w:sz w:val="22"/>
          <w:szCs w:val="22"/>
        </w:rPr>
      </w:pPr>
      <w:r>
        <w:rPr>
          <w:i/>
          <w:noProof/>
          <w:sz w:val="7"/>
        </w:rPr>
        <w:lastRenderedPageBreak/>
        <w:drawing>
          <wp:anchor distT="0" distB="0" distL="0" distR="0" simplePos="0" relativeHeight="251688960" behindDoc="1" locked="0" layoutInCell="1" allowOverlap="1" wp14:anchorId="5FC13EFE" wp14:editId="1BD6D43B">
            <wp:simplePos x="0" y="0"/>
            <wp:positionH relativeFrom="page">
              <wp:posOffset>2485275</wp:posOffset>
            </wp:positionH>
            <wp:positionV relativeFrom="paragraph">
              <wp:posOffset>-406</wp:posOffset>
            </wp:positionV>
            <wp:extent cx="3204000" cy="1724025"/>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3" cstate="print"/>
                    <a:stretch>
                      <a:fillRect/>
                    </a:stretch>
                  </pic:blipFill>
                  <pic:spPr>
                    <a:xfrm>
                      <a:off x="0" y="0"/>
                      <a:ext cx="3204000" cy="1724025"/>
                    </a:xfrm>
                    <a:prstGeom prst="rect">
                      <a:avLst/>
                    </a:prstGeom>
                  </pic:spPr>
                </pic:pic>
              </a:graphicData>
            </a:graphic>
            <wp14:sizeRelH relativeFrom="margin">
              <wp14:pctWidth>0</wp14:pctWidth>
            </wp14:sizeRelH>
          </wp:anchor>
        </w:drawing>
      </w:r>
      <w:r w:rsidR="00C44E2F">
        <w:rPr>
          <w:sz w:val="22"/>
          <w:szCs w:val="22"/>
        </w:rPr>
        <w:t xml:space="preserve">           </w:t>
      </w:r>
      <w:r w:rsidR="00A94A4B" w:rsidRPr="00CA007B">
        <w:rPr>
          <w:b/>
        </w:rPr>
        <w:t>Gambar</w:t>
      </w:r>
      <w:r w:rsidR="00A94A4B" w:rsidRPr="00CA007B">
        <w:rPr>
          <w:b/>
          <w:spacing w:val="-6"/>
        </w:rPr>
        <w:t xml:space="preserve"> 1</w:t>
      </w:r>
      <w:r w:rsidR="00C44E2F">
        <w:rPr>
          <w:b/>
          <w:spacing w:val="-6"/>
        </w:rPr>
        <w:t xml:space="preserve">6 </w:t>
      </w:r>
      <w:r w:rsidR="00A94A4B" w:rsidRPr="00CA007B">
        <w:t xml:space="preserve">Grafik Flow, </w:t>
      </w:r>
      <w:r w:rsidR="00A94A4B" w:rsidRPr="00CA007B">
        <w:rPr>
          <w:bCs/>
          <w:i/>
          <w:iCs/>
        </w:rPr>
        <w:t>Sumber: Hasil uji laboratorium (2025)</w:t>
      </w:r>
    </w:p>
    <w:p w14:paraId="04691A13" w14:textId="0AD9D05E" w:rsidR="00A94A4B" w:rsidRDefault="00A94A4B" w:rsidP="00A94A4B">
      <w:pPr>
        <w:pStyle w:val="BodyText"/>
        <w:spacing w:before="15" w:line="276" w:lineRule="auto"/>
        <w:ind w:left="567" w:right="77"/>
        <w:jc w:val="center"/>
        <w:rPr>
          <w:bCs/>
          <w:i/>
          <w:iCs/>
          <w:sz w:val="22"/>
          <w:szCs w:val="22"/>
        </w:rPr>
      </w:pPr>
    </w:p>
    <w:p w14:paraId="091DD453" w14:textId="52C72E04" w:rsidR="00A94A4B" w:rsidRDefault="00A94A4B" w:rsidP="00A94A4B">
      <w:pPr>
        <w:pStyle w:val="BodyText"/>
        <w:numPr>
          <w:ilvl w:val="1"/>
          <w:numId w:val="14"/>
        </w:numPr>
        <w:spacing w:before="15" w:line="276" w:lineRule="auto"/>
        <w:ind w:right="77"/>
        <w:jc w:val="left"/>
        <w:rPr>
          <w:bCs/>
          <w:i/>
          <w:iCs/>
          <w:sz w:val="22"/>
          <w:szCs w:val="22"/>
        </w:rPr>
      </w:pPr>
      <w:r>
        <w:rPr>
          <w:bCs/>
          <w:i/>
          <w:iCs/>
          <w:sz w:val="22"/>
          <w:szCs w:val="22"/>
        </w:rPr>
        <w:t>Marshall Quotient (MQ)</w:t>
      </w:r>
    </w:p>
    <w:p w14:paraId="54ED90F8" w14:textId="3E3D2F96" w:rsidR="00A94A4B" w:rsidRPr="00A94A4B" w:rsidRDefault="00C44E2F" w:rsidP="00A94A4B">
      <w:pPr>
        <w:pStyle w:val="BodyText"/>
        <w:spacing w:before="15" w:line="276" w:lineRule="auto"/>
        <w:ind w:left="567" w:right="139"/>
        <w:jc w:val="both"/>
        <w:rPr>
          <w:sz w:val="22"/>
          <w:szCs w:val="22"/>
        </w:rPr>
      </w:pPr>
      <w:r>
        <w:rPr>
          <w:noProof/>
          <w:sz w:val="6"/>
        </w:rPr>
        <w:drawing>
          <wp:anchor distT="0" distB="0" distL="0" distR="0" simplePos="0" relativeHeight="251691008" behindDoc="1" locked="0" layoutInCell="1" allowOverlap="1" wp14:anchorId="305AEF9D" wp14:editId="20027102">
            <wp:simplePos x="0" y="0"/>
            <wp:positionH relativeFrom="page">
              <wp:posOffset>2312488</wp:posOffset>
            </wp:positionH>
            <wp:positionV relativeFrom="paragraph">
              <wp:posOffset>746018</wp:posOffset>
            </wp:positionV>
            <wp:extent cx="3240000" cy="1724501"/>
            <wp:effectExtent l="0" t="0" r="0" b="9525"/>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4" cstate="print"/>
                    <a:stretch>
                      <a:fillRect/>
                    </a:stretch>
                  </pic:blipFill>
                  <pic:spPr>
                    <a:xfrm>
                      <a:off x="0" y="0"/>
                      <a:ext cx="3240000" cy="1724501"/>
                    </a:xfrm>
                    <a:prstGeom prst="rect">
                      <a:avLst/>
                    </a:prstGeom>
                  </pic:spPr>
                </pic:pic>
              </a:graphicData>
            </a:graphic>
            <wp14:sizeRelH relativeFrom="margin">
              <wp14:pctWidth>0</wp14:pctWidth>
            </wp14:sizeRelH>
          </wp:anchor>
        </w:drawing>
      </w:r>
      <w:r w:rsidR="00A94A4B" w:rsidRPr="00A94A4B">
        <w:rPr>
          <w:sz w:val="22"/>
          <w:szCs w:val="22"/>
        </w:rPr>
        <w:t>Penambahan lateks 8,5% menghasilkan MQ tertinggi, namun kombinasi dengan fly ash menurunkan nilai MQ secara signifikan. Hal ini menunjukkan bahwa fly ash cenderung mengurangi kekakuan dan stabilitas, sementara lateks tanpa fly ash memengaruhi performa campuran yang lebih unggul.</w:t>
      </w:r>
    </w:p>
    <w:p w14:paraId="40DD0A95" w14:textId="3003BF6D" w:rsidR="00A94A4B" w:rsidRPr="00CA007B" w:rsidRDefault="00A94A4B" w:rsidP="00A94A4B">
      <w:pPr>
        <w:pStyle w:val="BodyText"/>
        <w:spacing w:before="15" w:line="276" w:lineRule="auto"/>
        <w:ind w:left="567" w:right="77"/>
        <w:jc w:val="center"/>
        <w:rPr>
          <w:bCs/>
          <w:i/>
          <w:iCs/>
        </w:rPr>
      </w:pPr>
      <w:r w:rsidRPr="00CA007B">
        <w:rPr>
          <w:b/>
        </w:rPr>
        <w:t>Gambar</w:t>
      </w:r>
      <w:r w:rsidRPr="00CA007B">
        <w:rPr>
          <w:b/>
          <w:spacing w:val="-6"/>
        </w:rPr>
        <w:t xml:space="preserve"> 1</w:t>
      </w:r>
      <w:r w:rsidR="00C44E2F">
        <w:rPr>
          <w:b/>
          <w:spacing w:val="-6"/>
        </w:rPr>
        <w:t>7</w:t>
      </w:r>
      <w:r w:rsidR="00CA007B">
        <w:rPr>
          <w:b/>
          <w:spacing w:val="-6"/>
        </w:rPr>
        <w:t xml:space="preserve"> </w:t>
      </w:r>
      <w:r w:rsidRPr="00CA007B">
        <w:t xml:space="preserve">Grafik </w:t>
      </w:r>
      <w:r w:rsidR="00E1651D" w:rsidRPr="00CA007B">
        <w:t>MQ</w:t>
      </w:r>
      <w:r w:rsidRPr="00CA007B">
        <w:t xml:space="preserve">, </w:t>
      </w:r>
      <w:r w:rsidRPr="00CA007B">
        <w:rPr>
          <w:bCs/>
          <w:i/>
          <w:iCs/>
        </w:rPr>
        <w:t>Sumber: Hasil uji laboratorium (2025)</w:t>
      </w:r>
    </w:p>
    <w:p w14:paraId="34A1B069" w14:textId="6D2447A3" w:rsidR="00680470" w:rsidRPr="00E1651D" w:rsidRDefault="00680470" w:rsidP="00E1651D">
      <w:pPr>
        <w:pStyle w:val="BodyText"/>
        <w:spacing w:before="15" w:line="276" w:lineRule="auto"/>
        <w:ind w:right="77"/>
        <w:rPr>
          <w:sz w:val="22"/>
          <w:szCs w:val="22"/>
        </w:rPr>
      </w:pPr>
    </w:p>
    <w:p w14:paraId="0E4749DA" w14:textId="3EDA95C9" w:rsidR="006077C1" w:rsidRPr="00E1651D" w:rsidRDefault="00D616B0" w:rsidP="006077C1">
      <w:pPr>
        <w:pStyle w:val="Heading2"/>
        <w:spacing w:before="0" w:after="240"/>
        <w:rPr>
          <w:rFonts w:eastAsia="Times New Roman"/>
        </w:rPr>
      </w:pPr>
      <w:r>
        <w:rPr>
          <w:rFonts w:eastAsia="Times New Roman"/>
        </w:rPr>
        <w:t>KESIMPULAN</w:t>
      </w:r>
      <w:r w:rsidR="002E6B1B">
        <w:rPr>
          <w:rFonts w:eastAsia="Times New Roman"/>
        </w:rPr>
        <w:t xml:space="preserve"> </w:t>
      </w:r>
    </w:p>
    <w:p w14:paraId="5191B571" w14:textId="78B8A272" w:rsidR="00E1651D" w:rsidRPr="00E1651D" w:rsidRDefault="00152A29" w:rsidP="00CA007B">
      <w:pPr>
        <w:pStyle w:val="BodyText"/>
        <w:spacing w:line="276" w:lineRule="auto"/>
        <w:ind w:left="146" w:right="138" w:firstLine="357"/>
        <w:jc w:val="both"/>
        <w:rPr>
          <w:sz w:val="22"/>
          <w:szCs w:val="22"/>
        </w:rPr>
      </w:pPr>
      <w:r>
        <w:tab/>
      </w:r>
      <w:r w:rsidRPr="00E1651D">
        <w:rPr>
          <w:sz w:val="22"/>
          <w:szCs w:val="22"/>
        </w:rPr>
        <w:t>B</w:t>
      </w:r>
      <w:r w:rsidR="00E1651D" w:rsidRPr="00E1651D">
        <w:rPr>
          <w:sz w:val="22"/>
          <w:szCs w:val="22"/>
        </w:rPr>
        <w:t>erdasarkan pengamatan studi dan analisis Asphalt Concrete pada Lapisan Permukaan Jalan (AC-WC) dengan modifikasi lateks sebagai aditif dan fly ash sebagai filler sesuai Peraturan Teknis Bina Marga 2018 Revisi II, Maka dapat disimpulkan bahwa:</w:t>
      </w:r>
    </w:p>
    <w:p w14:paraId="7A7EE4AE" w14:textId="508466BB" w:rsidR="00E1651D" w:rsidRPr="00E1651D" w:rsidRDefault="00E1651D" w:rsidP="00CA007B">
      <w:pPr>
        <w:pStyle w:val="ListParagraph"/>
        <w:numPr>
          <w:ilvl w:val="0"/>
          <w:numId w:val="15"/>
        </w:numPr>
        <w:tabs>
          <w:tab w:val="left" w:pos="428"/>
          <w:tab w:val="left" w:pos="430"/>
        </w:tabs>
        <w:spacing w:before="1" w:line="276" w:lineRule="auto"/>
        <w:ind w:right="140"/>
        <w:jc w:val="both"/>
      </w:pPr>
      <w:r w:rsidRPr="00E1651D">
        <w:t>Penetapan persentase aspal optimum (KAO) diperoleh sebesar 6,25% untuk campuran konvensional, 6,00% pada campuran</w:t>
      </w:r>
      <w:r w:rsidRPr="00E1651D">
        <w:rPr>
          <w:spacing w:val="-5"/>
        </w:rPr>
        <w:t xml:space="preserve"> </w:t>
      </w:r>
      <w:r w:rsidRPr="00E1651D">
        <w:t>dengan</w:t>
      </w:r>
      <w:r w:rsidRPr="00E1651D">
        <w:rPr>
          <w:spacing w:val="-5"/>
        </w:rPr>
        <w:t xml:space="preserve"> </w:t>
      </w:r>
      <w:r w:rsidRPr="00E1651D">
        <w:t>lateks</w:t>
      </w:r>
      <w:r w:rsidRPr="00E1651D">
        <w:rPr>
          <w:spacing w:val="-5"/>
        </w:rPr>
        <w:t xml:space="preserve"> </w:t>
      </w:r>
      <w:r w:rsidRPr="00E1651D">
        <w:t>7,5%,</w:t>
      </w:r>
      <w:r w:rsidRPr="00E1651D">
        <w:rPr>
          <w:spacing w:val="-5"/>
        </w:rPr>
        <w:t xml:space="preserve"> </w:t>
      </w:r>
      <w:r w:rsidRPr="00E1651D">
        <w:t>dan</w:t>
      </w:r>
      <w:r w:rsidRPr="00E1651D">
        <w:rPr>
          <w:spacing w:val="-5"/>
        </w:rPr>
        <w:t xml:space="preserve"> </w:t>
      </w:r>
      <w:r w:rsidRPr="00E1651D">
        <w:t>5,75%</w:t>
      </w:r>
      <w:r w:rsidRPr="00E1651D">
        <w:rPr>
          <w:spacing w:val="-4"/>
        </w:rPr>
        <w:t xml:space="preserve"> </w:t>
      </w:r>
      <w:r w:rsidRPr="00E1651D">
        <w:t>pada</w:t>
      </w:r>
      <w:r w:rsidRPr="00E1651D">
        <w:rPr>
          <w:spacing w:val="-3"/>
        </w:rPr>
        <w:t xml:space="preserve"> </w:t>
      </w:r>
      <w:r w:rsidRPr="00E1651D">
        <w:t>lateks 8,5%,</w:t>
      </w:r>
      <w:r w:rsidRPr="00E1651D">
        <w:rPr>
          <w:spacing w:val="-13"/>
        </w:rPr>
        <w:t xml:space="preserve"> </w:t>
      </w:r>
      <w:r w:rsidRPr="00E1651D">
        <w:t>menunjukkan</w:t>
      </w:r>
      <w:r w:rsidRPr="00E1651D">
        <w:rPr>
          <w:spacing w:val="-12"/>
        </w:rPr>
        <w:t xml:space="preserve"> </w:t>
      </w:r>
      <w:r w:rsidRPr="00E1651D">
        <w:t>bahwa</w:t>
      </w:r>
      <w:r w:rsidRPr="00E1651D">
        <w:rPr>
          <w:spacing w:val="-13"/>
        </w:rPr>
        <w:t xml:space="preserve"> </w:t>
      </w:r>
      <w:r w:rsidRPr="00E1651D">
        <w:t>penambahan</w:t>
      </w:r>
      <w:r w:rsidRPr="00E1651D">
        <w:rPr>
          <w:spacing w:val="-12"/>
        </w:rPr>
        <w:t xml:space="preserve"> </w:t>
      </w:r>
      <w:r w:rsidRPr="00E1651D">
        <w:t>lateks</w:t>
      </w:r>
      <w:r w:rsidRPr="00E1651D">
        <w:rPr>
          <w:spacing w:val="-13"/>
        </w:rPr>
        <w:t xml:space="preserve"> </w:t>
      </w:r>
      <w:r w:rsidRPr="00E1651D">
        <w:t>dan</w:t>
      </w:r>
      <w:r w:rsidRPr="00E1651D">
        <w:rPr>
          <w:spacing w:val="-12"/>
        </w:rPr>
        <w:t xml:space="preserve"> </w:t>
      </w:r>
      <w:r w:rsidRPr="00E1651D">
        <w:t>fly ash dapat menurunkan kebutuhan kadar aspal tanpa mengurangi performa mekanis campuran.</w:t>
      </w:r>
    </w:p>
    <w:p w14:paraId="5A26B1FD" w14:textId="77777777" w:rsidR="00E1651D" w:rsidRPr="00E1651D" w:rsidRDefault="00E1651D" w:rsidP="00CA007B">
      <w:pPr>
        <w:pStyle w:val="ListParagraph"/>
        <w:numPr>
          <w:ilvl w:val="0"/>
          <w:numId w:val="15"/>
        </w:numPr>
        <w:tabs>
          <w:tab w:val="left" w:pos="428"/>
          <w:tab w:val="left" w:pos="430"/>
        </w:tabs>
        <w:spacing w:line="276" w:lineRule="auto"/>
        <w:ind w:right="138"/>
        <w:jc w:val="both"/>
      </w:pPr>
      <w:r w:rsidRPr="00E1651D">
        <w:t>Pengaruh penambahan lateks dan fly ash terbukti mampu mengoptimalkan karakteristik Marshall pada campuran AC-WC. Campuran dengan lateks 7,5% menghasilkan stabilitas tertinggi 1.727 kg dan flow 3,34 mm, sedangkan lateks 8,5% menghasilkan stabilitas</w:t>
      </w:r>
      <w:r w:rsidRPr="00E1651D">
        <w:rPr>
          <w:spacing w:val="-13"/>
        </w:rPr>
        <w:t xml:space="preserve"> </w:t>
      </w:r>
      <w:r w:rsidRPr="00E1651D">
        <w:t>1.684</w:t>
      </w:r>
      <w:r w:rsidRPr="00E1651D">
        <w:rPr>
          <w:spacing w:val="-12"/>
        </w:rPr>
        <w:t xml:space="preserve"> </w:t>
      </w:r>
      <w:r w:rsidRPr="00E1651D">
        <w:t>kg</w:t>
      </w:r>
      <w:r w:rsidRPr="00E1651D">
        <w:rPr>
          <w:spacing w:val="-12"/>
        </w:rPr>
        <w:t xml:space="preserve"> </w:t>
      </w:r>
      <w:r w:rsidRPr="00E1651D">
        <w:t>dan</w:t>
      </w:r>
      <w:r w:rsidRPr="00E1651D">
        <w:rPr>
          <w:spacing w:val="-12"/>
        </w:rPr>
        <w:t xml:space="preserve"> </w:t>
      </w:r>
      <w:r w:rsidRPr="00E1651D">
        <w:rPr>
          <w:i/>
          <w:iCs/>
        </w:rPr>
        <w:t>flow</w:t>
      </w:r>
      <w:r w:rsidRPr="00E1651D">
        <w:rPr>
          <w:i/>
          <w:iCs/>
          <w:spacing w:val="-13"/>
        </w:rPr>
        <w:t xml:space="preserve"> </w:t>
      </w:r>
      <w:r w:rsidRPr="00E1651D">
        <w:t>3,58</w:t>
      </w:r>
      <w:r w:rsidRPr="00E1651D">
        <w:rPr>
          <w:spacing w:val="-12"/>
        </w:rPr>
        <w:t xml:space="preserve"> </w:t>
      </w:r>
      <w:r w:rsidRPr="00E1651D">
        <w:t>mm,</w:t>
      </w:r>
      <w:r w:rsidRPr="00E1651D">
        <w:rPr>
          <w:spacing w:val="-12"/>
        </w:rPr>
        <w:t xml:space="preserve"> </w:t>
      </w:r>
      <w:r w:rsidRPr="00E1651D">
        <w:t>keduanya</w:t>
      </w:r>
      <w:r w:rsidRPr="00E1651D">
        <w:rPr>
          <w:spacing w:val="-13"/>
        </w:rPr>
        <w:t xml:space="preserve"> </w:t>
      </w:r>
      <w:r w:rsidRPr="00E1651D">
        <w:t>masih Pengaruh penambahan lateks dan fly ash terbukti mampu mengoptimalkan karakteristik Marshall pada campuran AC-WC. Campuran dengan lateks 7,5% menghasilkan stabilitas tertinggi 1.727 kg dan flow 3,34 mm, sedangkan lateks 8,5% menghasilkan stabilitas</w:t>
      </w:r>
      <w:r w:rsidRPr="00E1651D">
        <w:rPr>
          <w:spacing w:val="-13"/>
        </w:rPr>
        <w:t xml:space="preserve"> </w:t>
      </w:r>
      <w:r w:rsidRPr="00E1651D">
        <w:t>1.684</w:t>
      </w:r>
      <w:r w:rsidRPr="00E1651D">
        <w:rPr>
          <w:spacing w:val="-12"/>
        </w:rPr>
        <w:t xml:space="preserve"> </w:t>
      </w:r>
      <w:r w:rsidRPr="00E1651D">
        <w:t>kg</w:t>
      </w:r>
      <w:r w:rsidRPr="00E1651D">
        <w:rPr>
          <w:spacing w:val="-12"/>
        </w:rPr>
        <w:t xml:space="preserve"> </w:t>
      </w:r>
      <w:r w:rsidRPr="00E1651D">
        <w:t>dan</w:t>
      </w:r>
      <w:r w:rsidRPr="00E1651D">
        <w:rPr>
          <w:spacing w:val="-12"/>
        </w:rPr>
        <w:t xml:space="preserve"> </w:t>
      </w:r>
      <w:r w:rsidRPr="00E1651D">
        <w:rPr>
          <w:i/>
          <w:iCs/>
        </w:rPr>
        <w:t>flow</w:t>
      </w:r>
      <w:r w:rsidRPr="00E1651D">
        <w:rPr>
          <w:i/>
          <w:iCs/>
          <w:spacing w:val="-13"/>
        </w:rPr>
        <w:t xml:space="preserve"> </w:t>
      </w:r>
      <w:r w:rsidRPr="00E1651D">
        <w:t>3,58</w:t>
      </w:r>
      <w:r w:rsidRPr="00E1651D">
        <w:rPr>
          <w:spacing w:val="-12"/>
        </w:rPr>
        <w:t xml:space="preserve"> </w:t>
      </w:r>
      <w:r w:rsidRPr="00E1651D">
        <w:t>mm,</w:t>
      </w:r>
      <w:r w:rsidRPr="00E1651D">
        <w:rPr>
          <w:spacing w:val="-12"/>
        </w:rPr>
        <w:t xml:space="preserve"> </w:t>
      </w:r>
      <w:r w:rsidRPr="00E1651D">
        <w:t>keduanya</w:t>
      </w:r>
      <w:r w:rsidRPr="00E1651D">
        <w:rPr>
          <w:spacing w:val="-13"/>
        </w:rPr>
        <w:t xml:space="preserve"> </w:t>
      </w:r>
      <w:r w:rsidRPr="00E1651D">
        <w:t>masih</w:t>
      </w:r>
    </w:p>
    <w:p w14:paraId="0068D642" w14:textId="77777777" w:rsidR="00084F9F" w:rsidRPr="002E6B1B" w:rsidRDefault="00084F9F" w:rsidP="00AC29AF">
      <w:pPr>
        <w:tabs>
          <w:tab w:val="clear" w:pos="567"/>
          <w:tab w:val="left" w:pos="142"/>
        </w:tabs>
        <w:ind w:firstLine="567"/>
        <w:rPr>
          <w:lang w:val="de-DE"/>
        </w:rPr>
      </w:pPr>
    </w:p>
    <w:p w14:paraId="50F04784" w14:textId="49AA18F4" w:rsidR="00084F9F" w:rsidRPr="00EE6ECA" w:rsidRDefault="00084F9F" w:rsidP="00EE6ECA">
      <w:pPr>
        <w:pStyle w:val="Heading2"/>
        <w:rPr>
          <w:rFonts w:eastAsia="Times New Roman"/>
        </w:rPr>
      </w:pPr>
      <w:r w:rsidRPr="00EE6ECA">
        <w:rPr>
          <w:rFonts w:eastAsia="Times New Roman"/>
        </w:rPr>
        <w:lastRenderedPageBreak/>
        <w:t>SARAN</w:t>
      </w:r>
    </w:p>
    <w:p w14:paraId="3DB40C18" w14:textId="0B567485" w:rsidR="00CA007B" w:rsidRPr="00C44E2F" w:rsidRDefault="00CA007B" w:rsidP="00CA007B">
      <w:pPr>
        <w:pStyle w:val="BodyText"/>
        <w:tabs>
          <w:tab w:val="left" w:pos="284"/>
        </w:tabs>
        <w:spacing w:line="276" w:lineRule="auto"/>
        <w:jc w:val="both"/>
        <w:rPr>
          <w:spacing w:val="-2"/>
          <w:sz w:val="22"/>
          <w:szCs w:val="22"/>
        </w:rPr>
      </w:pPr>
      <w:r w:rsidRPr="00C44E2F">
        <w:rPr>
          <w:sz w:val="22"/>
          <w:szCs w:val="22"/>
        </w:rPr>
        <w:t>Saran</w:t>
      </w:r>
      <w:r w:rsidRPr="00C44E2F">
        <w:rPr>
          <w:spacing w:val="-4"/>
          <w:sz w:val="22"/>
          <w:szCs w:val="22"/>
        </w:rPr>
        <w:t xml:space="preserve"> </w:t>
      </w:r>
      <w:r w:rsidRPr="00C44E2F">
        <w:rPr>
          <w:sz w:val="22"/>
          <w:szCs w:val="22"/>
        </w:rPr>
        <w:t>yang</w:t>
      </w:r>
      <w:r w:rsidRPr="00C44E2F">
        <w:rPr>
          <w:spacing w:val="-1"/>
          <w:sz w:val="22"/>
          <w:szCs w:val="22"/>
        </w:rPr>
        <w:t xml:space="preserve"> </w:t>
      </w:r>
      <w:r w:rsidRPr="00C44E2F">
        <w:rPr>
          <w:sz w:val="22"/>
          <w:szCs w:val="22"/>
        </w:rPr>
        <w:t>di</w:t>
      </w:r>
      <w:r w:rsidRPr="00C44E2F">
        <w:rPr>
          <w:spacing w:val="-1"/>
          <w:sz w:val="22"/>
          <w:szCs w:val="22"/>
        </w:rPr>
        <w:t xml:space="preserve"> </w:t>
      </w:r>
      <w:r w:rsidRPr="00C44E2F">
        <w:rPr>
          <w:sz w:val="22"/>
          <w:szCs w:val="22"/>
        </w:rPr>
        <w:t>dapat</w:t>
      </w:r>
      <w:r w:rsidRPr="00C44E2F">
        <w:rPr>
          <w:spacing w:val="-1"/>
          <w:sz w:val="22"/>
          <w:szCs w:val="22"/>
        </w:rPr>
        <w:t xml:space="preserve"> </w:t>
      </w:r>
      <w:r w:rsidRPr="00C44E2F">
        <w:rPr>
          <w:sz w:val="22"/>
          <w:szCs w:val="22"/>
        </w:rPr>
        <w:t>setelah</w:t>
      </w:r>
      <w:r w:rsidRPr="00C44E2F">
        <w:rPr>
          <w:spacing w:val="-1"/>
          <w:sz w:val="22"/>
          <w:szCs w:val="22"/>
        </w:rPr>
        <w:t xml:space="preserve"> </w:t>
      </w:r>
      <w:r w:rsidRPr="00C44E2F">
        <w:rPr>
          <w:sz w:val="22"/>
          <w:szCs w:val="22"/>
        </w:rPr>
        <w:t>melakukan</w:t>
      </w:r>
      <w:r w:rsidRPr="00C44E2F">
        <w:rPr>
          <w:spacing w:val="-1"/>
          <w:sz w:val="22"/>
          <w:szCs w:val="22"/>
        </w:rPr>
        <w:t xml:space="preserve"> </w:t>
      </w:r>
      <w:r w:rsidRPr="00C44E2F">
        <w:rPr>
          <w:sz w:val="22"/>
          <w:szCs w:val="22"/>
        </w:rPr>
        <w:t>pengujian</w:t>
      </w:r>
      <w:r w:rsidRPr="00C44E2F">
        <w:rPr>
          <w:spacing w:val="1"/>
          <w:sz w:val="22"/>
          <w:szCs w:val="22"/>
        </w:rPr>
        <w:t xml:space="preserve"> </w:t>
      </w:r>
      <w:r w:rsidRPr="00C44E2F">
        <w:rPr>
          <w:sz w:val="22"/>
          <w:szCs w:val="22"/>
        </w:rPr>
        <w:t>laboratorium</w:t>
      </w:r>
      <w:r w:rsidRPr="00C44E2F">
        <w:rPr>
          <w:spacing w:val="-1"/>
          <w:sz w:val="22"/>
          <w:szCs w:val="22"/>
        </w:rPr>
        <w:t xml:space="preserve"> </w:t>
      </w:r>
      <w:r w:rsidRPr="00C44E2F">
        <w:rPr>
          <w:sz w:val="22"/>
          <w:szCs w:val="22"/>
        </w:rPr>
        <w:t>sebagai</w:t>
      </w:r>
      <w:r w:rsidRPr="00C44E2F">
        <w:rPr>
          <w:spacing w:val="-1"/>
          <w:sz w:val="22"/>
          <w:szCs w:val="22"/>
        </w:rPr>
        <w:t xml:space="preserve"> </w:t>
      </w:r>
      <w:r w:rsidRPr="00C44E2F">
        <w:rPr>
          <w:spacing w:val="-2"/>
          <w:sz w:val="22"/>
          <w:szCs w:val="22"/>
        </w:rPr>
        <w:t>berikut:</w:t>
      </w:r>
    </w:p>
    <w:p w14:paraId="147E6123" w14:textId="77777777" w:rsidR="00CA007B" w:rsidRPr="00C44E2F" w:rsidRDefault="00CA007B" w:rsidP="00C44E2F">
      <w:pPr>
        <w:pStyle w:val="ListParagraph"/>
        <w:numPr>
          <w:ilvl w:val="2"/>
          <w:numId w:val="17"/>
        </w:numPr>
        <w:spacing w:line="276" w:lineRule="auto"/>
        <w:ind w:left="426"/>
        <w:jc w:val="both"/>
      </w:pPr>
      <w:r w:rsidRPr="00C44E2F">
        <w:t>Sebaiknya</w:t>
      </w:r>
      <w:r w:rsidRPr="00C44E2F">
        <w:rPr>
          <w:spacing w:val="40"/>
        </w:rPr>
        <w:t xml:space="preserve"> </w:t>
      </w:r>
      <w:r w:rsidRPr="00C44E2F">
        <w:t xml:space="preserve">dilakukan penelitian lanjutan dengan variasi kadar lateks dan </w:t>
      </w:r>
      <w:r w:rsidRPr="00C44E2F">
        <w:rPr>
          <w:i/>
        </w:rPr>
        <w:t xml:space="preserve">fly ash </w:t>
      </w:r>
      <w:r w:rsidRPr="00C44E2F">
        <w:t>yang lebih beragam guna memperoleh komposisi terbaik yang tidak hanya meningkatkan stabilitas dan kepadatan campuran, tetapi juga menjaga nilai</w:t>
      </w:r>
      <w:r w:rsidRPr="00C44E2F">
        <w:rPr>
          <w:spacing w:val="-2"/>
        </w:rPr>
        <w:t xml:space="preserve"> </w:t>
      </w:r>
      <w:r w:rsidRPr="00C44E2F">
        <w:t>VIM dan VFA agar sepenuhnya sesuai dengan Spesifikasi yang berlaku.</w:t>
      </w:r>
    </w:p>
    <w:p w14:paraId="55DAC19C" w14:textId="0A55B145" w:rsidR="00CA007B" w:rsidRPr="00C44E2F" w:rsidRDefault="00CA007B" w:rsidP="00C44E2F">
      <w:pPr>
        <w:pStyle w:val="ListParagraph"/>
        <w:numPr>
          <w:ilvl w:val="2"/>
          <w:numId w:val="17"/>
        </w:numPr>
        <w:spacing w:line="276" w:lineRule="auto"/>
        <w:ind w:left="426"/>
        <w:jc w:val="both"/>
      </w:pPr>
      <w:r w:rsidRPr="00C44E2F">
        <w:t>Sebaiknya</w:t>
      </w:r>
      <w:r w:rsidRPr="00C44E2F">
        <w:rPr>
          <w:spacing w:val="-4"/>
        </w:rPr>
        <w:t xml:space="preserve"> </w:t>
      </w:r>
      <w:r w:rsidRPr="00C44E2F">
        <w:t>penelitian</w:t>
      </w:r>
      <w:r w:rsidRPr="00C44E2F">
        <w:rPr>
          <w:spacing w:val="-3"/>
        </w:rPr>
        <w:t xml:space="preserve"> </w:t>
      </w:r>
      <w:r w:rsidRPr="00C44E2F">
        <w:t>selanjutnya</w:t>
      </w:r>
      <w:r w:rsidRPr="00C44E2F">
        <w:rPr>
          <w:spacing w:val="-4"/>
        </w:rPr>
        <w:t xml:space="preserve"> </w:t>
      </w:r>
      <w:r w:rsidRPr="00C44E2F">
        <w:t>dapat</w:t>
      </w:r>
      <w:r w:rsidRPr="00C44E2F">
        <w:rPr>
          <w:spacing w:val="-3"/>
        </w:rPr>
        <w:t xml:space="preserve"> </w:t>
      </w:r>
      <w:r w:rsidRPr="00C44E2F">
        <w:t>menggunakan jenis</w:t>
      </w:r>
      <w:r w:rsidRPr="00C44E2F">
        <w:rPr>
          <w:spacing w:val="-3"/>
        </w:rPr>
        <w:t xml:space="preserve"> </w:t>
      </w:r>
      <w:r w:rsidRPr="00C44E2F">
        <w:t>campuran</w:t>
      </w:r>
      <w:r w:rsidRPr="00C44E2F">
        <w:rPr>
          <w:spacing w:val="-2"/>
        </w:rPr>
        <w:t xml:space="preserve"> </w:t>
      </w:r>
      <w:r w:rsidRPr="00C44E2F">
        <w:t>perkerasan aspal yang berbeda agar dapat melihat perbedaan karakteristik antara jenis campuran, sehingga mampu memberikan perbandingan kinerja yang lebih menyeluruh, baik dari segi stabilitas, durabilitas, maupun elastisitas.</w:t>
      </w:r>
    </w:p>
    <w:p w14:paraId="380167AD" w14:textId="77777777" w:rsidR="00C11E1F" w:rsidRPr="00792F18" w:rsidRDefault="00C11E1F" w:rsidP="00152A29">
      <w:pPr>
        <w:rPr>
          <w:lang w:val="en-US"/>
        </w:rPr>
      </w:pPr>
    </w:p>
    <w:p w14:paraId="3263CBBB" w14:textId="62C4EAA1" w:rsidR="001A4FC8" w:rsidRPr="002B60F1" w:rsidRDefault="00C11E1F" w:rsidP="002B60F1">
      <w:pPr>
        <w:pStyle w:val="Heading2"/>
        <w:numPr>
          <w:ilvl w:val="0"/>
          <w:numId w:val="0"/>
        </w:numPr>
        <w:ind w:left="360" w:hanging="360"/>
        <w:rPr>
          <w:lang w:val="de-DE"/>
        </w:rPr>
      </w:pPr>
      <w:r w:rsidRPr="002E6B1B">
        <w:rPr>
          <w:lang w:val="de-DE"/>
        </w:rPr>
        <w:t>DAFTAR PUSTAKA</w:t>
      </w:r>
    </w:p>
    <w:sdt>
      <w:sdtPr>
        <w:rPr>
          <w:rFonts w:eastAsiaTheme="minorHAnsi" w:cstheme="minorBidi"/>
          <w:b w:val="0"/>
          <w:color w:val="auto"/>
          <w:sz w:val="22"/>
          <w:szCs w:val="22"/>
        </w:rPr>
        <w:id w:val="-574281689"/>
        <w:docPartObj>
          <w:docPartGallery w:val="Bibliographies"/>
          <w:docPartUnique/>
        </w:docPartObj>
      </w:sdtPr>
      <w:sdtEndPr>
        <w:rPr>
          <w:rFonts w:cs="Times New Roman"/>
        </w:rPr>
      </w:sdtEndPr>
      <w:sdtContent>
        <w:p w14:paraId="39548643" w14:textId="6995ACA1" w:rsidR="001F23FE" w:rsidRPr="001F23FE" w:rsidRDefault="001F23FE" w:rsidP="00CA007B">
          <w:pPr>
            <w:pStyle w:val="Heading1"/>
            <w:spacing w:before="0" w:line="276" w:lineRule="auto"/>
            <w:jc w:val="both"/>
          </w:pPr>
        </w:p>
        <w:sdt>
          <w:sdtPr>
            <w:id w:val="-573587230"/>
            <w:bibliography/>
          </w:sdtPr>
          <w:sdtEndPr>
            <w:rPr>
              <w:rFonts w:cs="Times New Roman"/>
            </w:rPr>
          </w:sdtEndPr>
          <w:sdtContent>
            <w:p w14:paraId="3295DB0C" w14:textId="02420E6B" w:rsidR="00E1651D" w:rsidRPr="002B60F1" w:rsidRDefault="008E2024" w:rsidP="008E2024">
              <w:pPr>
                <w:pStyle w:val="Bibliography"/>
                <w:spacing w:after="0" w:line="276" w:lineRule="auto"/>
                <w:ind w:left="567" w:hanging="567"/>
                <w:rPr>
                  <w:lang w:val="en-US"/>
                </w:rPr>
              </w:pPr>
              <w:r>
                <w:t xml:space="preserve">Nadhifah, N., &amp; Mahardi, P. (2024). Performance of asphalt concrete wearing course (AC-WC) with reclaimed asphalt pavement (RAP). </w:t>
              </w:r>
              <w:r>
                <w:rPr>
                  <w:rStyle w:val="Emphasis"/>
                </w:rPr>
                <w:t>Jurnal Mitra Teknik Sipil</w:t>
              </w:r>
              <w:r>
                <w:t>, 7(1), 45–54</w:t>
              </w:r>
            </w:p>
            <w:p w14:paraId="556B2A1A" w14:textId="0703A31B" w:rsidR="00E1651D" w:rsidRPr="002B60F1" w:rsidRDefault="00E1651D" w:rsidP="00CA007B">
              <w:pPr>
                <w:pStyle w:val="Bibliography"/>
                <w:tabs>
                  <w:tab w:val="clear" w:pos="567"/>
                  <w:tab w:val="left" w:pos="709"/>
                </w:tabs>
                <w:spacing w:after="0" w:line="276" w:lineRule="auto"/>
              </w:pPr>
              <w:r w:rsidRPr="002B60F1">
                <w:t>Pomantow, S. Y., Jansen, F., &amp; Waani, J. E. (2019).Kinerja Campuran AC WC Dengan Mengunakan</w:t>
              </w:r>
            </w:p>
            <w:p w14:paraId="737DEDFD" w14:textId="62F9759D" w:rsidR="00E1651D" w:rsidRPr="002B60F1" w:rsidRDefault="00E1651D" w:rsidP="00CA007B">
              <w:pPr>
                <w:pStyle w:val="Bibliography"/>
                <w:tabs>
                  <w:tab w:val="clear" w:pos="567"/>
                  <w:tab w:val="left" w:pos="709"/>
                </w:tabs>
                <w:spacing w:after="0" w:line="276" w:lineRule="auto"/>
                <w:ind w:firstLine="567"/>
                <w:rPr>
                  <w:lang w:val="en-US"/>
                </w:rPr>
              </w:pPr>
              <w:r w:rsidRPr="002B60F1">
                <w:t>Agregat</w:t>
              </w:r>
              <w:r w:rsidRPr="002B60F1">
                <w:rPr>
                  <w:spacing w:val="-1"/>
                </w:rPr>
                <w:t xml:space="preserve"> </w:t>
              </w:r>
              <w:r w:rsidRPr="002B60F1">
                <w:t>Abu</w:t>
              </w:r>
              <w:r w:rsidRPr="002B60F1">
                <w:rPr>
                  <w:spacing w:val="-3"/>
                </w:rPr>
                <w:t xml:space="preserve"> </w:t>
              </w:r>
              <w:r w:rsidRPr="002B60F1">
                <w:t>Batu</w:t>
              </w:r>
              <w:r w:rsidRPr="002B60F1">
                <w:rPr>
                  <w:spacing w:val="-3"/>
                </w:rPr>
                <w:t xml:space="preserve"> </w:t>
              </w:r>
              <w:r w:rsidRPr="002B60F1">
                <w:t>Kapur.</w:t>
              </w:r>
              <w:r w:rsidRPr="002B60F1">
                <w:rPr>
                  <w:spacing w:val="-2"/>
                </w:rPr>
                <w:t xml:space="preserve"> </w:t>
              </w:r>
              <w:r w:rsidRPr="002B60F1">
                <w:rPr>
                  <w:i/>
                </w:rPr>
                <w:t>Jurnal</w:t>
              </w:r>
              <w:r w:rsidRPr="002B60F1">
                <w:rPr>
                  <w:i/>
                  <w:spacing w:val="-7"/>
                </w:rPr>
                <w:t xml:space="preserve"> </w:t>
              </w:r>
              <w:r w:rsidRPr="002B60F1">
                <w:rPr>
                  <w:i/>
                </w:rPr>
                <w:t>Sipil Statik</w:t>
              </w:r>
              <w:r w:rsidRPr="002B60F1">
                <w:t xml:space="preserve">, </w:t>
              </w:r>
              <w:r w:rsidRPr="002B60F1">
                <w:rPr>
                  <w:i/>
                </w:rPr>
                <w:t>7</w:t>
              </w:r>
              <w:r w:rsidRPr="002B60F1">
                <w:t>(2), 219–228.</w:t>
              </w:r>
              <w:bookmarkStart w:id="1" w:name="_Hlk217420753"/>
            </w:p>
            <w:bookmarkEnd w:id="1"/>
            <w:p w14:paraId="73C851DC" w14:textId="64E689B4" w:rsidR="00AC29AF" w:rsidRPr="002B60F1" w:rsidRDefault="008E2024" w:rsidP="008E2024">
              <w:pPr>
                <w:tabs>
                  <w:tab w:val="clear" w:pos="567"/>
                  <w:tab w:val="left" w:pos="504"/>
                  <w:tab w:val="left" w:pos="568"/>
                </w:tabs>
                <w:spacing w:after="0" w:line="276" w:lineRule="auto"/>
                <w:ind w:left="567" w:hanging="567"/>
              </w:pPr>
              <w:r>
                <w:t xml:space="preserve">Mukhlis, M., Arifin, Z., &amp; Prasetyo, B. (2022). Pengaruh penambahan limbah plastik HDPE terhadap karakteristik campuran asphalt concrete wearing course (AC-WC). </w:t>
              </w:r>
              <w:r>
                <w:rPr>
                  <w:rStyle w:val="Emphasis"/>
                </w:rPr>
                <w:t>Teras Jurnal Teknik Sipil</w:t>
              </w:r>
              <w:r>
                <w:t>, 12(3), 210–219.</w:t>
              </w:r>
            </w:p>
            <w:p w14:paraId="7377FC77" w14:textId="305C837C" w:rsidR="00AC29AF" w:rsidRPr="002B60F1" w:rsidRDefault="00AC29AF" w:rsidP="00CA007B">
              <w:pPr>
                <w:tabs>
                  <w:tab w:val="left" w:pos="504"/>
                </w:tabs>
                <w:spacing w:after="0" w:line="276" w:lineRule="auto"/>
                <w:ind w:left="567" w:hanging="567"/>
              </w:pPr>
              <w:r w:rsidRPr="002B60F1">
                <w:rPr>
                  <w:rStyle w:val="Strong"/>
                  <w:b w:val="0"/>
                  <w:bCs w:val="0"/>
                </w:rPr>
                <w:t>Al Qubro, K., Fauzi, M., Nisumanti, S., &amp; Febryandi, F. (2025).</w:t>
              </w:r>
              <w:r w:rsidRPr="002B60F1">
                <w:t xml:space="preserve"> </w:t>
              </w:r>
              <w:r w:rsidRPr="002B60F1">
                <w:rPr>
                  <w:rStyle w:val="Emphasis"/>
                </w:rPr>
                <w:t>Kinerja Campuran Stone Matrix Asphalt (SMA) Menggunakan Aspal Modifikasi Asbuton Murni Lawele.</w:t>
              </w:r>
              <w:r w:rsidRPr="002B60F1">
                <w:t xml:space="preserve"> Jurnal Talenta Sipil.</w:t>
              </w:r>
              <w:r w:rsidR="00001A55" w:rsidRPr="00001A55">
                <w:rPr>
                  <w:rFonts w:cs="Times New Roman"/>
                </w:rPr>
                <w:fldChar w:fldCharType="begin"/>
              </w:r>
              <w:r w:rsidR="00001A55" w:rsidRPr="00001A55">
                <w:rPr>
                  <w:rFonts w:cs="Times New Roman"/>
                </w:rPr>
                <w:instrText xml:space="preserve"> BIBLIOGRAPHY </w:instrText>
              </w:r>
              <w:r w:rsidR="00001A55" w:rsidRPr="00001A55">
                <w:rPr>
                  <w:rFonts w:cs="Times New Roman"/>
                </w:rPr>
                <w:fldChar w:fldCharType="separate"/>
              </w:r>
            </w:p>
            <w:p w14:paraId="0678CACD" w14:textId="77777777" w:rsidR="002B60F1" w:rsidRPr="002B60F1" w:rsidRDefault="002B60F1" w:rsidP="00CA007B">
              <w:pPr>
                <w:tabs>
                  <w:tab w:val="clear" w:pos="567"/>
                  <w:tab w:val="left" w:pos="504"/>
                  <w:tab w:val="left" w:pos="568"/>
                </w:tabs>
                <w:spacing w:after="0" w:line="276" w:lineRule="auto"/>
                <w:ind w:left="567" w:hanging="567"/>
              </w:pPr>
              <w:r w:rsidRPr="002B60F1">
                <w:t xml:space="preserve">Direktorat Jenderal Bina Marga. (2018). </w:t>
              </w:r>
              <w:r w:rsidRPr="002B60F1">
                <w:rPr>
                  <w:rStyle w:val="Emphasis"/>
                </w:rPr>
                <w:t>Spesifikasi Umum Bina Marga 2018 Revisi 2</w:t>
              </w:r>
              <w:r w:rsidRPr="002B60F1">
                <w:t>. Jakarta: Kementerian PUPR.</w:t>
              </w:r>
            </w:p>
            <w:p w14:paraId="68F69F9D" w14:textId="043DB08B" w:rsidR="00AC29AF" w:rsidRPr="002B60F1" w:rsidRDefault="002B60F1" w:rsidP="00CA007B">
              <w:pPr>
                <w:pStyle w:val="Bibliography"/>
                <w:spacing w:after="0" w:line="276" w:lineRule="auto"/>
                <w:ind w:left="567" w:hanging="567"/>
                <w:rPr>
                  <w:rFonts w:cs="Times New Roman"/>
                  <w:noProof/>
                </w:rPr>
              </w:pPr>
              <w:r w:rsidRPr="002B60F1">
                <w:t>Ramadan,</w:t>
              </w:r>
              <w:r w:rsidRPr="002B60F1">
                <w:rPr>
                  <w:spacing w:val="-4"/>
                </w:rPr>
                <w:t xml:space="preserve"> </w:t>
              </w:r>
              <w:r w:rsidRPr="002B60F1">
                <w:t>R.</w:t>
              </w:r>
              <w:r w:rsidRPr="002B60F1">
                <w:rPr>
                  <w:spacing w:val="-6"/>
                </w:rPr>
                <w:t xml:space="preserve"> </w:t>
              </w:r>
              <w:r w:rsidRPr="002B60F1">
                <w:t>W.,</w:t>
              </w:r>
              <w:r w:rsidRPr="002B60F1">
                <w:rPr>
                  <w:spacing w:val="-4"/>
                </w:rPr>
                <w:t xml:space="preserve"> </w:t>
              </w:r>
              <w:r w:rsidRPr="002B60F1">
                <w:t>&amp;</w:t>
              </w:r>
              <w:r w:rsidRPr="002B60F1">
                <w:rPr>
                  <w:spacing w:val="-5"/>
                </w:rPr>
                <w:t xml:space="preserve"> </w:t>
              </w:r>
              <w:r w:rsidRPr="002B60F1">
                <w:t>Rahmawati,</w:t>
              </w:r>
              <w:r w:rsidRPr="002B60F1">
                <w:rPr>
                  <w:spacing w:val="-4"/>
                </w:rPr>
                <w:t xml:space="preserve"> </w:t>
              </w:r>
              <w:r w:rsidRPr="002B60F1">
                <w:t>R.</w:t>
              </w:r>
              <w:r w:rsidRPr="002B60F1">
                <w:rPr>
                  <w:spacing w:val="-4"/>
                </w:rPr>
                <w:t xml:space="preserve"> </w:t>
              </w:r>
              <w:r w:rsidRPr="002B60F1">
                <w:t>(2021).</w:t>
              </w:r>
              <w:r w:rsidRPr="002B60F1">
                <w:rPr>
                  <w:spacing w:val="-2"/>
                </w:rPr>
                <w:t xml:space="preserve"> </w:t>
              </w:r>
              <w:r w:rsidRPr="002B60F1">
                <w:rPr>
                  <w:i/>
                </w:rPr>
                <w:t>Pengaruh penambahan lateks terhadap kinerja campuran aspal</w:t>
              </w:r>
              <w:r w:rsidRPr="002B60F1">
                <w:t>. Penerbit Teknik Sipil Indonesia</w:t>
              </w:r>
            </w:p>
            <w:p w14:paraId="06BD8111" w14:textId="77777777" w:rsidR="002B60F1" w:rsidRPr="002B60F1" w:rsidRDefault="002B60F1" w:rsidP="00CA007B">
              <w:pPr>
                <w:tabs>
                  <w:tab w:val="clear" w:pos="567"/>
                  <w:tab w:val="left" w:pos="453"/>
                  <w:tab w:val="left" w:pos="568"/>
                </w:tabs>
                <w:spacing w:after="0" w:line="276" w:lineRule="auto"/>
                <w:ind w:left="567" w:hanging="567"/>
              </w:pPr>
              <w:r w:rsidRPr="002B60F1">
                <w:rPr>
                  <w:spacing w:val="-2"/>
                </w:rPr>
                <w:t>Rahmawan,</w:t>
              </w:r>
              <w:r w:rsidRPr="002B60F1">
                <w:rPr>
                  <w:spacing w:val="-6"/>
                </w:rPr>
                <w:t xml:space="preserve"> </w:t>
              </w:r>
              <w:r w:rsidRPr="002B60F1">
                <w:rPr>
                  <w:spacing w:val="-2"/>
                </w:rPr>
                <w:t>I.</w:t>
              </w:r>
              <w:r w:rsidRPr="002B60F1">
                <w:rPr>
                  <w:spacing w:val="-4"/>
                </w:rPr>
                <w:t xml:space="preserve"> </w:t>
              </w:r>
              <w:r w:rsidRPr="002B60F1">
                <w:rPr>
                  <w:spacing w:val="-2"/>
                </w:rPr>
                <w:t>I.</w:t>
              </w:r>
              <w:r w:rsidRPr="002B60F1">
                <w:rPr>
                  <w:spacing w:val="-6"/>
                </w:rPr>
                <w:t xml:space="preserve"> </w:t>
              </w:r>
              <w:r w:rsidRPr="002B60F1">
                <w:rPr>
                  <w:spacing w:val="-2"/>
                </w:rPr>
                <w:t xml:space="preserve">(2019). </w:t>
              </w:r>
              <w:r w:rsidRPr="002B60F1">
                <w:rPr>
                  <w:i/>
                  <w:spacing w:val="-2"/>
                </w:rPr>
                <w:t>Pengaruh</w:t>
              </w:r>
              <w:r w:rsidRPr="002B60F1">
                <w:rPr>
                  <w:i/>
                  <w:spacing w:val="-5"/>
                </w:rPr>
                <w:t xml:space="preserve"> </w:t>
              </w:r>
              <w:r w:rsidRPr="002B60F1">
                <w:rPr>
                  <w:i/>
                  <w:spacing w:val="-2"/>
                </w:rPr>
                <w:t xml:space="preserve">penambahan lateks </w:t>
              </w:r>
              <w:r w:rsidRPr="002B60F1">
                <w:rPr>
                  <w:i/>
                </w:rPr>
                <w:t xml:space="preserve">terhadap karakteristik Marshall pada campuran aspal HRS-WC </w:t>
              </w:r>
              <w:r w:rsidRPr="002B60F1">
                <w:t xml:space="preserve">(Skripsi, Universitas Negeri </w:t>
              </w:r>
              <w:r w:rsidRPr="002B60F1">
                <w:rPr>
                  <w:spacing w:val="-2"/>
                </w:rPr>
                <w:t>Yogyakarta).</w:t>
              </w:r>
            </w:p>
            <w:p w14:paraId="19426319" w14:textId="77777777" w:rsidR="002B60F1" w:rsidRPr="00792F18" w:rsidRDefault="002B60F1" w:rsidP="00CA007B">
              <w:pPr>
                <w:tabs>
                  <w:tab w:val="clear" w:pos="567"/>
                  <w:tab w:val="left" w:pos="453"/>
                  <w:tab w:val="left" w:pos="568"/>
                  <w:tab w:val="left" w:pos="3686"/>
                </w:tabs>
                <w:spacing w:after="0" w:line="276" w:lineRule="auto"/>
                <w:ind w:left="567" w:hanging="567"/>
                <w:rPr>
                  <w:lang w:val="de-DE"/>
                </w:rPr>
              </w:pPr>
              <w:r w:rsidRPr="002B60F1">
                <w:t xml:space="preserve">Prakoso, A., &amp; Widodo, S. (2019). Pengaruh penambahan lateks terhadap karakteristik Marshall campuran aspal panas. </w:t>
              </w:r>
              <w:r w:rsidRPr="00792F18">
                <w:rPr>
                  <w:rStyle w:val="Emphasis"/>
                  <w:lang w:val="de-DE"/>
                </w:rPr>
                <w:t>Jurnal Teknik Sipil</w:t>
              </w:r>
              <w:r w:rsidRPr="00792F18">
                <w:rPr>
                  <w:lang w:val="de-DE"/>
                </w:rPr>
                <w:t>, 26(2), 85–94.</w:t>
              </w:r>
            </w:p>
            <w:p w14:paraId="7ED8938A" w14:textId="77777777" w:rsidR="002B60F1" w:rsidRPr="00792F18" w:rsidRDefault="002B60F1" w:rsidP="00CA007B">
              <w:pPr>
                <w:tabs>
                  <w:tab w:val="clear" w:pos="567"/>
                  <w:tab w:val="left" w:pos="535"/>
                  <w:tab w:val="left" w:pos="571"/>
                </w:tabs>
                <w:spacing w:after="0" w:line="276" w:lineRule="auto"/>
                <w:ind w:left="567" w:hanging="567"/>
                <w:rPr>
                  <w:lang w:val="de-DE"/>
                </w:rPr>
              </w:pPr>
              <w:r w:rsidRPr="00792F18">
                <w:rPr>
                  <w:rStyle w:val="Strong"/>
                  <w:b w:val="0"/>
                  <w:bCs w:val="0"/>
                  <w:lang w:val="de-DE"/>
                </w:rPr>
                <w:t>AL-Fiqih Ameizu, A. A., &amp; Febriyandi, F. (2023).</w:t>
              </w:r>
              <w:r w:rsidRPr="00792F18">
                <w:rPr>
                  <w:lang w:val="de-DE"/>
                </w:rPr>
                <w:t xml:space="preserve"> </w:t>
              </w:r>
              <w:r w:rsidRPr="00792F18">
                <w:rPr>
                  <w:rStyle w:val="Emphasis"/>
                  <w:lang w:val="de-DE"/>
                </w:rPr>
                <w:t>Pengaruh Fly Ash Sebagai Substitusi Filler Terhadap Karakteristik Laston AC-BC (Asphalt Concrete Binder Course) Dengan Menggunakan Aspal Penetrasi 60/70.</w:t>
              </w:r>
            </w:p>
            <w:p w14:paraId="164633DC" w14:textId="77777777" w:rsidR="002B60F1" w:rsidRPr="002B60F1" w:rsidRDefault="002B60F1" w:rsidP="00CA007B">
              <w:pPr>
                <w:tabs>
                  <w:tab w:val="clear" w:pos="567"/>
                  <w:tab w:val="left" w:pos="535"/>
                  <w:tab w:val="left" w:pos="571"/>
                </w:tabs>
                <w:spacing w:after="0" w:line="276" w:lineRule="auto"/>
                <w:ind w:left="567" w:hanging="567"/>
              </w:pPr>
              <w:r w:rsidRPr="00792F18">
                <w:rPr>
                  <w:lang w:val="de-DE"/>
                </w:rPr>
                <w:t>Uwwes,</w:t>
              </w:r>
              <w:r w:rsidRPr="00792F18">
                <w:rPr>
                  <w:spacing w:val="-2"/>
                  <w:lang w:val="de-DE"/>
                </w:rPr>
                <w:t xml:space="preserve"> </w:t>
              </w:r>
              <w:r w:rsidRPr="00792F18">
                <w:rPr>
                  <w:lang w:val="de-DE"/>
                </w:rPr>
                <w:t>A.,</w:t>
              </w:r>
              <w:r w:rsidRPr="00792F18">
                <w:rPr>
                  <w:spacing w:val="-2"/>
                  <w:lang w:val="de-DE"/>
                </w:rPr>
                <w:t xml:space="preserve"> </w:t>
              </w:r>
              <w:r w:rsidRPr="00792F18">
                <w:rPr>
                  <w:lang w:val="de-DE"/>
                </w:rPr>
                <w:t>Qurny,</w:t>
              </w:r>
              <w:r w:rsidRPr="00792F18">
                <w:rPr>
                  <w:spacing w:val="-2"/>
                  <w:lang w:val="de-DE"/>
                </w:rPr>
                <w:t xml:space="preserve"> </w:t>
              </w:r>
              <w:r w:rsidRPr="00792F18">
                <w:rPr>
                  <w:lang w:val="de-DE"/>
                </w:rPr>
                <w:t>A.,</w:t>
              </w:r>
              <w:r w:rsidRPr="00792F18">
                <w:rPr>
                  <w:spacing w:val="-2"/>
                  <w:lang w:val="de-DE"/>
                </w:rPr>
                <w:t xml:space="preserve"> </w:t>
              </w:r>
              <w:r w:rsidRPr="00792F18">
                <w:rPr>
                  <w:lang w:val="de-DE"/>
                </w:rPr>
                <w:t>Puspito,</w:t>
              </w:r>
              <w:r w:rsidRPr="00792F18">
                <w:rPr>
                  <w:spacing w:val="-2"/>
                  <w:lang w:val="de-DE"/>
                </w:rPr>
                <w:t xml:space="preserve"> </w:t>
              </w:r>
              <w:r w:rsidRPr="00792F18">
                <w:rPr>
                  <w:lang w:val="de-DE"/>
                </w:rPr>
                <w:t>H.,</w:t>
              </w:r>
              <w:r w:rsidRPr="00792F18">
                <w:rPr>
                  <w:spacing w:val="-2"/>
                  <w:lang w:val="de-DE"/>
                </w:rPr>
                <w:t xml:space="preserve"> </w:t>
              </w:r>
              <w:r w:rsidRPr="00792F18">
                <w:rPr>
                  <w:lang w:val="de-DE"/>
                </w:rPr>
                <w:t>&amp;</w:t>
              </w:r>
              <w:r w:rsidRPr="00792F18">
                <w:rPr>
                  <w:spacing w:val="-1"/>
                  <w:lang w:val="de-DE"/>
                </w:rPr>
                <w:t xml:space="preserve"> </w:t>
              </w:r>
              <w:r w:rsidRPr="00792F18">
                <w:rPr>
                  <w:lang w:val="de-DE"/>
                </w:rPr>
                <w:t>Tinumbia,</w:t>
              </w:r>
              <w:r w:rsidRPr="00792F18">
                <w:rPr>
                  <w:spacing w:val="-1"/>
                  <w:lang w:val="de-DE"/>
                </w:rPr>
                <w:t xml:space="preserve"> </w:t>
              </w:r>
              <w:r w:rsidRPr="00792F18">
                <w:rPr>
                  <w:lang w:val="de-DE"/>
                </w:rPr>
                <w:t xml:space="preserve">N. (n.d.). </w:t>
              </w:r>
              <w:r w:rsidRPr="002B60F1">
                <w:t>Pengaruh Penambahan Bahan Pengisi Filler Terhadap Campuran Aspal</w:t>
              </w:r>
              <w:r w:rsidRPr="002B60F1">
                <w:rPr>
                  <w:spacing w:val="40"/>
                </w:rPr>
                <w:t xml:space="preserve"> </w:t>
              </w:r>
              <w:r w:rsidRPr="002B60F1">
                <w:t xml:space="preserve">Beton Lapis Aus AC- WC). In </w:t>
              </w:r>
              <w:r w:rsidRPr="002B60F1">
                <w:rPr>
                  <w:i/>
                </w:rPr>
                <w:t xml:space="preserve">Jurnal Artesis </w:t>
              </w:r>
              <w:r w:rsidRPr="002B60F1">
                <w:t>(Vol. 2, Issue 1).</w:t>
              </w:r>
            </w:p>
            <w:p w14:paraId="5ECDBA7D" w14:textId="705C7BBE" w:rsidR="00001A55" w:rsidRPr="002B60F1" w:rsidRDefault="002B60F1" w:rsidP="00C44E2F">
              <w:pPr>
                <w:tabs>
                  <w:tab w:val="left" w:pos="489"/>
                </w:tabs>
                <w:spacing w:after="0" w:line="276" w:lineRule="auto"/>
              </w:pPr>
              <w:r w:rsidRPr="002B60F1">
                <w:t>Kementrian Pekerjaan Umum. (2018). Spesifikasi Umum Bina Marga, Revisi 2.</w:t>
              </w:r>
            </w:p>
            <w:p w14:paraId="1578448D" w14:textId="6E19196E" w:rsidR="00001A55" w:rsidRPr="00001A55" w:rsidRDefault="00001A55" w:rsidP="00CA007B">
              <w:pPr>
                <w:spacing w:after="0" w:line="276" w:lineRule="auto"/>
                <w:rPr>
                  <w:rFonts w:cs="Times New Roman"/>
                </w:rPr>
              </w:pPr>
              <w:r w:rsidRPr="00001A55">
                <w:rPr>
                  <w:rFonts w:cs="Times New Roman"/>
                  <w:b/>
                  <w:bCs/>
                  <w:noProof/>
                </w:rPr>
                <w:fldChar w:fldCharType="end"/>
              </w:r>
            </w:p>
          </w:sdtContent>
        </w:sdt>
      </w:sdtContent>
    </w:sdt>
    <w:p w14:paraId="41EA815B" w14:textId="77777777" w:rsidR="006675DB" w:rsidRPr="00001A55" w:rsidRDefault="006675DB" w:rsidP="00CA007B">
      <w:pPr>
        <w:spacing w:after="0" w:line="276" w:lineRule="auto"/>
        <w:rPr>
          <w:rFonts w:cs="Times New Roman"/>
          <w:iCs/>
        </w:rPr>
      </w:pPr>
    </w:p>
    <w:sectPr w:rsidR="006675DB" w:rsidRPr="00001A55">
      <w:head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7D786" w14:textId="77777777" w:rsidR="0011430E" w:rsidRDefault="0011430E" w:rsidP="00963285">
      <w:pPr>
        <w:spacing w:after="0" w:line="240" w:lineRule="auto"/>
      </w:pPr>
      <w:r>
        <w:separator/>
      </w:r>
    </w:p>
  </w:endnote>
  <w:endnote w:type="continuationSeparator" w:id="0">
    <w:p w14:paraId="5D05EE0E" w14:textId="77777777" w:rsidR="0011430E" w:rsidRDefault="0011430E" w:rsidP="00963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07D21" w14:textId="77777777" w:rsidR="0011430E" w:rsidRDefault="0011430E" w:rsidP="00963285">
      <w:pPr>
        <w:spacing w:after="0" w:line="240" w:lineRule="auto"/>
      </w:pPr>
      <w:r>
        <w:separator/>
      </w:r>
    </w:p>
  </w:footnote>
  <w:footnote w:type="continuationSeparator" w:id="0">
    <w:p w14:paraId="5E8AC119" w14:textId="77777777" w:rsidR="0011430E" w:rsidRDefault="0011430E" w:rsidP="00963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187C" w14:textId="77777777" w:rsidR="00963285" w:rsidRDefault="00963285" w:rsidP="00963285">
    <w:pPr>
      <w:spacing w:after="0"/>
      <w:rPr>
        <w:rStyle w:val="PageNumber"/>
        <w:rFonts w:cs="Times New Roman"/>
        <w:b/>
        <w:i/>
        <w:iCs/>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650"/>
    </w:tblGrid>
    <w:tr w:rsidR="00963285" w14:paraId="583A98DA" w14:textId="77777777" w:rsidTr="00963285">
      <w:trPr>
        <w:trHeight w:val="557"/>
      </w:trPr>
      <w:tc>
        <w:tcPr>
          <w:tcW w:w="7366" w:type="dxa"/>
        </w:tcPr>
        <w:p w14:paraId="09793A25" w14:textId="77777777" w:rsidR="00963285" w:rsidRDefault="00963285" w:rsidP="00963285">
          <w:pPr>
            <w:spacing w:line="360" w:lineRule="auto"/>
            <w:rPr>
              <w:rStyle w:val="PageNumber"/>
              <w:rFonts w:cs="Times New Roman"/>
              <w:b/>
              <w:i/>
              <w:iCs/>
              <w:sz w:val="18"/>
            </w:rPr>
          </w:pPr>
          <w:r w:rsidRPr="00963285">
            <w:rPr>
              <w:rStyle w:val="PageNumber"/>
              <w:rFonts w:cs="Times New Roman"/>
              <w:b/>
              <w:i/>
              <w:iCs/>
              <w:sz w:val="18"/>
            </w:rPr>
            <w:t>JOURNAL OF CIVIL ENGINEERING FOR SUSTAINABLE FUTURE (JCESF)</w:t>
          </w:r>
        </w:p>
        <w:p w14:paraId="0AB862E7" w14:textId="4ADAAEA4" w:rsidR="00963285" w:rsidRPr="00963285" w:rsidRDefault="00963285" w:rsidP="00963285">
          <w:pPr>
            <w:spacing w:line="360" w:lineRule="auto"/>
            <w:rPr>
              <w:rStyle w:val="PageNumber"/>
              <w:rFonts w:cs="Times New Roman"/>
              <w:b/>
              <w:i/>
              <w:iCs/>
              <w:sz w:val="18"/>
            </w:rPr>
          </w:pPr>
          <w:r w:rsidRPr="00963285">
            <w:rPr>
              <w:rStyle w:val="PageNumber"/>
              <w:rFonts w:cs="Times New Roman"/>
              <w:bCs/>
              <w:i/>
              <w:iCs/>
              <w:sz w:val="16"/>
              <w:szCs w:val="16"/>
            </w:rPr>
            <w:t xml:space="preserve">Volume </w:t>
          </w:r>
          <w:r w:rsidR="00DE3B69">
            <w:rPr>
              <w:rStyle w:val="PageNumber"/>
              <w:rFonts w:cs="Times New Roman"/>
              <w:bCs/>
              <w:i/>
              <w:iCs/>
              <w:sz w:val="16"/>
              <w:szCs w:val="16"/>
            </w:rPr>
            <w:t>1</w:t>
          </w:r>
          <w:r w:rsidRPr="00963285">
            <w:rPr>
              <w:rStyle w:val="PageNumber"/>
              <w:rFonts w:cs="Times New Roman"/>
              <w:bCs/>
              <w:i/>
              <w:iCs/>
              <w:sz w:val="16"/>
              <w:szCs w:val="16"/>
            </w:rPr>
            <w:t>-</w:t>
          </w:r>
          <w:r w:rsidR="00DE3B69">
            <w:rPr>
              <w:rStyle w:val="PageNumber"/>
              <w:rFonts w:cs="Times New Roman"/>
              <w:bCs/>
              <w:i/>
              <w:iCs/>
              <w:sz w:val="16"/>
              <w:szCs w:val="16"/>
            </w:rPr>
            <w:t>1</w:t>
          </w:r>
          <w:r w:rsidRPr="00963285">
            <w:rPr>
              <w:rStyle w:val="PageNumber"/>
              <w:rFonts w:cs="Times New Roman"/>
              <w:bCs/>
              <w:i/>
              <w:iCs/>
              <w:sz w:val="16"/>
              <w:szCs w:val="16"/>
            </w:rPr>
            <w:t xml:space="preserve"> , June 2025, </w:t>
          </w:r>
          <w:r w:rsidR="00DE3B69" w:rsidRPr="00DE3B69">
            <w:rPr>
              <w:rStyle w:val="PageNumber"/>
              <w:rFonts w:cs="Times New Roman"/>
              <w:b/>
              <w:i/>
              <w:iCs/>
              <w:sz w:val="16"/>
              <w:szCs w:val="16"/>
            </w:rPr>
            <w:t>Lempriansyah</w:t>
          </w:r>
          <w:r w:rsidRPr="00DE3B69">
            <w:rPr>
              <w:rStyle w:val="PageNumber"/>
              <w:rFonts w:cs="Times New Roman"/>
              <w:b/>
              <w:i/>
              <w:iCs/>
              <w:sz w:val="16"/>
              <w:szCs w:val="16"/>
              <w:vertAlign w:val="superscript"/>
            </w:rPr>
            <w:t>1</w:t>
          </w:r>
          <w:r w:rsidRPr="00963285">
            <w:rPr>
              <w:rStyle w:val="PageNumber"/>
              <w:rFonts w:cs="Times New Roman"/>
              <w:b/>
              <w:i/>
              <w:iCs/>
              <w:sz w:val="16"/>
              <w:szCs w:val="16"/>
            </w:rPr>
            <w:t xml:space="preserve">, </w:t>
          </w:r>
          <w:r w:rsidR="00DE3B69">
            <w:rPr>
              <w:rStyle w:val="PageNumber"/>
              <w:rFonts w:cs="Times New Roman"/>
              <w:b/>
              <w:i/>
              <w:iCs/>
              <w:sz w:val="16"/>
              <w:szCs w:val="16"/>
            </w:rPr>
            <w:t>Sartika Nisumanti</w:t>
          </w:r>
          <w:r w:rsidRPr="00963285">
            <w:rPr>
              <w:rStyle w:val="PageNumber"/>
              <w:rFonts w:cs="Times New Roman"/>
              <w:b/>
              <w:i/>
              <w:iCs/>
              <w:sz w:val="16"/>
              <w:szCs w:val="16"/>
              <w:vertAlign w:val="superscript"/>
            </w:rPr>
            <w:t>2</w:t>
          </w:r>
          <w:r w:rsidRPr="00963285">
            <w:rPr>
              <w:rStyle w:val="PageNumber"/>
              <w:rFonts w:cs="Times New Roman"/>
              <w:b/>
              <w:i/>
              <w:iCs/>
              <w:sz w:val="16"/>
              <w:szCs w:val="16"/>
            </w:rPr>
            <w:t>,</w:t>
          </w:r>
          <w:r w:rsidR="00DE3B69">
            <w:rPr>
              <w:rFonts w:ascii="Arial" w:hAnsi="Arial" w:cs="Arial"/>
              <w:sz w:val="11"/>
              <w:szCs w:val="11"/>
              <w:shd w:val="clear" w:color="auto" w:fill="FFFFFF"/>
            </w:rPr>
            <w:t xml:space="preserve"> </w:t>
          </w:r>
          <w:r w:rsidR="00DE3B69" w:rsidRPr="00DE3B69">
            <w:rPr>
              <w:rFonts w:cs="Times New Roman"/>
              <w:b/>
              <w:bCs/>
              <w:i/>
              <w:iCs/>
              <w:sz w:val="16"/>
              <w:szCs w:val="16"/>
              <w:shd w:val="clear" w:color="auto" w:fill="FFFFFF"/>
            </w:rPr>
            <w:t>Khodijah Al Qubro</w:t>
          </w:r>
          <w:r w:rsidR="00DE3B69" w:rsidRPr="00DE3B69">
            <w:rPr>
              <w:rStyle w:val="PageNumber"/>
              <w:rFonts w:cs="Times New Roman"/>
              <w:b/>
              <w:bCs/>
              <w:i/>
              <w:iCs/>
              <w:sz w:val="16"/>
              <w:szCs w:val="16"/>
              <w:vertAlign w:val="superscript"/>
            </w:rPr>
            <w:t>3</w:t>
          </w:r>
        </w:p>
      </w:tc>
      <w:tc>
        <w:tcPr>
          <w:tcW w:w="1650" w:type="dxa"/>
        </w:tcPr>
        <w:p w14:paraId="5EB6FA01" w14:textId="143FE27D" w:rsidR="00963285" w:rsidRPr="00963285" w:rsidRDefault="00963285" w:rsidP="00963285">
          <w:pPr>
            <w:spacing w:line="360" w:lineRule="auto"/>
            <w:jc w:val="left"/>
            <w:rPr>
              <w:rFonts w:cs="Times New Roman"/>
              <w:bCs/>
              <w:i/>
              <w:sz w:val="16"/>
              <w:szCs w:val="16"/>
            </w:rPr>
          </w:pPr>
          <w:r w:rsidRPr="00963285">
            <w:rPr>
              <w:rStyle w:val="PageNumber"/>
              <w:rFonts w:cs="Times New Roman"/>
              <w:bCs/>
              <w:i/>
              <w:sz w:val="16"/>
              <w:szCs w:val="16"/>
            </w:rPr>
            <w:t>ISSN    :</w:t>
          </w:r>
          <w:r w:rsidR="00DE3B69">
            <w:rPr>
              <w:rStyle w:val="PageNumber"/>
              <w:rFonts w:cs="Times New Roman"/>
              <w:bCs/>
              <w:i/>
              <w:sz w:val="16"/>
              <w:szCs w:val="16"/>
            </w:rPr>
            <w:t>3090</w:t>
          </w:r>
          <w:r w:rsidRPr="00963285">
            <w:rPr>
              <w:rFonts w:cs="Times New Roman"/>
              <w:bCs/>
              <w:i/>
              <w:sz w:val="16"/>
              <w:szCs w:val="16"/>
            </w:rPr>
            <w:t>-</w:t>
          </w:r>
          <w:r w:rsidR="00DE3B69">
            <w:rPr>
              <w:rFonts w:cs="Times New Roman"/>
              <w:bCs/>
              <w:i/>
              <w:sz w:val="16"/>
              <w:szCs w:val="16"/>
            </w:rPr>
            <w:t>1995</w:t>
          </w:r>
        </w:p>
        <w:p w14:paraId="2CA1DA25" w14:textId="0E82B4F7" w:rsidR="00963285" w:rsidRPr="00963285" w:rsidRDefault="00963285" w:rsidP="00963285">
          <w:pPr>
            <w:spacing w:line="360" w:lineRule="auto"/>
            <w:rPr>
              <w:rStyle w:val="PageNumber"/>
              <w:rFonts w:cs="Times New Roman"/>
              <w:bCs/>
              <w:i/>
              <w:sz w:val="16"/>
              <w:szCs w:val="16"/>
            </w:rPr>
          </w:pPr>
        </w:p>
      </w:tc>
    </w:tr>
  </w:tbl>
  <w:p w14:paraId="5B06D41C" w14:textId="77777777" w:rsidR="00963285" w:rsidRDefault="00963285" w:rsidP="00963285">
    <w:pPr>
      <w:spacing w:after="0"/>
      <w:rPr>
        <w:rStyle w:val="PageNumber"/>
        <w:rFonts w:cs="Times New Roman"/>
        <w:b/>
        <w:i/>
        <w:i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0338"/>
    <w:multiLevelType w:val="hybridMultilevel"/>
    <w:tmpl w:val="DB54C5B2"/>
    <w:lvl w:ilvl="0" w:tplc="38090011">
      <w:start w:val="1"/>
      <w:numFmt w:val="decimal"/>
      <w:lvlText w:val="%1)"/>
      <w:lvlJc w:val="left"/>
      <w:pPr>
        <w:ind w:left="720" w:hanging="360"/>
      </w:pPr>
      <w:rPr>
        <w:rFonts w:hint="default"/>
        <w:b w:val="0"/>
        <w:bCs w:val="0"/>
        <w:i w:val="0"/>
        <w:iCs w:val="0"/>
        <w:spacing w:val="0"/>
        <w:w w:val="99"/>
        <w:sz w:val="20"/>
        <w:szCs w:val="20"/>
        <w:lang w:val="en-US"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1D54B8F"/>
    <w:multiLevelType w:val="hybridMultilevel"/>
    <w:tmpl w:val="C78E3352"/>
    <w:lvl w:ilvl="0" w:tplc="D1D6A5D0">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22E2219"/>
    <w:multiLevelType w:val="hybridMultilevel"/>
    <w:tmpl w:val="B5CA9616"/>
    <w:lvl w:ilvl="0" w:tplc="B04A8926">
      <w:start w:val="1"/>
      <w:numFmt w:val="decimal"/>
      <w:pStyle w:val="Gambar"/>
      <w:lvlText w:val="Gambar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498328D"/>
    <w:multiLevelType w:val="multilevel"/>
    <w:tmpl w:val="C762B5CE"/>
    <w:lvl w:ilvl="0">
      <w:start w:val="5"/>
      <w:numFmt w:val="decimal"/>
      <w:lvlText w:val="%1"/>
      <w:lvlJc w:val="left"/>
      <w:pPr>
        <w:ind w:left="1108" w:hanging="540"/>
      </w:pPr>
      <w:rPr>
        <w:rFonts w:hint="default"/>
        <w:lang w:val="id" w:eastAsia="en-US" w:bidi="ar-SA"/>
      </w:rPr>
    </w:lvl>
    <w:lvl w:ilvl="1">
      <w:start w:val="1"/>
      <w:numFmt w:val="decimal"/>
      <w:lvlText w:val="%1.%2"/>
      <w:lvlJc w:val="left"/>
      <w:pPr>
        <w:ind w:left="1108" w:hanging="54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28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043" w:hanging="360"/>
      </w:pPr>
      <w:rPr>
        <w:rFonts w:hint="default"/>
        <w:lang w:val="id" w:eastAsia="en-US" w:bidi="ar-SA"/>
      </w:rPr>
    </w:lvl>
    <w:lvl w:ilvl="4">
      <w:numFmt w:val="bullet"/>
      <w:lvlText w:val="•"/>
      <w:lvlJc w:val="left"/>
      <w:pPr>
        <w:ind w:left="3924" w:hanging="360"/>
      </w:pPr>
      <w:rPr>
        <w:rFonts w:hint="default"/>
        <w:lang w:val="id" w:eastAsia="en-US" w:bidi="ar-SA"/>
      </w:rPr>
    </w:lvl>
    <w:lvl w:ilvl="5">
      <w:numFmt w:val="bullet"/>
      <w:lvlText w:val="•"/>
      <w:lvlJc w:val="left"/>
      <w:pPr>
        <w:ind w:left="4806" w:hanging="360"/>
      </w:pPr>
      <w:rPr>
        <w:rFonts w:hint="default"/>
        <w:lang w:val="id" w:eastAsia="en-US" w:bidi="ar-SA"/>
      </w:rPr>
    </w:lvl>
    <w:lvl w:ilvl="6">
      <w:numFmt w:val="bullet"/>
      <w:lvlText w:val="•"/>
      <w:lvlJc w:val="left"/>
      <w:pPr>
        <w:ind w:left="5688" w:hanging="360"/>
      </w:pPr>
      <w:rPr>
        <w:rFonts w:hint="default"/>
        <w:lang w:val="id" w:eastAsia="en-US" w:bidi="ar-SA"/>
      </w:rPr>
    </w:lvl>
    <w:lvl w:ilvl="7">
      <w:numFmt w:val="bullet"/>
      <w:lvlText w:val="•"/>
      <w:lvlJc w:val="left"/>
      <w:pPr>
        <w:ind w:left="6569" w:hanging="360"/>
      </w:pPr>
      <w:rPr>
        <w:rFonts w:hint="default"/>
        <w:lang w:val="id" w:eastAsia="en-US" w:bidi="ar-SA"/>
      </w:rPr>
    </w:lvl>
    <w:lvl w:ilvl="8">
      <w:numFmt w:val="bullet"/>
      <w:lvlText w:val="•"/>
      <w:lvlJc w:val="left"/>
      <w:pPr>
        <w:ind w:left="7451" w:hanging="360"/>
      </w:pPr>
      <w:rPr>
        <w:rFonts w:hint="default"/>
        <w:lang w:val="id" w:eastAsia="en-US" w:bidi="ar-SA"/>
      </w:rPr>
    </w:lvl>
  </w:abstractNum>
  <w:abstractNum w:abstractNumId="4" w15:restartNumberingAfterBreak="0">
    <w:nsid w:val="1BFF2D09"/>
    <w:multiLevelType w:val="multilevel"/>
    <w:tmpl w:val="C762B5CE"/>
    <w:lvl w:ilvl="0">
      <w:start w:val="5"/>
      <w:numFmt w:val="decimal"/>
      <w:lvlText w:val="%1"/>
      <w:lvlJc w:val="left"/>
      <w:pPr>
        <w:ind w:left="1108" w:hanging="540"/>
      </w:pPr>
      <w:rPr>
        <w:rFonts w:hint="default"/>
        <w:lang w:val="id" w:eastAsia="en-US" w:bidi="ar-SA"/>
      </w:rPr>
    </w:lvl>
    <w:lvl w:ilvl="1">
      <w:start w:val="1"/>
      <w:numFmt w:val="decimal"/>
      <w:lvlText w:val="%1.%2"/>
      <w:lvlJc w:val="left"/>
      <w:pPr>
        <w:ind w:left="1108" w:hanging="540"/>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28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043" w:hanging="360"/>
      </w:pPr>
      <w:rPr>
        <w:rFonts w:hint="default"/>
        <w:lang w:val="id" w:eastAsia="en-US" w:bidi="ar-SA"/>
      </w:rPr>
    </w:lvl>
    <w:lvl w:ilvl="4">
      <w:numFmt w:val="bullet"/>
      <w:lvlText w:val="•"/>
      <w:lvlJc w:val="left"/>
      <w:pPr>
        <w:ind w:left="3924" w:hanging="360"/>
      </w:pPr>
      <w:rPr>
        <w:rFonts w:hint="default"/>
        <w:lang w:val="id" w:eastAsia="en-US" w:bidi="ar-SA"/>
      </w:rPr>
    </w:lvl>
    <w:lvl w:ilvl="5">
      <w:numFmt w:val="bullet"/>
      <w:lvlText w:val="•"/>
      <w:lvlJc w:val="left"/>
      <w:pPr>
        <w:ind w:left="4806" w:hanging="360"/>
      </w:pPr>
      <w:rPr>
        <w:rFonts w:hint="default"/>
        <w:lang w:val="id" w:eastAsia="en-US" w:bidi="ar-SA"/>
      </w:rPr>
    </w:lvl>
    <w:lvl w:ilvl="6">
      <w:numFmt w:val="bullet"/>
      <w:lvlText w:val="•"/>
      <w:lvlJc w:val="left"/>
      <w:pPr>
        <w:ind w:left="5688" w:hanging="360"/>
      </w:pPr>
      <w:rPr>
        <w:rFonts w:hint="default"/>
        <w:lang w:val="id" w:eastAsia="en-US" w:bidi="ar-SA"/>
      </w:rPr>
    </w:lvl>
    <w:lvl w:ilvl="7">
      <w:numFmt w:val="bullet"/>
      <w:lvlText w:val="•"/>
      <w:lvlJc w:val="left"/>
      <w:pPr>
        <w:ind w:left="6569" w:hanging="360"/>
      </w:pPr>
      <w:rPr>
        <w:rFonts w:hint="default"/>
        <w:lang w:val="id" w:eastAsia="en-US" w:bidi="ar-SA"/>
      </w:rPr>
    </w:lvl>
    <w:lvl w:ilvl="8">
      <w:numFmt w:val="bullet"/>
      <w:lvlText w:val="•"/>
      <w:lvlJc w:val="left"/>
      <w:pPr>
        <w:ind w:left="7451" w:hanging="360"/>
      </w:pPr>
      <w:rPr>
        <w:rFonts w:hint="default"/>
        <w:lang w:val="id" w:eastAsia="en-US" w:bidi="ar-SA"/>
      </w:rPr>
    </w:lvl>
  </w:abstractNum>
  <w:abstractNum w:abstractNumId="5" w15:restartNumberingAfterBreak="0">
    <w:nsid w:val="21A97ECB"/>
    <w:multiLevelType w:val="hybridMultilevel"/>
    <w:tmpl w:val="B21EDF54"/>
    <w:lvl w:ilvl="0" w:tplc="35488484">
      <w:start w:val="1"/>
      <w:numFmt w:val="decimal"/>
      <w:lvlText w:val="%1."/>
      <w:lvlJc w:val="left"/>
      <w:pPr>
        <w:ind w:left="427" w:hanging="284"/>
        <w:jc w:val="right"/>
      </w:pPr>
      <w:rPr>
        <w:rFonts w:ascii="Times New Roman" w:eastAsia="Times New Roman" w:hAnsi="Times New Roman" w:cs="Times New Roman" w:hint="default"/>
        <w:b w:val="0"/>
        <w:bCs w:val="0"/>
        <w:i w:val="0"/>
        <w:iCs w:val="0"/>
        <w:spacing w:val="0"/>
        <w:w w:val="99"/>
        <w:sz w:val="20"/>
        <w:szCs w:val="20"/>
        <w:lang w:val="en-US" w:eastAsia="en-US" w:bidi="ar-SA"/>
      </w:rPr>
    </w:lvl>
    <w:lvl w:ilvl="1" w:tplc="46442B18">
      <w:numFmt w:val="bullet"/>
      <w:lvlText w:val="•"/>
      <w:lvlJc w:val="left"/>
      <w:pPr>
        <w:ind w:left="851" w:hanging="284"/>
      </w:pPr>
      <w:rPr>
        <w:rFonts w:hint="default"/>
        <w:lang w:val="en-US" w:eastAsia="en-US" w:bidi="ar-SA"/>
      </w:rPr>
    </w:lvl>
    <w:lvl w:ilvl="2" w:tplc="84505FD2">
      <w:numFmt w:val="bullet"/>
      <w:lvlText w:val="•"/>
      <w:lvlJc w:val="left"/>
      <w:pPr>
        <w:ind w:left="1283" w:hanging="284"/>
      </w:pPr>
      <w:rPr>
        <w:rFonts w:hint="default"/>
        <w:lang w:val="en-US" w:eastAsia="en-US" w:bidi="ar-SA"/>
      </w:rPr>
    </w:lvl>
    <w:lvl w:ilvl="3" w:tplc="83B06DBE">
      <w:numFmt w:val="bullet"/>
      <w:lvlText w:val="•"/>
      <w:lvlJc w:val="left"/>
      <w:pPr>
        <w:ind w:left="1714" w:hanging="284"/>
      </w:pPr>
      <w:rPr>
        <w:rFonts w:hint="default"/>
        <w:lang w:val="en-US" w:eastAsia="en-US" w:bidi="ar-SA"/>
      </w:rPr>
    </w:lvl>
    <w:lvl w:ilvl="4" w:tplc="A02AD638">
      <w:numFmt w:val="bullet"/>
      <w:lvlText w:val="•"/>
      <w:lvlJc w:val="left"/>
      <w:pPr>
        <w:ind w:left="2146" w:hanging="284"/>
      </w:pPr>
      <w:rPr>
        <w:rFonts w:hint="default"/>
        <w:lang w:val="en-US" w:eastAsia="en-US" w:bidi="ar-SA"/>
      </w:rPr>
    </w:lvl>
    <w:lvl w:ilvl="5" w:tplc="CFEC2DB2">
      <w:numFmt w:val="bullet"/>
      <w:lvlText w:val="•"/>
      <w:lvlJc w:val="left"/>
      <w:pPr>
        <w:ind w:left="2577" w:hanging="284"/>
      </w:pPr>
      <w:rPr>
        <w:rFonts w:hint="default"/>
        <w:lang w:val="en-US" w:eastAsia="en-US" w:bidi="ar-SA"/>
      </w:rPr>
    </w:lvl>
    <w:lvl w:ilvl="6" w:tplc="77765E8A">
      <w:numFmt w:val="bullet"/>
      <w:lvlText w:val="•"/>
      <w:lvlJc w:val="left"/>
      <w:pPr>
        <w:ind w:left="3009" w:hanging="284"/>
      </w:pPr>
      <w:rPr>
        <w:rFonts w:hint="default"/>
        <w:lang w:val="en-US" w:eastAsia="en-US" w:bidi="ar-SA"/>
      </w:rPr>
    </w:lvl>
    <w:lvl w:ilvl="7" w:tplc="3098BA4A">
      <w:numFmt w:val="bullet"/>
      <w:lvlText w:val="•"/>
      <w:lvlJc w:val="left"/>
      <w:pPr>
        <w:ind w:left="3441" w:hanging="284"/>
      </w:pPr>
      <w:rPr>
        <w:rFonts w:hint="default"/>
        <w:lang w:val="en-US" w:eastAsia="en-US" w:bidi="ar-SA"/>
      </w:rPr>
    </w:lvl>
    <w:lvl w:ilvl="8" w:tplc="5B369B0A">
      <w:numFmt w:val="bullet"/>
      <w:lvlText w:val="•"/>
      <w:lvlJc w:val="left"/>
      <w:pPr>
        <w:ind w:left="3872" w:hanging="284"/>
      </w:pPr>
      <w:rPr>
        <w:rFonts w:hint="default"/>
        <w:lang w:val="en-US" w:eastAsia="en-US" w:bidi="ar-SA"/>
      </w:rPr>
    </w:lvl>
  </w:abstractNum>
  <w:abstractNum w:abstractNumId="6" w15:restartNumberingAfterBreak="0">
    <w:nsid w:val="2482503B"/>
    <w:multiLevelType w:val="multilevel"/>
    <w:tmpl w:val="56F43B3A"/>
    <w:lvl w:ilvl="0">
      <w:start w:val="1"/>
      <w:numFmt w:val="decimal"/>
      <w:pStyle w:val="Heading2"/>
      <w:lvlText w:val="%1."/>
      <w:lvlJc w:val="left"/>
      <w:pPr>
        <w:ind w:left="720" w:hanging="360"/>
      </w:pPr>
      <w:rPr>
        <w:b/>
        <w:bCs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65954A5"/>
    <w:multiLevelType w:val="hybridMultilevel"/>
    <w:tmpl w:val="19EE3D10"/>
    <w:lvl w:ilvl="0" w:tplc="8BEEA8E8">
      <w:start w:val="1"/>
      <w:numFmt w:val="decimal"/>
      <w:pStyle w:val="Heading3"/>
      <w:lvlText w:val="2.%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8" w15:restartNumberingAfterBreak="0">
    <w:nsid w:val="2BD00EE5"/>
    <w:multiLevelType w:val="hybridMultilevel"/>
    <w:tmpl w:val="1788FB64"/>
    <w:lvl w:ilvl="0" w:tplc="DDFC9E82">
      <w:start w:val="1"/>
      <w:numFmt w:val="lowerLetter"/>
      <w:lvlText w:val="%1."/>
      <w:lvlJc w:val="left"/>
      <w:pPr>
        <w:ind w:left="72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3A1778A"/>
    <w:multiLevelType w:val="hybridMultilevel"/>
    <w:tmpl w:val="866430EC"/>
    <w:lvl w:ilvl="0" w:tplc="4456E8BC">
      <w:start w:val="1"/>
      <w:numFmt w:val="decimal"/>
      <w:lvlText w:val="%1."/>
      <w:lvlJc w:val="left"/>
      <w:pPr>
        <w:ind w:left="344" w:hanging="201"/>
      </w:pPr>
      <w:rPr>
        <w:rFonts w:ascii="Times New Roman" w:eastAsia="Times New Roman" w:hAnsi="Times New Roman" w:cs="Times New Roman" w:hint="default"/>
        <w:b w:val="0"/>
        <w:bCs w:val="0"/>
        <w:i w:val="0"/>
        <w:iCs w:val="0"/>
        <w:spacing w:val="0"/>
        <w:w w:val="99"/>
        <w:sz w:val="22"/>
        <w:szCs w:val="22"/>
        <w:lang w:val="en-US" w:eastAsia="en-US" w:bidi="ar-SA"/>
      </w:rPr>
    </w:lvl>
    <w:lvl w:ilvl="1" w:tplc="DDFC9E82">
      <w:start w:val="1"/>
      <w:numFmt w:val="lowerLetter"/>
      <w:lvlText w:val="%2."/>
      <w:lvlJc w:val="left"/>
      <w:pPr>
        <w:ind w:left="710" w:hanging="284"/>
      </w:pPr>
      <w:rPr>
        <w:rFonts w:ascii="Times New Roman" w:eastAsia="Times New Roman" w:hAnsi="Times New Roman" w:cs="Times New Roman" w:hint="default"/>
        <w:b w:val="0"/>
        <w:bCs w:val="0"/>
        <w:i w:val="0"/>
        <w:iCs w:val="0"/>
        <w:spacing w:val="0"/>
        <w:w w:val="99"/>
        <w:sz w:val="22"/>
        <w:szCs w:val="22"/>
        <w:lang w:val="en-US" w:eastAsia="en-US" w:bidi="ar-SA"/>
      </w:rPr>
    </w:lvl>
    <w:lvl w:ilvl="2" w:tplc="CDDADB44">
      <w:numFmt w:val="bullet"/>
      <w:lvlText w:val="•"/>
      <w:lvlJc w:val="left"/>
      <w:pPr>
        <w:ind w:left="1181" w:hanging="284"/>
      </w:pPr>
      <w:rPr>
        <w:rFonts w:hint="default"/>
        <w:lang w:val="en-US" w:eastAsia="en-US" w:bidi="ar-SA"/>
      </w:rPr>
    </w:lvl>
    <w:lvl w:ilvl="3" w:tplc="3D9E5A7E">
      <w:numFmt w:val="bullet"/>
      <w:lvlText w:val="•"/>
      <w:lvlJc w:val="left"/>
      <w:pPr>
        <w:ind w:left="1643" w:hanging="284"/>
      </w:pPr>
      <w:rPr>
        <w:rFonts w:hint="default"/>
        <w:lang w:val="en-US" w:eastAsia="en-US" w:bidi="ar-SA"/>
      </w:rPr>
    </w:lvl>
    <w:lvl w:ilvl="4" w:tplc="0DB8CCC4">
      <w:numFmt w:val="bullet"/>
      <w:lvlText w:val="•"/>
      <w:lvlJc w:val="left"/>
      <w:pPr>
        <w:ind w:left="2105" w:hanging="284"/>
      </w:pPr>
      <w:rPr>
        <w:rFonts w:hint="default"/>
        <w:lang w:val="en-US" w:eastAsia="en-US" w:bidi="ar-SA"/>
      </w:rPr>
    </w:lvl>
    <w:lvl w:ilvl="5" w:tplc="25405CD6">
      <w:numFmt w:val="bullet"/>
      <w:lvlText w:val="•"/>
      <w:lvlJc w:val="left"/>
      <w:pPr>
        <w:ind w:left="2567" w:hanging="284"/>
      </w:pPr>
      <w:rPr>
        <w:rFonts w:hint="default"/>
        <w:lang w:val="en-US" w:eastAsia="en-US" w:bidi="ar-SA"/>
      </w:rPr>
    </w:lvl>
    <w:lvl w:ilvl="6" w:tplc="18001674">
      <w:numFmt w:val="bullet"/>
      <w:lvlText w:val="•"/>
      <w:lvlJc w:val="left"/>
      <w:pPr>
        <w:ind w:left="3029" w:hanging="284"/>
      </w:pPr>
      <w:rPr>
        <w:rFonts w:hint="default"/>
        <w:lang w:val="en-US" w:eastAsia="en-US" w:bidi="ar-SA"/>
      </w:rPr>
    </w:lvl>
    <w:lvl w:ilvl="7" w:tplc="E8549AE6">
      <w:numFmt w:val="bullet"/>
      <w:lvlText w:val="•"/>
      <w:lvlJc w:val="left"/>
      <w:pPr>
        <w:ind w:left="3491" w:hanging="284"/>
      </w:pPr>
      <w:rPr>
        <w:rFonts w:hint="default"/>
        <w:lang w:val="en-US" w:eastAsia="en-US" w:bidi="ar-SA"/>
      </w:rPr>
    </w:lvl>
    <w:lvl w:ilvl="8" w:tplc="E7540B7E">
      <w:numFmt w:val="bullet"/>
      <w:lvlText w:val="•"/>
      <w:lvlJc w:val="left"/>
      <w:pPr>
        <w:ind w:left="3953" w:hanging="284"/>
      </w:pPr>
      <w:rPr>
        <w:rFonts w:hint="default"/>
        <w:lang w:val="en-US" w:eastAsia="en-US" w:bidi="ar-SA"/>
      </w:rPr>
    </w:lvl>
  </w:abstractNum>
  <w:abstractNum w:abstractNumId="10" w15:restartNumberingAfterBreak="0">
    <w:nsid w:val="3CB82FDD"/>
    <w:multiLevelType w:val="hybridMultilevel"/>
    <w:tmpl w:val="705CEA00"/>
    <w:lvl w:ilvl="0" w:tplc="BC12AD04">
      <w:start w:val="1"/>
      <w:numFmt w:val="decimal"/>
      <w:lvlText w:val="%1."/>
      <w:lvlJc w:val="left"/>
      <w:pPr>
        <w:ind w:left="430" w:hanging="284"/>
      </w:pPr>
      <w:rPr>
        <w:rFonts w:ascii="Times New Roman" w:eastAsia="Times New Roman" w:hAnsi="Times New Roman" w:cs="Times New Roman" w:hint="default"/>
        <w:b w:val="0"/>
        <w:bCs w:val="0"/>
        <w:i w:val="0"/>
        <w:iCs w:val="0"/>
        <w:spacing w:val="0"/>
        <w:w w:val="99"/>
        <w:sz w:val="22"/>
        <w:szCs w:val="22"/>
        <w:lang w:val="en-US" w:eastAsia="en-US" w:bidi="ar-SA"/>
      </w:rPr>
    </w:lvl>
    <w:lvl w:ilvl="1" w:tplc="927C1A0C">
      <w:numFmt w:val="bullet"/>
      <w:lvlText w:val="•"/>
      <w:lvlJc w:val="left"/>
      <w:pPr>
        <w:ind w:left="884" w:hanging="284"/>
      </w:pPr>
      <w:rPr>
        <w:rFonts w:hint="default"/>
        <w:lang w:val="en-US" w:eastAsia="en-US" w:bidi="ar-SA"/>
      </w:rPr>
    </w:lvl>
    <w:lvl w:ilvl="2" w:tplc="7C589906">
      <w:numFmt w:val="bullet"/>
      <w:lvlText w:val="•"/>
      <w:lvlJc w:val="left"/>
      <w:pPr>
        <w:ind w:left="1328" w:hanging="284"/>
      </w:pPr>
      <w:rPr>
        <w:rFonts w:hint="default"/>
        <w:lang w:val="en-US" w:eastAsia="en-US" w:bidi="ar-SA"/>
      </w:rPr>
    </w:lvl>
    <w:lvl w:ilvl="3" w:tplc="FAB6C314">
      <w:numFmt w:val="bullet"/>
      <w:lvlText w:val="•"/>
      <w:lvlJc w:val="left"/>
      <w:pPr>
        <w:ind w:left="1772" w:hanging="284"/>
      </w:pPr>
      <w:rPr>
        <w:rFonts w:hint="default"/>
        <w:lang w:val="en-US" w:eastAsia="en-US" w:bidi="ar-SA"/>
      </w:rPr>
    </w:lvl>
    <w:lvl w:ilvl="4" w:tplc="4DE24C9E">
      <w:numFmt w:val="bullet"/>
      <w:lvlText w:val="•"/>
      <w:lvlJc w:val="left"/>
      <w:pPr>
        <w:ind w:left="2216" w:hanging="284"/>
      </w:pPr>
      <w:rPr>
        <w:rFonts w:hint="default"/>
        <w:lang w:val="en-US" w:eastAsia="en-US" w:bidi="ar-SA"/>
      </w:rPr>
    </w:lvl>
    <w:lvl w:ilvl="5" w:tplc="CB6807A4">
      <w:numFmt w:val="bullet"/>
      <w:lvlText w:val="•"/>
      <w:lvlJc w:val="left"/>
      <w:pPr>
        <w:ind w:left="2660" w:hanging="284"/>
      </w:pPr>
      <w:rPr>
        <w:rFonts w:hint="default"/>
        <w:lang w:val="en-US" w:eastAsia="en-US" w:bidi="ar-SA"/>
      </w:rPr>
    </w:lvl>
    <w:lvl w:ilvl="6" w:tplc="90F6C07C">
      <w:numFmt w:val="bullet"/>
      <w:lvlText w:val="•"/>
      <w:lvlJc w:val="left"/>
      <w:pPr>
        <w:ind w:left="3104" w:hanging="284"/>
      </w:pPr>
      <w:rPr>
        <w:rFonts w:hint="default"/>
        <w:lang w:val="en-US" w:eastAsia="en-US" w:bidi="ar-SA"/>
      </w:rPr>
    </w:lvl>
    <w:lvl w:ilvl="7" w:tplc="EA4E79F6">
      <w:numFmt w:val="bullet"/>
      <w:lvlText w:val="•"/>
      <w:lvlJc w:val="left"/>
      <w:pPr>
        <w:ind w:left="3548" w:hanging="284"/>
      </w:pPr>
      <w:rPr>
        <w:rFonts w:hint="default"/>
        <w:lang w:val="en-US" w:eastAsia="en-US" w:bidi="ar-SA"/>
      </w:rPr>
    </w:lvl>
    <w:lvl w:ilvl="8" w:tplc="5298FD72">
      <w:numFmt w:val="bullet"/>
      <w:lvlText w:val="•"/>
      <w:lvlJc w:val="left"/>
      <w:pPr>
        <w:ind w:left="3992" w:hanging="284"/>
      </w:pPr>
      <w:rPr>
        <w:rFonts w:hint="default"/>
        <w:lang w:val="en-US" w:eastAsia="en-US" w:bidi="ar-SA"/>
      </w:rPr>
    </w:lvl>
  </w:abstractNum>
  <w:abstractNum w:abstractNumId="11" w15:restartNumberingAfterBreak="0">
    <w:nsid w:val="466F40A7"/>
    <w:multiLevelType w:val="hybridMultilevel"/>
    <w:tmpl w:val="DBAC1424"/>
    <w:lvl w:ilvl="0" w:tplc="1F02F0DC">
      <w:start w:val="1"/>
      <w:numFmt w:val="upperLetter"/>
      <w:lvlText w:val="%1."/>
      <w:lvlJc w:val="left"/>
      <w:pPr>
        <w:ind w:left="427" w:hanging="284"/>
        <w:jc w:val="right"/>
      </w:pPr>
      <w:rPr>
        <w:rFonts w:ascii="Times New Roman" w:eastAsia="Times New Roman" w:hAnsi="Times New Roman" w:cs="Times New Roman" w:hint="default"/>
        <w:b/>
        <w:bCs/>
        <w:i w:val="0"/>
        <w:iCs w:val="0"/>
        <w:spacing w:val="0"/>
        <w:w w:val="99"/>
        <w:sz w:val="22"/>
        <w:szCs w:val="22"/>
        <w:lang w:val="en-US" w:eastAsia="en-US" w:bidi="ar-SA"/>
      </w:rPr>
    </w:lvl>
    <w:lvl w:ilvl="1" w:tplc="F6305916">
      <w:start w:val="1"/>
      <w:numFmt w:val="decimal"/>
      <w:lvlText w:val="%2."/>
      <w:lvlJc w:val="left"/>
      <w:pPr>
        <w:ind w:left="503" w:hanging="284"/>
        <w:jc w:val="right"/>
      </w:pPr>
      <w:rPr>
        <w:rFonts w:hint="default"/>
        <w:i w:val="0"/>
        <w:iCs w:val="0"/>
        <w:spacing w:val="0"/>
        <w:w w:val="99"/>
        <w:lang w:val="en-US" w:eastAsia="en-US" w:bidi="ar-SA"/>
      </w:rPr>
    </w:lvl>
    <w:lvl w:ilvl="2" w:tplc="4BB6E10A">
      <w:numFmt w:val="bullet"/>
      <w:lvlText w:val="•"/>
      <w:lvlJc w:val="left"/>
      <w:pPr>
        <w:ind w:left="500" w:hanging="284"/>
      </w:pPr>
      <w:rPr>
        <w:rFonts w:hint="default"/>
        <w:lang w:val="en-US" w:eastAsia="en-US" w:bidi="ar-SA"/>
      </w:rPr>
    </w:lvl>
    <w:lvl w:ilvl="3" w:tplc="D62615C4">
      <w:numFmt w:val="bullet"/>
      <w:lvlText w:val="•"/>
      <w:lvlJc w:val="left"/>
      <w:pPr>
        <w:ind w:left="404" w:hanging="284"/>
      </w:pPr>
      <w:rPr>
        <w:rFonts w:hint="default"/>
        <w:lang w:val="en-US" w:eastAsia="en-US" w:bidi="ar-SA"/>
      </w:rPr>
    </w:lvl>
    <w:lvl w:ilvl="4" w:tplc="60FC2E32">
      <w:numFmt w:val="bullet"/>
      <w:lvlText w:val="•"/>
      <w:lvlJc w:val="left"/>
      <w:pPr>
        <w:ind w:left="309" w:hanging="284"/>
      </w:pPr>
      <w:rPr>
        <w:rFonts w:hint="default"/>
        <w:lang w:val="en-US" w:eastAsia="en-US" w:bidi="ar-SA"/>
      </w:rPr>
    </w:lvl>
    <w:lvl w:ilvl="5" w:tplc="8500BA1E">
      <w:numFmt w:val="bullet"/>
      <w:lvlText w:val="•"/>
      <w:lvlJc w:val="left"/>
      <w:pPr>
        <w:ind w:left="214" w:hanging="284"/>
      </w:pPr>
      <w:rPr>
        <w:rFonts w:hint="default"/>
        <w:lang w:val="en-US" w:eastAsia="en-US" w:bidi="ar-SA"/>
      </w:rPr>
    </w:lvl>
    <w:lvl w:ilvl="6" w:tplc="C2722274">
      <w:numFmt w:val="bullet"/>
      <w:lvlText w:val="•"/>
      <w:lvlJc w:val="left"/>
      <w:pPr>
        <w:ind w:left="119" w:hanging="284"/>
      </w:pPr>
      <w:rPr>
        <w:rFonts w:hint="default"/>
        <w:lang w:val="en-US" w:eastAsia="en-US" w:bidi="ar-SA"/>
      </w:rPr>
    </w:lvl>
    <w:lvl w:ilvl="7" w:tplc="0ACEDCE8">
      <w:numFmt w:val="bullet"/>
      <w:lvlText w:val="•"/>
      <w:lvlJc w:val="left"/>
      <w:pPr>
        <w:ind w:left="24" w:hanging="284"/>
      </w:pPr>
      <w:rPr>
        <w:rFonts w:hint="default"/>
        <w:lang w:val="en-US" w:eastAsia="en-US" w:bidi="ar-SA"/>
      </w:rPr>
    </w:lvl>
    <w:lvl w:ilvl="8" w:tplc="44B2D284">
      <w:numFmt w:val="bullet"/>
      <w:lvlText w:val="•"/>
      <w:lvlJc w:val="left"/>
      <w:pPr>
        <w:ind w:left="-71" w:hanging="284"/>
      </w:pPr>
      <w:rPr>
        <w:rFonts w:hint="default"/>
        <w:lang w:val="en-US" w:eastAsia="en-US" w:bidi="ar-SA"/>
      </w:rPr>
    </w:lvl>
  </w:abstractNum>
  <w:abstractNum w:abstractNumId="12" w15:restartNumberingAfterBreak="0">
    <w:nsid w:val="4FE70447"/>
    <w:multiLevelType w:val="hybridMultilevel"/>
    <w:tmpl w:val="3A4A8650"/>
    <w:lvl w:ilvl="0" w:tplc="6930C59E">
      <w:start w:val="1"/>
      <w:numFmt w:val="decimal"/>
      <w:pStyle w:val="Heading4"/>
      <w:lvlText w:val="2.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2821C0B"/>
    <w:multiLevelType w:val="multilevel"/>
    <w:tmpl w:val="2040B4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5488659"/>
    <w:multiLevelType w:val="singleLevel"/>
    <w:tmpl w:val="55488659"/>
    <w:lvl w:ilvl="0">
      <w:start w:val="1"/>
      <w:numFmt w:val="decimal"/>
      <w:pStyle w:val="08-AlBana-Content"/>
      <w:lvlText w:val="%1."/>
      <w:lvlJc w:val="left"/>
      <w:pPr>
        <w:tabs>
          <w:tab w:val="num" w:pos="425"/>
        </w:tabs>
        <w:ind w:left="425" w:hanging="425"/>
      </w:pPr>
      <w:rPr>
        <w:rFonts w:hint="default"/>
      </w:rPr>
    </w:lvl>
  </w:abstractNum>
  <w:abstractNum w:abstractNumId="15" w15:restartNumberingAfterBreak="0">
    <w:nsid w:val="590139C7"/>
    <w:multiLevelType w:val="hybridMultilevel"/>
    <w:tmpl w:val="59740F6A"/>
    <w:lvl w:ilvl="0" w:tplc="C4465780">
      <w:start w:val="1"/>
      <w:numFmt w:val="decimal"/>
      <w:pStyle w:val="Tabel"/>
      <w:lvlText w:val="Tabel %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69343E47"/>
    <w:multiLevelType w:val="hybridMultilevel"/>
    <w:tmpl w:val="19F2CBD6"/>
    <w:lvl w:ilvl="0" w:tplc="4EBE519A">
      <w:start w:val="1"/>
      <w:numFmt w:val="decimal"/>
      <w:lvlText w:val="%1."/>
      <w:lvlJc w:val="left"/>
      <w:pPr>
        <w:ind w:left="427" w:hanging="284"/>
        <w:jc w:val="right"/>
      </w:pPr>
      <w:rPr>
        <w:rFonts w:ascii="Times New Roman" w:eastAsia="Times New Roman" w:hAnsi="Times New Roman" w:cs="Times New Roman" w:hint="default"/>
        <w:b w:val="0"/>
        <w:bCs w:val="0"/>
        <w:i w:val="0"/>
        <w:iCs w:val="0"/>
        <w:spacing w:val="0"/>
        <w:w w:val="99"/>
        <w:sz w:val="22"/>
        <w:szCs w:val="22"/>
        <w:lang w:val="en-US" w:eastAsia="en-US" w:bidi="ar-SA"/>
      </w:rPr>
    </w:lvl>
    <w:lvl w:ilvl="1" w:tplc="46442B18">
      <w:numFmt w:val="bullet"/>
      <w:lvlText w:val="•"/>
      <w:lvlJc w:val="left"/>
      <w:pPr>
        <w:ind w:left="851" w:hanging="284"/>
      </w:pPr>
      <w:rPr>
        <w:rFonts w:hint="default"/>
        <w:lang w:val="en-US" w:eastAsia="en-US" w:bidi="ar-SA"/>
      </w:rPr>
    </w:lvl>
    <w:lvl w:ilvl="2" w:tplc="84505FD2">
      <w:numFmt w:val="bullet"/>
      <w:lvlText w:val="•"/>
      <w:lvlJc w:val="left"/>
      <w:pPr>
        <w:ind w:left="1283" w:hanging="284"/>
      </w:pPr>
      <w:rPr>
        <w:rFonts w:hint="default"/>
        <w:lang w:val="en-US" w:eastAsia="en-US" w:bidi="ar-SA"/>
      </w:rPr>
    </w:lvl>
    <w:lvl w:ilvl="3" w:tplc="83B06DBE">
      <w:numFmt w:val="bullet"/>
      <w:lvlText w:val="•"/>
      <w:lvlJc w:val="left"/>
      <w:pPr>
        <w:ind w:left="1714" w:hanging="284"/>
      </w:pPr>
      <w:rPr>
        <w:rFonts w:hint="default"/>
        <w:lang w:val="en-US" w:eastAsia="en-US" w:bidi="ar-SA"/>
      </w:rPr>
    </w:lvl>
    <w:lvl w:ilvl="4" w:tplc="A02AD638">
      <w:numFmt w:val="bullet"/>
      <w:lvlText w:val="•"/>
      <w:lvlJc w:val="left"/>
      <w:pPr>
        <w:ind w:left="2146" w:hanging="284"/>
      </w:pPr>
      <w:rPr>
        <w:rFonts w:hint="default"/>
        <w:lang w:val="en-US" w:eastAsia="en-US" w:bidi="ar-SA"/>
      </w:rPr>
    </w:lvl>
    <w:lvl w:ilvl="5" w:tplc="CFEC2DB2">
      <w:numFmt w:val="bullet"/>
      <w:lvlText w:val="•"/>
      <w:lvlJc w:val="left"/>
      <w:pPr>
        <w:ind w:left="2577" w:hanging="284"/>
      </w:pPr>
      <w:rPr>
        <w:rFonts w:hint="default"/>
        <w:lang w:val="en-US" w:eastAsia="en-US" w:bidi="ar-SA"/>
      </w:rPr>
    </w:lvl>
    <w:lvl w:ilvl="6" w:tplc="77765E8A">
      <w:numFmt w:val="bullet"/>
      <w:lvlText w:val="•"/>
      <w:lvlJc w:val="left"/>
      <w:pPr>
        <w:ind w:left="3009" w:hanging="284"/>
      </w:pPr>
      <w:rPr>
        <w:rFonts w:hint="default"/>
        <w:lang w:val="en-US" w:eastAsia="en-US" w:bidi="ar-SA"/>
      </w:rPr>
    </w:lvl>
    <w:lvl w:ilvl="7" w:tplc="3098BA4A">
      <w:numFmt w:val="bullet"/>
      <w:lvlText w:val="•"/>
      <w:lvlJc w:val="left"/>
      <w:pPr>
        <w:ind w:left="3441" w:hanging="284"/>
      </w:pPr>
      <w:rPr>
        <w:rFonts w:hint="default"/>
        <w:lang w:val="en-US" w:eastAsia="en-US" w:bidi="ar-SA"/>
      </w:rPr>
    </w:lvl>
    <w:lvl w:ilvl="8" w:tplc="5B369B0A">
      <w:numFmt w:val="bullet"/>
      <w:lvlText w:val="•"/>
      <w:lvlJc w:val="left"/>
      <w:pPr>
        <w:ind w:left="3872" w:hanging="284"/>
      </w:pPr>
      <w:rPr>
        <w:rFonts w:hint="default"/>
        <w:lang w:val="en-US" w:eastAsia="en-US" w:bidi="ar-SA"/>
      </w:rPr>
    </w:lvl>
  </w:abstractNum>
  <w:abstractNum w:abstractNumId="17" w15:restartNumberingAfterBreak="0">
    <w:nsid w:val="6E4063E9"/>
    <w:multiLevelType w:val="hybridMultilevel"/>
    <w:tmpl w:val="68A018A0"/>
    <w:lvl w:ilvl="0" w:tplc="8DF0D994">
      <w:start w:val="1"/>
      <w:numFmt w:val="decimal"/>
      <w:pStyle w:val="221"/>
      <w:lvlText w:val="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61620920">
    <w:abstractNumId w:val="14"/>
  </w:num>
  <w:num w:numId="2" w16cid:durableId="1706905287">
    <w:abstractNumId w:val="7"/>
  </w:num>
  <w:num w:numId="3" w16cid:durableId="1276211155">
    <w:abstractNumId w:val="1"/>
  </w:num>
  <w:num w:numId="4" w16cid:durableId="2010869840">
    <w:abstractNumId w:val="6"/>
  </w:num>
  <w:num w:numId="5" w16cid:durableId="1376154150">
    <w:abstractNumId w:val="12"/>
  </w:num>
  <w:num w:numId="6" w16cid:durableId="1415396220">
    <w:abstractNumId w:val="13"/>
  </w:num>
  <w:num w:numId="7" w16cid:durableId="731003102">
    <w:abstractNumId w:val="15"/>
  </w:num>
  <w:num w:numId="8" w16cid:durableId="1090270668">
    <w:abstractNumId w:val="2"/>
  </w:num>
  <w:num w:numId="9" w16cid:durableId="2110926278">
    <w:abstractNumId w:val="17"/>
  </w:num>
  <w:num w:numId="10" w16cid:durableId="1104033274">
    <w:abstractNumId w:val="9"/>
  </w:num>
  <w:num w:numId="11" w16cid:durableId="1103108805">
    <w:abstractNumId w:val="8"/>
  </w:num>
  <w:num w:numId="12" w16cid:durableId="1817987261">
    <w:abstractNumId w:val="16"/>
  </w:num>
  <w:num w:numId="13" w16cid:durableId="1173496253">
    <w:abstractNumId w:val="5"/>
  </w:num>
  <w:num w:numId="14" w16cid:durableId="1828590964">
    <w:abstractNumId w:val="11"/>
  </w:num>
  <w:num w:numId="15" w16cid:durableId="1590381644">
    <w:abstractNumId w:val="10"/>
  </w:num>
  <w:num w:numId="16" w16cid:durableId="286206868">
    <w:abstractNumId w:val="0"/>
  </w:num>
  <w:num w:numId="17" w16cid:durableId="149715094">
    <w:abstractNumId w:val="4"/>
  </w:num>
  <w:num w:numId="18" w16cid:durableId="10244745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3FD"/>
    <w:rsid w:val="00001A55"/>
    <w:rsid w:val="000022DA"/>
    <w:rsid w:val="00013A9B"/>
    <w:rsid w:val="000340AD"/>
    <w:rsid w:val="000400B0"/>
    <w:rsid w:val="000833DB"/>
    <w:rsid w:val="00084F9F"/>
    <w:rsid w:val="00096573"/>
    <w:rsid w:val="000B7010"/>
    <w:rsid w:val="000F0262"/>
    <w:rsid w:val="000F15B6"/>
    <w:rsid w:val="000F46FF"/>
    <w:rsid w:val="00103540"/>
    <w:rsid w:val="0011430E"/>
    <w:rsid w:val="0011782F"/>
    <w:rsid w:val="00152A29"/>
    <w:rsid w:val="00181AAC"/>
    <w:rsid w:val="001A4059"/>
    <w:rsid w:val="001A4FC8"/>
    <w:rsid w:val="001A6E90"/>
    <w:rsid w:val="001E06C7"/>
    <w:rsid w:val="001F0054"/>
    <w:rsid w:val="001F23FE"/>
    <w:rsid w:val="0020393C"/>
    <w:rsid w:val="00221A1A"/>
    <w:rsid w:val="0025438E"/>
    <w:rsid w:val="002566DD"/>
    <w:rsid w:val="0028041D"/>
    <w:rsid w:val="002948E3"/>
    <w:rsid w:val="002A0AA3"/>
    <w:rsid w:val="002A16CF"/>
    <w:rsid w:val="002B077C"/>
    <w:rsid w:val="002B60F1"/>
    <w:rsid w:val="002C2F60"/>
    <w:rsid w:val="002E6B1B"/>
    <w:rsid w:val="003008BF"/>
    <w:rsid w:val="00303C55"/>
    <w:rsid w:val="00341717"/>
    <w:rsid w:val="00351F6A"/>
    <w:rsid w:val="00353477"/>
    <w:rsid w:val="00354C78"/>
    <w:rsid w:val="0035546A"/>
    <w:rsid w:val="003A015C"/>
    <w:rsid w:val="003A6947"/>
    <w:rsid w:val="003B3312"/>
    <w:rsid w:val="00423B56"/>
    <w:rsid w:val="00424B9E"/>
    <w:rsid w:val="00424BC3"/>
    <w:rsid w:val="0042758F"/>
    <w:rsid w:val="00430408"/>
    <w:rsid w:val="00437955"/>
    <w:rsid w:val="0044305D"/>
    <w:rsid w:val="00456CAD"/>
    <w:rsid w:val="00481F0D"/>
    <w:rsid w:val="00484E4D"/>
    <w:rsid w:val="004B2B9D"/>
    <w:rsid w:val="004C3196"/>
    <w:rsid w:val="004C458D"/>
    <w:rsid w:val="00513274"/>
    <w:rsid w:val="00541864"/>
    <w:rsid w:val="00544A84"/>
    <w:rsid w:val="00580B8D"/>
    <w:rsid w:val="005813BA"/>
    <w:rsid w:val="00595F26"/>
    <w:rsid w:val="005B1A36"/>
    <w:rsid w:val="005D02F7"/>
    <w:rsid w:val="005D06F3"/>
    <w:rsid w:val="005F56A8"/>
    <w:rsid w:val="006046BE"/>
    <w:rsid w:val="00607029"/>
    <w:rsid w:val="006077C1"/>
    <w:rsid w:val="006373FD"/>
    <w:rsid w:val="006531C3"/>
    <w:rsid w:val="006535CA"/>
    <w:rsid w:val="006675DB"/>
    <w:rsid w:val="006727E3"/>
    <w:rsid w:val="006759A0"/>
    <w:rsid w:val="00680470"/>
    <w:rsid w:val="0068711A"/>
    <w:rsid w:val="006A4317"/>
    <w:rsid w:val="006A5635"/>
    <w:rsid w:val="006D4F8C"/>
    <w:rsid w:val="006F7F9B"/>
    <w:rsid w:val="00702012"/>
    <w:rsid w:val="00703A88"/>
    <w:rsid w:val="007052BC"/>
    <w:rsid w:val="00730449"/>
    <w:rsid w:val="00764485"/>
    <w:rsid w:val="00792F18"/>
    <w:rsid w:val="007B68D5"/>
    <w:rsid w:val="007D6276"/>
    <w:rsid w:val="007E1A84"/>
    <w:rsid w:val="007F161C"/>
    <w:rsid w:val="00814AB6"/>
    <w:rsid w:val="00815A7A"/>
    <w:rsid w:val="00816E2D"/>
    <w:rsid w:val="00830DD9"/>
    <w:rsid w:val="00834464"/>
    <w:rsid w:val="008442CF"/>
    <w:rsid w:val="0085321F"/>
    <w:rsid w:val="00856193"/>
    <w:rsid w:val="00866CB3"/>
    <w:rsid w:val="00870798"/>
    <w:rsid w:val="0087450F"/>
    <w:rsid w:val="00876E8D"/>
    <w:rsid w:val="00883DF9"/>
    <w:rsid w:val="008907C7"/>
    <w:rsid w:val="008952EB"/>
    <w:rsid w:val="008A39E7"/>
    <w:rsid w:val="008E2024"/>
    <w:rsid w:val="008F5A53"/>
    <w:rsid w:val="0091099A"/>
    <w:rsid w:val="009251A6"/>
    <w:rsid w:val="009301A1"/>
    <w:rsid w:val="00953801"/>
    <w:rsid w:val="00963285"/>
    <w:rsid w:val="009817C2"/>
    <w:rsid w:val="009A2B08"/>
    <w:rsid w:val="009B7DFE"/>
    <w:rsid w:val="009F1753"/>
    <w:rsid w:val="009F1BCF"/>
    <w:rsid w:val="009F4ADC"/>
    <w:rsid w:val="00A116B2"/>
    <w:rsid w:val="00A13468"/>
    <w:rsid w:val="00A20113"/>
    <w:rsid w:val="00A229C2"/>
    <w:rsid w:val="00A37FEE"/>
    <w:rsid w:val="00A452BA"/>
    <w:rsid w:val="00A762C3"/>
    <w:rsid w:val="00A825A2"/>
    <w:rsid w:val="00A94A4B"/>
    <w:rsid w:val="00A95F12"/>
    <w:rsid w:val="00AA0B04"/>
    <w:rsid w:val="00AA3B21"/>
    <w:rsid w:val="00AC29AF"/>
    <w:rsid w:val="00AE463E"/>
    <w:rsid w:val="00AF0923"/>
    <w:rsid w:val="00B37451"/>
    <w:rsid w:val="00B47706"/>
    <w:rsid w:val="00B57305"/>
    <w:rsid w:val="00B917E2"/>
    <w:rsid w:val="00BB50E0"/>
    <w:rsid w:val="00BE38CD"/>
    <w:rsid w:val="00BE3C42"/>
    <w:rsid w:val="00C11E1F"/>
    <w:rsid w:val="00C169FD"/>
    <w:rsid w:val="00C1789D"/>
    <w:rsid w:val="00C37FDB"/>
    <w:rsid w:val="00C44E2F"/>
    <w:rsid w:val="00C45707"/>
    <w:rsid w:val="00CA007B"/>
    <w:rsid w:val="00CA2EF6"/>
    <w:rsid w:val="00CA4E82"/>
    <w:rsid w:val="00CB14A5"/>
    <w:rsid w:val="00CD1595"/>
    <w:rsid w:val="00CD3DED"/>
    <w:rsid w:val="00CF3674"/>
    <w:rsid w:val="00CF631D"/>
    <w:rsid w:val="00D53A64"/>
    <w:rsid w:val="00D5542A"/>
    <w:rsid w:val="00D616B0"/>
    <w:rsid w:val="00D6402D"/>
    <w:rsid w:val="00D7093C"/>
    <w:rsid w:val="00D71629"/>
    <w:rsid w:val="00DA5C67"/>
    <w:rsid w:val="00DA7B61"/>
    <w:rsid w:val="00DB56D2"/>
    <w:rsid w:val="00DD2693"/>
    <w:rsid w:val="00DE3B69"/>
    <w:rsid w:val="00DE65AA"/>
    <w:rsid w:val="00DE7319"/>
    <w:rsid w:val="00DF087B"/>
    <w:rsid w:val="00E1651D"/>
    <w:rsid w:val="00E21A78"/>
    <w:rsid w:val="00E25F4A"/>
    <w:rsid w:val="00E4027C"/>
    <w:rsid w:val="00E4520F"/>
    <w:rsid w:val="00E50C2D"/>
    <w:rsid w:val="00E7684A"/>
    <w:rsid w:val="00E76C27"/>
    <w:rsid w:val="00E775EC"/>
    <w:rsid w:val="00E92396"/>
    <w:rsid w:val="00EA1E71"/>
    <w:rsid w:val="00EA4998"/>
    <w:rsid w:val="00EB16CA"/>
    <w:rsid w:val="00ED688E"/>
    <w:rsid w:val="00EE20BA"/>
    <w:rsid w:val="00EE6ECA"/>
    <w:rsid w:val="00EF622A"/>
    <w:rsid w:val="00EF6C76"/>
    <w:rsid w:val="00F130B8"/>
    <w:rsid w:val="00F42D16"/>
    <w:rsid w:val="00F461CE"/>
    <w:rsid w:val="00FA129E"/>
    <w:rsid w:val="00FA1B76"/>
    <w:rsid w:val="00FB1392"/>
    <w:rsid w:val="00FB55B6"/>
    <w:rsid w:val="00FC08C1"/>
    <w:rsid w:val="00FC40A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65FB3"/>
  <w15:chartTrackingRefBased/>
  <w15:docId w15:val="{CA07E9AF-713F-4CCD-B172-6E185665D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F9B"/>
    <w:pPr>
      <w:tabs>
        <w:tab w:val="left" w:pos="567"/>
      </w:tabs>
      <w:jc w:val="both"/>
    </w:pPr>
    <w:rPr>
      <w:rFonts w:ascii="Times New Roman" w:hAnsi="Times New Roman"/>
    </w:rPr>
  </w:style>
  <w:style w:type="paragraph" w:styleId="Heading1">
    <w:name w:val="heading 1"/>
    <w:basedOn w:val="Normal"/>
    <w:next w:val="Normal"/>
    <w:link w:val="Heading1Char"/>
    <w:uiPriority w:val="9"/>
    <w:qFormat/>
    <w:rsid w:val="00963285"/>
    <w:pPr>
      <w:keepNext/>
      <w:keepLines/>
      <w:spacing w:before="240" w:after="0"/>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430408"/>
    <w:pPr>
      <w:keepNext/>
      <w:keepLines/>
      <w:numPr>
        <w:numId w:val="4"/>
      </w:numPr>
      <w:spacing w:before="40" w:after="0"/>
      <w:ind w:left="360"/>
      <w:outlineLvl w:val="1"/>
    </w:pPr>
    <w:rPr>
      <w:rFonts w:eastAsiaTheme="majorEastAsia" w:cstheme="majorBidi"/>
      <w:b/>
      <w:color w:val="000000" w:themeColor="text1"/>
      <w:sz w:val="24"/>
      <w:szCs w:val="26"/>
    </w:rPr>
  </w:style>
  <w:style w:type="paragraph" w:styleId="Heading3">
    <w:name w:val="heading 3"/>
    <w:basedOn w:val="Normal"/>
    <w:next w:val="Normal"/>
    <w:link w:val="Heading3Char"/>
    <w:uiPriority w:val="9"/>
    <w:unhideWhenUsed/>
    <w:qFormat/>
    <w:rsid w:val="00430408"/>
    <w:pPr>
      <w:keepNext/>
      <w:keepLines/>
      <w:numPr>
        <w:numId w:val="2"/>
      </w:numPr>
      <w:spacing w:before="40" w:after="0"/>
      <w:ind w:left="360"/>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unhideWhenUsed/>
    <w:qFormat/>
    <w:rsid w:val="00DA7B61"/>
    <w:pPr>
      <w:keepNext/>
      <w:keepLines/>
      <w:numPr>
        <w:numId w:val="5"/>
      </w:numPr>
      <w:spacing w:before="40" w:after="0"/>
      <w:ind w:left="36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0408"/>
    <w:rPr>
      <w:rFonts w:ascii="Times New Roman" w:eastAsiaTheme="majorEastAsia" w:hAnsi="Times New Roman" w:cstheme="majorBidi"/>
      <w:b/>
      <w:color w:val="000000" w:themeColor="text1"/>
      <w:sz w:val="24"/>
      <w:szCs w:val="26"/>
    </w:rPr>
  </w:style>
  <w:style w:type="character" w:customStyle="1" w:styleId="Heading1Char">
    <w:name w:val="Heading 1 Char"/>
    <w:basedOn w:val="DefaultParagraphFont"/>
    <w:link w:val="Heading1"/>
    <w:uiPriority w:val="9"/>
    <w:rsid w:val="00963285"/>
    <w:rPr>
      <w:rFonts w:ascii="Times New Roman" w:eastAsiaTheme="majorEastAsia" w:hAnsi="Times New Roman" w:cstheme="majorBidi"/>
      <w:b/>
      <w:color w:val="000000" w:themeColor="text1"/>
      <w:sz w:val="28"/>
      <w:szCs w:val="32"/>
    </w:rPr>
  </w:style>
  <w:style w:type="paragraph" w:styleId="Header">
    <w:name w:val="header"/>
    <w:basedOn w:val="Normal"/>
    <w:link w:val="HeaderChar"/>
    <w:uiPriority w:val="99"/>
    <w:unhideWhenUsed/>
    <w:rsid w:val="009632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285"/>
  </w:style>
  <w:style w:type="paragraph" w:styleId="Footer">
    <w:name w:val="footer"/>
    <w:basedOn w:val="Normal"/>
    <w:link w:val="FooterChar"/>
    <w:uiPriority w:val="99"/>
    <w:unhideWhenUsed/>
    <w:rsid w:val="009632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285"/>
  </w:style>
  <w:style w:type="paragraph" w:customStyle="1" w:styleId="SammaryHeader">
    <w:name w:val="SammaryHeader"/>
    <w:basedOn w:val="Normal"/>
    <w:next w:val="Normal"/>
    <w:rsid w:val="00963285"/>
    <w:pPr>
      <w:keepNext/>
      <w:spacing w:after="0" w:line="240" w:lineRule="auto"/>
      <w:jc w:val="center"/>
    </w:pPr>
    <w:rPr>
      <w:rFonts w:eastAsia="MS Mincho" w:cs="Times New Roman"/>
      <w:b/>
      <w:kern w:val="28"/>
      <w:sz w:val="20"/>
      <w:szCs w:val="20"/>
      <w:lang w:val="en-US" w:eastAsia="ja-JP"/>
      <w14:ligatures w14:val="none"/>
    </w:rPr>
  </w:style>
  <w:style w:type="character" w:styleId="PageNumber">
    <w:name w:val="page number"/>
    <w:basedOn w:val="DefaultParagraphFont"/>
    <w:rsid w:val="00963285"/>
  </w:style>
  <w:style w:type="table" w:styleId="TableGrid">
    <w:name w:val="Table Grid"/>
    <w:basedOn w:val="TableNormal"/>
    <w:uiPriority w:val="39"/>
    <w:rsid w:val="00963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92396"/>
    <w:pPr>
      <w:spacing w:after="0" w:line="240" w:lineRule="auto"/>
      <w:jc w:val="left"/>
    </w:pPr>
    <w:rPr>
      <w:rFonts w:ascii="Courier New" w:eastAsia="Times New Roman" w:hAnsi="Courier New" w:cs="Times New Roman"/>
      <w:kern w:val="0"/>
      <w:szCs w:val="20"/>
      <w:lang w:val="en-US"/>
      <w14:ligatures w14:val="none"/>
    </w:rPr>
  </w:style>
  <w:style w:type="character" w:customStyle="1" w:styleId="PlainTextChar">
    <w:name w:val="Plain Text Char"/>
    <w:basedOn w:val="DefaultParagraphFont"/>
    <w:link w:val="PlainText"/>
    <w:rsid w:val="00E92396"/>
    <w:rPr>
      <w:rFonts w:ascii="Courier New" w:eastAsia="Times New Roman" w:hAnsi="Courier New" w:cs="Times New Roman"/>
      <w:kern w:val="0"/>
      <w:szCs w:val="20"/>
      <w:lang w:val="en-US"/>
      <w14:ligatures w14:val="none"/>
    </w:rPr>
  </w:style>
  <w:style w:type="character" w:customStyle="1" w:styleId="shorttext">
    <w:name w:val="short_text"/>
    <w:basedOn w:val="DefaultParagraphFont"/>
    <w:rsid w:val="00E92396"/>
  </w:style>
  <w:style w:type="paragraph" w:customStyle="1" w:styleId="08-AlBana-Content">
    <w:name w:val="08-AlBana-Content"/>
    <w:basedOn w:val="Normal"/>
    <w:qFormat/>
    <w:rsid w:val="000833DB"/>
    <w:pPr>
      <w:widowControl w:val="0"/>
      <w:numPr>
        <w:numId w:val="1"/>
      </w:numPr>
      <w:adjustRightInd w:val="0"/>
      <w:snapToGrid w:val="0"/>
      <w:spacing w:before="320" w:line="240" w:lineRule="exact"/>
      <w:jc w:val="left"/>
    </w:pPr>
    <w:rPr>
      <w:rFonts w:ascii="Arial" w:eastAsia="Times New Roman" w:hAnsi="Arial" w:cs="Times New Roman"/>
      <w:b/>
      <w:sz w:val="28"/>
      <w:szCs w:val="28"/>
      <w:lang w:val="en-US" w:eastAsia="zh-CN"/>
      <w14:ligatures w14:val="none"/>
    </w:rPr>
  </w:style>
  <w:style w:type="character" w:customStyle="1" w:styleId="Heading3Char">
    <w:name w:val="Heading 3 Char"/>
    <w:basedOn w:val="DefaultParagraphFont"/>
    <w:link w:val="Heading3"/>
    <w:uiPriority w:val="9"/>
    <w:rsid w:val="00430408"/>
    <w:rPr>
      <w:rFonts w:ascii="Times New Roman" w:eastAsiaTheme="majorEastAsia" w:hAnsi="Times New Roman" w:cstheme="majorBidi"/>
      <w:b/>
      <w:color w:val="000000" w:themeColor="text1"/>
      <w:szCs w:val="24"/>
    </w:rPr>
  </w:style>
  <w:style w:type="character" w:customStyle="1" w:styleId="Heading4Char">
    <w:name w:val="Heading 4 Char"/>
    <w:basedOn w:val="DefaultParagraphFont"/>
    <w:link w:val="Heading4"/>
    <w:uiPriority w:val="9"/>
    <w:rsid w:val="00DA7B61"/>
    <w:rPr>
      <w:rFonts w:ascii="Times New Roman" w:eastAsiaTheme="majorEastAsia" w:hAnsi="Times New Roman" w:cstheme="majorBidi"/>
      <w:b/>
      <w:iCs/>
    </w:rPr>
  </w:style>
  <w:style w:type="paragraph" w:customStyle="1" w:styleId="Tabel">
    <w:name w:val="Tabel"/>
    <w:basedOn w:val="Normal"/>
    <w:link w:val="TabelChar"/>
    <w:qFormat/>
    <w:rsid w:val="00541864"/>
    <w:pPr>
      <w:numPr>
        <w:numId w:val="7"/>
      </w:numPr>
      <w:pBdr>
        <w:top w:val="nil"/>
        <w:left w:val="nil"/>
        <w:bottom w:val="nil"/>
        <w:right w:val="nil"/>
        <w:between w:val="nil"/>
      </w:pBdr>
      <w:tabs>
        <w:tab w:val="left" w:pos="0"/>
        <w:tab w:val="left" w:pos="1605"/>
      </w:tabs>
      <w:spacing w:after="0" w:line="240" w:lineRule="auto"/>
      <w:ind w:left="360"/>
      <w:jc w:val="center"/>
    </w:pPr>
    <w:rPr>
      <w:rFonts w:eastAsia="Times New Roman" w:cs="Times New Roman"/>
      <w:b/>
      <w:color w:val="000000"/>
      <w:sz w:val="20"/>
      <w:szCs w:val="20"/>
    </w:rPr>
  </w:style>
  <w:style w:type="character" w:customStyle="1" w:styleId="TabelChar">
    <w:name w:val="Tabel Char"/>
    <w:basedOn w:val="DefaultParagraphFont"/>
    <w:link w:val="Tabel"/>
    <w:rsid w:val="00541864"/>
    <w:rPr>
      <w:rFonts w:ascii="Times New Roman" w:eastAsia="Times New Roman" w:hAnsi="Times New Roman" w:cs="Times New Roman"/>
      <w:b/>
      <w:color w:val="000000"/>
      <w:sz w:val="20"/>
      <w:szCs w:val="20"/>
    </w:rPr>
  </w:style>
  <w:style w:type="paragraph" w:customStyle="1" w:styleId="Gambar">
    <w:name w:val="Gambar"/>
    <w:basedOn w:val="Tabel"/>
    <w:link w:val="GambarChar"/>
    <w:qFormat/>
    <w:rsid w:val="007B68D5"/>
    <w:pPr>
      <w:numPr>
        <w:numId w:val="8"/>
      </w:numPr>
      <w:ind w:left="360"/>
    </w:pPr>
  </w:style>
  <w:style w:type="character" w:customStyle="1" w:styleId="GambarChar">
    <w:name w:val="Gambar Char"/>
    <w:basedOn w:val="TabelChar"/>
    <w:link w:val="Gambar"/>
    <w:rsid w:val="007B68D5"/>
    <w:rPr>
      <w:rFonts w:ascii="Times New Roman" w:eastAsia="Times New Roman" w:hAnsi="Times New Roman" w:cs="Times New Roman"/>
      <w:b/>
      <w:color w:val="000000"/>
      <w:sz w:val="20"/>
      <w:szCs w:val="20"/>
    </w:rPr>
  </w:style>
  <w:style w:type="paragraph" w:customStyle="1" w:styleId="221">
    <w:name w:val="2.2.1"/>
    <w:basedOn w:val="Heading4"/>
    <w:link w:val="221Char"/>
    <w:qFormat/>
    <w:rsid w:val="00DA5C67"/>
    <w:pPr>
      <w:numPr>
        <w:numId w:val="9"/>
      </w:numPr>
      <w:ind w:left="360"/>
    </w:pPr>
  </w:style>
  <w:style w:type="character" w:customStyle="1" w:styleId="221Char">
    <w:name w:val="2.2.1 Char"/>
    <w:basedOn w:val="Heading4Char"/>
    <w:link w:val="221"/>
    <w:rsid w:val="00DA5C67"/>
    <w:rPr>
      <w:rFonts w:ascii="Times New Roman" w:eastAsiaTheme="majorEastAsia" w:hAnsi="Times New Roman" w:cstheme="majorBidi"/>
      <w:b/>
      <w:iCs/>
    </w:rPr>
  </w:style>
  <w:style w:type="paragraph" w:styleId="Bibliography">
    <w:name w:val="Bibliography"/>
    <w:basedOn w:val="Normal"/>
    <w:next w:val="Normal"/>
    <w:uiPriority w:val="37"/>
    <w:unhideWhenUsed/>
    <w:rsid w:val="00001A55"/>
  </w:style>
  <w:style w:type="paragraph" w:styleId="BodyText">
    <w:name w:val="Body Text"/>
    <w:basedOn w:val="Normal"/>
    <w:link w:val="BodyTextChar"/>
    <w:uiPriority w:val="1"/>
    <w:qFormat/>
    <w:rsid w:val="002566DD"/>
    <w:pPr>
      <w:widowControl w:val="0"/>
      <w:tabs>
        <w:tab w:val="clear" w:pos="567"/>
      </w:tabs>
      <w:autoSpaceDE w:val="0"/>
      <w:autoSpaceDN w:val="0"/>
      <w:spacing w:after="0" w:line="240" w:lineRule="auto"/>
      <w:jc w:val="left"/>
    </w:pPr>
    <w:rPr>
      <w:rFonts w:eastAsia="Times New Roman" w:cs="Times New Roman"/>
      <w:kern w:val="0"/>
      <w:sz w:val="20"/>
      <w:szCs w:val="20"/>
      <w:lang w:val="en-US"/>
      <w14:ligatures w14:val="none"/>
    </w:rPr>
  </w:style>
  <w:style w:type="character" w:customStyle="1" w:styleId="BodyTextChar">
    <w:name w:val="Body Text Char"/>
    <w:basedOn w:val="DefaultParagraphFont"/>
    <w:link w:val="BodyText"/>
    <w:uiPriority w:val="1"/>
    <w:rsid w:val="002566DD"/>
    <w:rPr>
      <w:rFonts w:ascii="Times New Roman" w:eastAsia="Times New Roman" w:hAnsi="Times New Roman" w:cs="Times New Roman"/>
      <w:kern w:val="0"/>
      <w:sz w:val="20"/>
      <w:szCs w:val="20"/>
      <w:lang w:val="en-US"/>
      <w14:ligatures w14:val="none"/>
    </w:rPr>
  </w:style>
  <w:style w:type="character" w:styleId="Strong">
    <w:name w:val="Strong"/>
    <w:basedOn w:val="DefaultParagraphFont"/>
    <w:uiPriority w:val="22"/>
    <w:qFormat/>
    <w:rsid w:val="002566DD"/>
    <w:rPr>
      <w:b/>
      <w:bCs/>
    </w:rPr>
  </w:style>
  <w:style w:type="paragraph" w:styleId="ListParagraph">
    <w:name w:val="List Paragraph"/>
    <w:basedOn w:val="Normal"/>
    <w:uiPriority w:val="1"/>
    <w:qFormat/>
    <w:rsid w:val="00B37451"/>
    <w:pPr>
      <w:widowControl w:val="0"/>
      <w:tabs>
        <w:tab w:val="clear" w:pos="567"/>
      </w:tabs>
      <w:autoSpaceDE w:val="0"/>
      <w:autoSpaceDN w:val="0"/>
      <w:spacing w:after="0" w:line="240" w:lineRule="auto"/>
      <w:ind w:left="425" w:hanging="282"/>
      <w:jc w:val="left"/>
    </w:pPr>
    <w:rPr>
      <w:rFonts w:eastAsia="Times New Roman" w:cs="Times New Roman"/>
      <w:kern w:val="0"/>
      <w:lang w:val="en-US"/>
      <w14:ligatures w14:val="none"/>
    </w:rPr>
  </w:style>
  <w:style w:type="paragraph" w:customStyle="1" w:styleId="TableParagraph">
    <w:name w:val="Table Paragraph"/>
    <w:basedOn w:val="Normal"/>
    <w:uiPriority w:val="1"/>
    <w:qFormat/>
    <w:rsid w:val="006A5635"/>
    <w:pPr>
      <w:widowControl w:val="0"/>
      <w:tabs>
        <w:tab w:val="clear" w:pos="567"/>
      </w:tabs>
      <w:autoSpaceDE w:val="0"/>
      <w:autoSpaceDN w:val="0"/>
      <w:spacing w:after="0" w:line="240" w:lineRule="auto"/>
      <w:jc w:val="center"/>
    </w:pPr>
    <w:rPr>
      <w:rFonts w:eastAsia="Times New Roman" w:cs="Times New Roman"/>
      <w:kern w:val="0"/>
      <w:lang w:val="en-US"/>
      <w14:ligatures w14:val="none"/>
    </w:rPr>
  </w:style>
  <w:style w:type="character" w:styleId="Emphasis">
    <w:name w:val="Emphasis"/>
    <w:basedOn w:val="DefaultParagraphFont"/>
    <w:uiPriority w:val="20"/>
    <w:qFormat/>
    <w:rsid w:val="00E165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1548">
      <w:bodyDiv w:val="1"/>
      <w:marLeft w:val="0"/>
      <w:marRight w:val="0"/>
      <w:marTop w:val="0"/>
      <w:marBottom w:val="0"/>
      <w:divBdr>
        <w:top w:val="none" w:sz="0" w:space="0" w:color="auto"/>
        <w:left w:val="none" w:sz="0" w:space="0" w:color="auto"/>
        <w:bottom w:val="none" w:sz="0" w:space="0" w:color="auto"/>
        <w:right w:val="none" w:sz="0" w:space="0" w:color="auto"/>
      </w:divBdr>
    </w:div>
    <w:div w:id="150408701">
      <w:bodyDiv w:val="1"/>
      <w:marLeft w:val="0"/>
      <w:marRight w:val="0"/>
      <w:marTop w:val="0"/>
      <w:marBottom w:val="0"/>
      <w:divBdr>
        <w:top w:val="none" w:sz="0" w:space="0" w:color="auto"/>
        <w:left w:val="none" w:sz="0" w:space="0" w:color="auto"/>
        <w:bottom w:val="none" w:sz="0" w:space="0" w:color="auto"/>
        <w:right w:val="none" w:sz="0" w:space="0" w:color="auto"/>
      </w:divBdr>
    </w:div>
    <w:div w:id="265355852">
      <w:bodyDiv w:val="1"/>
      <w:marLeft w:val="0"/>
      <w:marRight w:val="0"/>
      <w:marTop w:val="0"/>
      <w:marBottom w:val="0"/>
      <w:divBdr>
        <w:top w:val="none" w:sz="0" w:space="0" w:color="auto"/>
        <w:left w:val="none" w:sz="0" w:space="0" w:color="auto"/>
        <w:bottom w:val="none" w:sz="0" w:space="0" w:color="auto"/>
        <w:right w:val="none" w:sz="0" w:space="0" w:color="auto"/>
      </w:divBdr>
    </w:div>
    <w:div w:id="297805198">
      <w:bodyDiv w:val="1"/>
      <w:marLeft w:val="0"/>
      <w:marRight w:val="0"/>
      <w:marTop w:val="0"/>
      <w:marBottom w:val="0"/>
      <w:divBdr>
        <w:top w:val="none" w:sz="0" w:space="0" w:color="auto"/>
        <w:left w:val="none" w:sz="0" w:space="0" w:color="auto"/>
        <w:bottom w:val="none" w:sz="0" w:space="0" w:color="auto"/>
        <w:right w:val="none" w:sz="0" w:space="0" w:color="auto"/>
      </w:divBdr>
    </w:div>
    <w:div w:id="499737907">
      <w:bodyDiv w:val="1"/>
      <w:marLeft w:val="0"/>
      <w:marRight w:val="0"/>
      <w:marTop w:val="0"/>
      <w:marBottom w:val="0"/>
      <w:divBdr>
        <w:top w:val="none" w:sz="0" w:space="0" w:color="auto"/>
        <w:left w:val="none" w:sz="0" w:space="0" w:color="auto"/>
        <w:bottom w:val="none" w:sz="0" w:space="0" w:color="auto"/>
        <w:right w:val="none" w:sz="0" w:space="0" w:color="auto"/>
      </w:divBdr>
    </w:div>
    <w:div w:id="558594403">
      <w:bodyDiv w:val="1"/>
      <w:marLeft w:val="0"/>
      <w:marRight w:val="0"/>
      <w:marTop w:val="0"/>
      <w:marBottom w:val="0"/>
      <w:divBdr>
        <w:top w:val="none" w:sz="0" w:space="0" w:color="auto"/>
        <w:left w:val="none" w:sz="0" w:space="0" w:color="auto"/>
        <w:bottom w:val="none" w:sz="0" w:space="0" w:color="auto"/>
        <w:right w:val="none" w:sz="0" w:space="0" w:color="auto"/>
      </w:divBdr>
    </w:div>
    <w:div w:id="689184668">
      <w:bodyDiv w:val="1"/>
      <w:marLeft w:val="0"/>
      <w:marRight w:val="0"/>
      <w:marTop w:val="0"/>
      <w:marBottom w:val="0"/>
      <w:divBdr>
        <w:top w:val="none" w:sz="0" w:space="0" w:color="auto"/>
        <w:left w:val="none" w:sz="0" w:space="0" w:color="auto"/>
        <w:bottom w:val="none" w:sz="0" w:space="0" w:color="auto"/>
        <w:right w:val="none" w:sz="0" w:space="0" w:color="auto"/>
      </w:divBdr>
    </w:div>
    <w:div w:id="693582638">
      <w:bodyDiv w:val="1"/>
      <w:marLeft w:val="0"/>
      <w:marRight w:val="0"/>
      <w:marTop w:val="0"/>
      <w:marBottom w:val="0"/>
      <w:divBdr>
        <w:top w:val="none" w:sz="0" w:space="0" w:color="auto"/>
        <w:left w:val="none" w:sz="0" w:space="0" w:color="auto"/>
        <w:bottom w:val="none" w:sz="0" w:space="0" w:color="auto"/>
        <w:right w:val="none" w:sz="0" w:space="0" w:color="auto"/>
      </w:divBdr>
      <w:divsChild>
        <w:div w:id="478546165">
          <w:marLeft w:val="0"/>
          <w:marRight w:val="0"/>
          <w:marTop w:val="0"/>
          <w:marBottom w:val="0"/>
          <w:divBdr>
            <w:top w:val="none" w:sz="0" w:space="0" w:color="auto"/>
            <w:left w:val="none" w:sz="0" w:space="0" w:color="auto"/>
            <w:bottom w:val="none" w:sz="0" w:space="0" w:color="auto"/>
            <w:right w:val="none" w:sz="0" w:space="0" w:color="auto"/>
          </w:divBdr>
          <w:divsChild>
            <w:div w:id="1584098532">
              <w:marLeft w:val="0"/>
              <w:marRight w:val="0"/>
              <w:marTop w:val="0"/>
              <w:marBottom w:val="0"/>
              <w:divBdr>
                <w:top w:val="none" w:sz="0" w:space="0" w:color="auto"/>
                <w:left w:val="none" w:sz="0" w:space="0" w:color="auto"/>
                <w:bottom w:val="none" w:sz="0" w:space="0" w:color="auto"/>
                <w:right w:val="none" w:sz="0" w:space="0" w:color="auto"/>
              </w:divBdr>
              <w:divsChild>
                <w:div w:id="1637371895">
                  <w:marLeft w:val="0"/>
                  <w:marRight w:val="0"/>
                  <w:marTop w:val="0"/>
                  <w:marBottom w:val="0"/>
                  <w:divBdr>
                    <w:top w:val="none" w:sz="0" w:space="0" w:color="auto"/>
                    <w:left w:val="none" w:sz="0" w:space="0" w:color="auto"/>
                    <w:bottom w:val="none" w:sz="0" w:space="0" w:color="auto"/>
                    <w:right w:val="none" w:sz="0" w:space="0" w:color="auto"/>
                  </w:divBdr>
                  <w:divsChild>
                    <w:div w:id="1804927999">
                      <w:marLeft w:val="0"/>
                      <w:marRight w:val="0"/>
                      <w:marTop w:val="0"/>
                      <w:marBottom w:val="0"/>
                      <w:divBdr>
                        <w:top w:val="none" w:sz="0" w:space="0" w:color="auto"/>
                        <w:left w:val="none" w:sz="0" w:space="0" w:color="auto"/>
                        <w:bottom w:val="none" w:sz="0" w:space="0" w:color="auto"/>
                        <w:right w:val="none" w:sz="0" w:space="0" w:color="auto"/>
                      </w:divBdr>
                      <w:divsChild>
                        <w:div w:id="1988050741">
                          <w:marLeft w:val="0"/>
                          <w:marRight w:val="0"/>
                          <w:marTop w:val="0"/>
                          <w:marBottom w:val="0"/>
                          <w:divBdr>
                            <w:top w:val="none" w:sz="0" w:space="0" w:color="auto"/>
                            <w:left w:val="none" w:sz="0" w:space="0" w:color="auto"/>
                            <w:bottom w:val="none" w:sz="0" w:space="0" w:color="auto"/>
                            <w:right w:val="none" w:sz="0" w:space="0" w:color="auto"/>
                          </w:divBdr>
                          <w:divsChild>
                            <w:div w:id="1130898294">
                              <w:marLeft w:val="0"/>
                              <w:marRight w:val="0"/>
                              <w:marTop w:val="0"/>
                              <w:marBottom w:val="0"/>
                              <w:divBdr>
                                <w:top w:val="none" w:sz="0" w:space="0" w:color="auto"/>
                                <w:left w:val="none" w:sz="0" w:space="0" w:color="auto"/>
                                <w:bottom w:val="none" w:sz="0" w:space="0" w:color="auto"/>
                                <w:right w:val="none" w:sz="0" w:space="0" w:color="auto"/>
                              </w:divBdr>
                              <w:divsChild>
                                <w:div w:id="158040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034632">
      <w:bodyDiv w:val="1"/>
      <w:marLeft w:val="0"/>
      <w:marRight w:val="0"/>
      <w:marTop w:val="0"/>
      <w:marBottom w:val="0"/>
      <w:divBdr>
        <w:top w:val="none" w:sz="0" w:space="0" w:color="auto"/>
        <w:left w:val="none" w:sz="0" w:space="0" w:color="auto"/>
        <w:bottom w:val="none" w:sz="0" w:space="0" w:color="auto"/>
        <w:right w:val="none" w:sz="0" w:space="0" w:color="auto"/>
      </w:divBdr>
    </w:div>
    <w:div w:id="1005984386">
      <w:bodyDiv w:val="1"/>
      <w:marLeft w:val="0"/>
      <w:marRight w:val="0"/>
      <w:marTop w:val="0"/>
      <w:marBottom w:val="0"/>
      <w:divBdr>
        <w:top w:val="none" w:sz="0" w:space="0" w:color="auto"/>
        <w:left w:val="none" w:sz="0" w:space="0" w:color="auto"/>
        <w:bottom w:val="none" w:sz="0" w:space="0" w:color="auto"/>
        <w:right w:val="none" w:sz="0" w:space="0" w:color="auto"/>
      </w:divBdr>
    </w:div>
    <w:div w:id="1303118476">
      <w:bodyDiv w:val="1"/>
      <w:marLeft w:val="0"/>
      <w:marRight w:val="0"/>
      <w:marTop w:val="0"/>
      <w:marBottom w:val="0"/>
      <w:divBdr>
        <w:top w:val="none" w:sz="0" w:space="0" w:color="auto"/>
        <w:left w:val="none" w:sz="0" w:space="0" w:color="auto"/>
        <w:bottom w:val="none" w:sz="0" w:space="0" w:color="auto"/>
        <w:right w:val="none" w:sz="0" w:space="0" w:color="auto"/>
      </w:divBdr>
    </w:div>
    <w:div w:id="1483933318">
      <w:bodyDiv w:val="1"/>
      <w:marLeft w:val="0"/>
      <w:marRight w:val="0"/>
      <w:marTop w:val="0"/>
      <w:marBottom w:val="0"/>
      <w:divBdr>
        <w:top w:val="none" w:sz="0" w:space="0" w:color="auto"/>
        <w:left w:val="none" w:sz="0" w:space="0" w:color="auto"/>
        <w:bottom w:val="none" w:sz="0" w:space="0" w:color="auto"/>
        <w:right w:val="none" w:sz="0" w:space="0" w:color="auto"/>
      </w:divBdr>
    </w:div>
    <w:div w:id="1538354417">
      <w:bodyDiv w:val="1"/>
      <w:marLeft w:val="0"/>
      <w:marRight w:val="0"/>
      <w:marTop w:val="0"/>
      <w:marBottom w:val="0"/>
      <w:divBdr>
        <w:top w:val="none" w:sz="0" w:space="0" w:color="auto"/>
        <w:left w:val="none" w:sz="0" w:space="0" w:color="auto"/>
        <w:bottom w:val="none" w:sz="0" w:space="0" w:color="auto"/>
        <w:right w:val="none" w:sz="0" w:space="0" w:color="auto"/>
      </w:divBdr>
    </w:div>
    <w:div w:id="1586957311">
      <w:bodyDiv w:val="1"/>
      <w:marLeft w:val="0"/>
      <w:marRight w:val="0"/>
      <w:marTop w:val="0"/>
      <w:marBottom w:val="0"/>
      <w:divBdr>
        <w:top w:val="none" w:sz="0" w:space="0" w:color="auto"/>
        <w:left w:val="none" w:sz="0" w:space="0" w:color="auto"/>
        <w:bottom w:val="none" w:sz="0" w:space="0" w:color="auto"/>
        <w:right w:val="none" w:sz="0" w:space="0" w:color="auto"/>
      </w:divBdr>
    </w:div>
    <w:div w:id="1689063377">
      <w:bodyDiv w:val="1"/>
      <w:marLeft w:val="0"/>
      <w:marRight w:val="0"/>
      <w:marTop w:val="0"/>
      <w:marBottom w:val="0"/>
      <w:divBdr>
        <w:top w:val="none" w:sz="0" w:space="0" w:color="auto"/>
        <w:left w:val="none" w:sz="0" w:space="0" w:color="auto"/>
        <w:bottom w:val="none" w:sz="0" w:space="0" w:color="auto"/>
        <w:right w:val="none" w:sz="0" w:space="0" w:color="auto"/>
      </w:divBdr>
      <w:divsChild>
        <w:div w:id="591089799">
          <w:marLeft w:val="0"/>
          <w:marRight w:val="0"/>
          <w:marTop w:val="0"/>
          <w:marBottom w:val="0"/>
          <w:divBdr>
            <w:top w:val="none" w:sz="0" w:space="0" w:color="auto"/>
            <w:left w:val="none" w:sz="0" w:space="0" w:color="auto"/>
            <w:bottom w:val="none" w:sz="0" w:space="0" w:color="auto"/>
            <w:right w:val="none" w:sz="0" w:space="0" w:color="auto"/>
          </w:divBdr>
          <w:divsChild>
            <w:div w:id="767701603">
              <w:marLeft w:val="0"/>
              <w:marRight w:val="0"/>
              <w:marTop w:val="0"/>
              <w:marBottom w:val="0"/>
              <w:divBdr>
                <w:top w:val="none" w:sz="0" w:space="0" w:color="auto"/>
                <w:left w:val="none" w:sz="0" w:space="0" w:color="auto"/>
                <w:bottom w:val="none" w:sz="0" w:space="0" w:color="auto"/>
                <w:right w:val="none" w:sz="0" w:space="0" w:color="auto"/>
              </w:divBdr>
              <w:divsChild>
                <w:div w:id="1008753541">
                  <w:marLeft w:val="0"/>
                  <w:marRight w:val="0"/>
                  <w:marTop w:val="0"/>
                  <w:marBottom w:val="0"/>
                  <w:divBdr>
                    <w:top w:val="none" w:sz="0" w:space="0" w:color="auto"/>
                    <w:left w:val="none" w:sz="0" w:space="0" w:color="auto"/>
                    <w:bottom w:val="none" w:sz="0" w:space="0" w:color="auto"/>
                    <w:right w:val="none" w:sz="0" w:space="0" w:color="auto"/>
                  </w:divBdr>
                  <w:divsChild>
                    <w:div w:id="1512404051">
                      <w:marLeft w:val="0"/>
                      <w:marRight w:val="0"/>
                      <w:marTop w:val="0"/>
                      <w:marBottom w:val="0"/>
                      <w:divBdr>
                        <w:top w:val="none" w:sz="0" w:space="0" w:color="auto"/>
                        <w:left w:val="none" w:sz="0" w:space="0" w:color="auto"/>
                        <w:bottom w:val="none" w:sz="0" w:space="0" w:color="auto"/>
                        <w:right w:val="none" w:sz="0" w:space="0" w:color="auto"/>
                      </w:divBdr>
                      <w:divsChild>
                        <w:div w:id="857544071">
                          <w:marLeft w:val="0"/>
                          <w:marRight w:val="0"/>
                          <w:marTop w:val="0"/>
                          <w:marBottom w:val="0"/>
                          <w:divBdr>
                            <w:top w:val="none" w:sz="0" w:space="0" w:color="auto"/>
                            <w:left w:val="none" w:sz="0" w:space="0" w:color="auto"/>
                            <w:bottom w:val="none" w:sz="0" w:space="0" w:color="auto"/>
                            <w:right w:val="none" w:sz="0" w:space="0" w:color="auto"/>
                          </w:divBdr>
                          <w:divsChild>
                            <w:div w:id="1138455671">
                              <w:marLeft w:val="0"/>
                              <w:marRight w:val="0"/>
                              <w:marTop w:val="0"/>
                              <w:marBottom w:val="0"/>
                              <w:divBdr>
                                <w:top w:val="none" w:sz="0" w:space="0" w:color="auto"/>
                                <w:left w:val="none" w:sz="0" w:space="0" w:color="auto"/>
                                <w:bottom w:val="none" w:sz="0" w:space="0" w:color="auto"/>
                                <w:right w:val="none" w:sz="0" w:space="0" w:color="auto"/>
                              </w:divBdr>
                              <w:divsChild>
                                <w:div w:id="68409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950877">
      <w:bodyDiv w:val="1"/>
      <w:marLeft w:val="0"/>
      <w:marRight w:val="0"/>
      <w:marTop w:val="0"/>
      <w:marBottom w:val="0"/>
      <w:divBdr>
        <w:top w:val="none" w:sz="0" w:space="0" w:color="auto"/>
        <w:left w:val="none" w:sz="0" w:space="0" w:color="auto"/>
        <w:bottom w:val="none" w:sz="0" w:space="0" w:color="auto"/>
        <w:right w:val="none" w:sz="0" w:space="0" w:color="auto"/>
      </w:divBdr>
    </w:div>
    <w:div w:id="2035498150">
      <w:bodyDiv w:val="1"/>
      <w:marLeft w:val="0"/>
      <w:marRight w:val="0"/>
      <w:marTop w:val="0"/>
      <w:marBottom w:val="0"/>
      <w:divBdr>
        <w:top w:val="none" w:sz="0" w:space="0" w:color="auto"/>
        <w:left w:val="none" w:sz="0" w:space="0" w:color="auto"/>
        <w:bottom w:val="none" w:sz="0" w:space="0" w:color="auto"/>
        <w:right w:val="none" w:sz="0" w:space="0" w:color="auto"/>
      </w:divBdr>
    </w:div>
    <w:div w:id="2106340887">
      <w:bodyDiv w:val="1"/>
      <w:marLeft w:val="0"/>
      <w:marRight w:val="0"/>
      <w:marTop w:val="0"/>
      <w:marBottom w:val="0"/>
      <w:divBdr>
        <w:top w:val="none" w:sz="0" w:space="0" w:color="auto"/>
        <w:left w:val="none" w:sz="0" w:space="0" w:color="auto"/>
        <w:bottom w:val="none" w:sz="0" w:space="0" w:color="auto"/>
        <w:right w:val="none" w:sz="0" w:space="0" w:color="auto"/>
      </w:divBdr>
      <w:divsChild>
        <w:div w:id="385296970">
          <w:marLeft w:val="0"/>
          <w:marRight w:val="0"/>
          <w:marTop w:val="0"/>
          <w:marBottom w:val="0"/>
          <w:divBdr>
            <w:top w:val="none" w:sz="0" w:space="0" w:color="auto"/>
            <w:left w:val="none" w:sz="0" w:space="0" w:color="auto"/>
            <w:bottom w:val="none" w:sz="0" w:space="0" w:color="auto"/>
            <w:right w:val="none" w:sz="0" w:space="0" w:color="auto"/>
          </w:divBdr>
          <w:divsChild>
            <w:div w:id="592056078">
              <w:marLeft w:val="0"/>
              <w:marRight w:val="0"/>
              <w:marTop w:val="0"/>
              <w:marBottom w:val="0"/>
              <w:divBdr>
                <w:top w:val="none" w:sz="0" w:space="0" w:color="auto"/>
                <w:left w:val="none" w:sz="0" w:space="0" w:color="auto"/>
                <w:bottom w:val="none" w:sz="0" w:space="0" w:color="auto"/>
                <w:right w:val="none" w:sz="0" w:space="0" w:color="auto"/>
              </w:divBdr>
              <w:divsChild>
                <w:div w:id="857499466">
                  <w:marLeft w:val="0"/>
                  <w:marRight w:val="0"/>
                  <w:marTop w:val="0"/>
                  <w:marBottom w:val="0"/>
                  <w:divBdr>
                    <w:top w:val="none" w:sz="0" w:space="0" w:color="auto"/>
                    <w:left w:val="none" w:sz="0" w:space="0" w:color="auto"/>
                    <w:bottom w:val="none" w:sz="0" w:space="0" w:color="auto"/>
                    <w:right w:val="none" w:sz="0" w:space="0" w:color="auto"/>
                  </w:divBdr>
                  <w:divsChild>
                    <w:div w:id="405225705">
                      <w:marLeft w:val="0"/>
                      <w:marRight w:val="0"/>
                      <w:marTop w:val="0"/>
                      <w:marBottom w:val="0"/>
                      <w:divBdr>
                        <w:top w:val="none" w:sz="0" w:space="0" w:color="auto"/>
                        <w:left w:val="none" w:sz="0" w:space="0" w:color="auto"/>
                        <w:bottom w:val="none" w:sz="0" w:space="0" w:color="auto"/>
                        <w:right w:val="none" w:sz="0" w:space="0" w:color="auto"/>
                      </w:divBdr>
                      <w:divsChild>
                        <w:div w:id="1533497817">
                          <w:marLeft w:val="0"/>
                          <w:marRight w:val="0"/>
                          <w:marTop w:val="0"/>
                          <w:marBottom w:val="0"/>
                          <w:divBdr>
                            <w:top w:val="none" w:sz="0" w:space="0" w:color="auto"/>
                            <w:left w:val="none" w:sz="0" w:space="0" w:color="auto"/>
                            <w:bottom w:val="none" w:sz="0" w:space="0" w:color="auto"/>
                            <w:right w:val="none" w:sz="0" w:space="0" w:color="auto"/>
                          </w:divBdr>
                          <w:divsChild>
                            <w:div w:id="165271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241743">
      <w:bodyDiv w:val="1"/>
      <w:marLeft w:val="0"/>
      <w:marRight w:val="0"/>
      <w:marTop w:val="0"/>
      <w:marBottom w:val="0"/>
      <w:divBdr>
        <w:top w:val="none" w:sz="0" w:space="0" w:color="auto"/>
        <w:left w:val="none" w:sz="0" w:space="0" w:color="auto"/>
        <w:bottom w:val="none" w:sz="0" w:space="0" w:color="auto"/>
        <w:right w:val="none" w:sz="0" w:space="0" w:color="auto"/>
      </w:divBdr>
      <w:divsChild>
        <w:div w:id="358091186">
          <w:marLeft w:val="0"/>
          <w:marRight w:val="0"/>
          <w:marTop w:val="0"/>
          <w:marBottom w:val="0"/>
          <w:divBdr>
            <w:top w:val="none" w:sz="0" w:space="0" w:color="auto"/>
            <w:left w:val="none" w:sz="0" w:space="0" w:color="auto"/>
            <w:bottom w:val="none" w:sz="0" w:space="0" w:color="auto"/>
            <w:right w:val="none" w:sz="0" w:space="0" w:color="auto"/>
          </w:divBdr>
          <w:divsChild>
            <w:div w:id="2044668795">
              <w:marLeft w:val="0"/>
              <w:marRight w:val="0"/>
              <w:marTop w:val="0"/>
              <w:marBottom w:val="0"/>
              <w:divBdr>
                <w:top w:val="none" w:sz="0" w:space="0" w:color="auto"/>
                <w:left w:val="none" w:sz="0" w:space="0" w:color="auto"/>
                <w:bottom w:val="none" w:sz="0" w:space="0" w:color="auto"/>
                <w:right w:val="none" w:sz="0" w:space="0" w:color="auto"/>
              </w:divBdr>
              <w:divsChild>
                <w:div w:id="1587180632">
                  <w:marLeft w:val="0"/>
                  <w:marRight w:val="0"/>
                  <w:marTop w:val="0"/>
                  <w:marBottom w:val="0"/>
                  <w:divBdr>
                    <w:top w:val="none" w:sz="0" w:space="0" w:color="auto"/>
                    <w:left w:val="none" w:sz="0" w:space="0" w:color="auto"/>
                    <w:bottom w:val="none" w:sz="0" w:space="0" w:color="auto"/>
                    <w:right w:val="none" w:sz="0" w:space="0" w:color="auto"/>
                  </w:divBdr>
                  <w:divsChild>
                    <w:div w:id="30227579">
                      <w:marLeft w:val="0"/>
                      <w:marRight w:val="0"/>
                      <w:marTop w:val="0"/>
                      <w:marBottom w:val="0"/>
                      <w:divBdr>
                        <w:top w:val="none" w:sz="0" w:space="0" w:color="auto"/>
                        <w:left w:val="none" w:sz="0" w:space="0" w:color="auto"/>
                        <w:bottom w:val="none" w:sz="0" w:space="0" w:color="auto"/>
                        <w:right w:val="none" w:sz="0" w:space="0" w:color="auto"/>
                      </w:divBdr>
                      <w:divsChild>
                        <w:div w:id="186603770">
                          <w:marLeft w:val="0"/>
                          <w:marRight w:val="0"/>
                          <w:marTop w:val="0"/>
                          <w:marBottom w:val="0"/>
                          <w:divBdr>
                            <w:top w:val="none" w:sz="0" w:space="0" w:color="auto"/>
                            <w:left w:val="none" w:sz="0" w:space="0" w:color="auto"/>
                            <w:bottom w:val="none" w:sz="0" w:space="0" w:color="auto"/>
                            <w:right w:val="none" w:sz="0" w:space="0" w:color="auto"/>
                          </w:divBdr>
                          <w:divsChild>
                            <w:div w:id="1072236007">
                              <w:marLeft w:val="0"/>
                              <w:marRight w:val="0"/>
                              <w:marTop w:val="0"/>
                              <w:marBottom w:val="0"/>
                              <w:divBdr>
                                <w:top w:val="none" w:sz="0" w:space="0" w:color="auto"/>
                                <w:left w:val="none" w:sz="0" w:space="0" w:color="auto"/>
                                <w:bottom w:val="none" w:sz="0" w:space="0" w:color="auto"/>
                                <w:right w:val="none" w:sz="0" w:space="0" w:color="auto"/>
                              </w:divBdr>
                              <w:divsChild>
                                <w:div w:id="130450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Zeb22</b:Tag>
    <b:SourceType>JournalArticle</b:SourceType>
    <b:Guid>{AA79661C-5DD3-4A48-B10E-8C210960B948}</b:Guid>
    <b:Title>Analisa Penurunan Akibat Beban Timbunan Pada Tanah Gambut dengan Perkuatan</b:Title>
    <b:Year>2022</b:Year>
    <b:JournalName>Jurnal Ilmiah Desain Konstruksi</b:JournalName>
    <b:Pages>50-64</b:Pages>
    <b:Author>
      <b:Author>
        <b:NameList>
          <b:Person>
            <b:Last>Zebua</b:Last>
            <b:Middle>Fortumey</b:Middle>
            <b:First>Henry</b:First>
          </b:Person>
        </b:NameList>
      </b:Author>
    </b:Author>
    <b:Volume>21</b:Volume>
    <b:Issue>1</b:Issue>
    <b:RefOrder>1</b:RefOrder>
  </b:Source>
  <b:Source>
    <b:Tag>Zar17</b:Tag>
    <b:SourceType>JournalArticle</b:SourceType>
    <b:Guid>{4DF5ABFA-F225-44CF-B386-3EDB56097378}</b:Guid>
    <b:Title>Masjid dan Makam Sendang Duwur, Perwujudan Akulturasi</b:Title>
    <b:JournalName>Seminar Ikatan Peneliti Lingkungan Binaan Indonesia</b:JournalName>
    <b:Year>2017</b:Year>
    <b:Pages>381-384</b:Pages>
    <b:Author>
      <b:Author>
        <b:NameList>
          <b:Person>
            <b:Last>Zarifa</b:Last>
            <b:First>A.P.</b:First>
          </b:Person>
        </b:NameList>
      </b:Author>
    </b:Author>
    <b:RefOrder>2</b:RefOrder>
  </b:Source>
  <b:Source>
    <b:Tag>Wor19</b:Tag>
    <b:SourceType>Book</b:SourceType>
    <b:Guid>{9DDB2AC4-EE83-4879-88B8-654BEDCD2AC5}</b:Guid>
    <b:Title>Kehidupan Masyarakat pada Masa Praaksara, Masa Hindu Budha dan Masa Islam</b:Title>
    <b:Year>2019</b:Year>
    <b:Publisher>Myria Publisher</b:Publisher>
    <b:Author>
      <b:Author>
        <b:NameList>
          <b:Person>
            <b:Last>Worosetyaningsih</b:Last>
            <b:First>T.</b:First>
          </b:Person>
        </b:NameList>
      </b:Author>
    </b:Author>
    <b:RefOrder>3</b:RefOrder>
  </b:Source>
  <b:Source>
    <b:Tag>Wir23</b:Tag>
    <b:SourceType>JournalArticle</b:SourceType>
    <b:Guid>{D627943E-D142-49FF-9006-8204F1C567BB}</b:Guid>
    <b:Title>Identitas City Branding, Analisis Tampilan Identitas Daerah pada Cover Infografis Bekraf RI</b:Title>
    <b:JournalName>Jurnal Nuansa Akademik</b:JournalName>
    <b:Year>2023</b:Year>
    <b:Pages>189-208</b:Pages>
    <b:Author>
      <b:Author>
        <b:NameList>
          <b:Person>
            <b:Last>Wiradharma</b:Last>
            <b:First>Gunawan</b:First>
          </b:Person>
          <b:Person>
            <b:Last>Arisanty</b:Last>
            <b:First>Melisa</b:First>
          </b:Person>
          <b:Person>
            <b:Last>Riady</b:Last>
            <b:First>Yasir</b:First>
          </b:Person>
        </b:NameList>
      </b:Author>
    </b:Author>
    <b:Month>Juni</b:Month>
    <b:Volume>8</b:Volume>
    <b:Issue>1</b:Issue>
    <b:RefOrder>4</b:RefOrder>
  </b:Source>
  <b:Source>
    <b:Tag>Umi21</b:Tag>
    <b:SourceType>ConferenceProceedings</b:SourceType>
    <b:Guid>{26232B65-41A2-4AA2-9E71-061B02206964}</b:Guid>
    <b:Title>PEMANFAATAN MASJID DAN POSKAMLING SEBAGAI POS PENDIDIKAN DALAM UPAYA MENINGKATKAN SEMANGAT BELAJAR SISWA MELALUI PEMBELAJARAN BERBASIS PENDAMPINGAN PADA MASA PANDEMI DI DUKUH GORAN, DESA BUNGKAL, KECAMATAN BUNGKAL, KABUPATEN PONOROGO</b:Title>
    <b:Year>2021</b:Year>
    <b:Pages>704-728</b:Pages>
    <b:Author>
      <b:Author>
        <b:NameList>
          <b:Person>
            <b:Last>Widiyanti</b:Last>
            <b:First>Umi</b:First>
          </b:Person>
          <b:Person>
            <b:Last>Imtihanah</b:Last>
            <b:Middle>Hidayatul</b:Middle>
            <b:First>Anis</b:First>
          </b:Person>
        </b:NameList>
      </b:Author>
    </b:Author>
    <b:ConferenceName>Prodimas : Prosiding Pengabdian Masyarakat</b:ConferenceName>
    <b:Volume>1</b:Volume>
    <b:RefOrder>5</b:RefOrder>
  </b:Source>
  <b:Source>
    <b:Tag>Wid18</b:Tag>
    <b:SourceType>JournalArticle</b:SourceType>
    <b:Guid>{384DA08B-9674-4E51-ACE9-783A41363AC0}</b:Guid>
    <b:Title>Karakteristik Visual Gapura Wringin Lawang pada Gapura di Perbatasan Kota Malang</b:Title>
    <b:JournalName>LANGKAU BETANG: JURNAL ARSITEKTUR</b:JournalName>
    <b:Year>2018</b:Year>
    <b:Pages>109</b:Pages>
    <b:Author>
      <b:Author>
        <b:NameList>
          <b:Person>
            <b:Last>Widisono</b:Last>
            <b:First>A</b:First>
          </b:Person>
          <b:Person>
            <b:Last>Yusran</b:Last>
            <b:First>Y.A.</b:First>
          </b:Person>
          <b:Person>
            <b:Last>Antariksa</b:Last>
            <b:First>A</b:First>
          </b:Person>
        </b:NameList>
      </b:Author>
    </b:Author>
    <b:Volume>5</b:Volume>
    <b:Issue>2</b:Issue>
    <b:RefOrder>6</b:RefOrder>
  </b:Source>
  <b:Source>
    <b:Tag>Wah20</b:Tag>
    <b:SourceType>JournalArticle</b:SourceType>
    <b:Guid>{32301EBB-C6AB-4576-9E70-E0E5469D3289}</b:Guid>
    <b:Title>Peat Soil Engineering and Mechanical Properties Improvement Under The Effect of Eks Technique at Parit Kuari, Batu Pahat, Johor, West Malaysia.</b:Title>
    <b:JournalName>Bulletin of The Geological Society of Malaysia</b:JournalName>
    <b:Year>2020</b:Year>
    <b:Pages>133-138</b:Pages>
    <b:Author>
      <b:Author>
        <b:NameList>
          <b:Person>
            <b:Last>Wahab</b:Last>
            <b:First>A.</b:First>
          </b:Person>
          <b:Person>
            <b:Last>Embong</b:Last>
            <b:First>Z.</b:First>
          </b:Person>
          <b:Person>
            <b:Last>Hasan</b:Last>
            <b:First>M.</b:First>
          </b:Person>
          <b:Person>
            <b:Last>Musa</b:Last>
            <b:First>H.</b:First>
          </b:Person>
          <b:Person>
            <b:Last>Zaman</b:Last>
            <b:Middle>U. Z.</b:Middle>
            <b:First>Q.</b:First>
          </b:Person>
          <b:Person>
            <b:Last>Ullah</b:Last>
            <b:First>H.</b:First>
          </b:Person>
        </b:NameList>
      </b:Author>
    </b:Author>
    <b:Volume>70</b:Volume>
    <b:RefOrder>7</b:RefOrder>
  </b:Source>
  <b:Source>
    <b:Tag>Tit99</b:Tag>
    <b:SourceType>JournalArticle</b:SourceType>
    <b:Guid>{47EB40F6-2BFE-4370-8190-E2769536E9BA}</b:Guid>
    <b:Title>Evaluation of Bearing Capacity of Piles From Cone Penetration Test Data</b:Title>
    <b:Year>1999</b:Year>
    <b:JournalName>Lousiana Transportation Research Center</b:JournalName>
    <b:Author>
      <b:Author>
        <b:NameList>
          <b:Person>
            <b:Last>Titi</b:Last>
            <b:First>H.H.</b:First>
          </b:Person>
          <b:Person>
            <b:Last>Farsakh</b:Last>
            <b:First>M.Y.A.</b:First>
          </b:Person>
        </b:NameList>
      </b:Author>
    </b:Author>
    <b:RefOrder>8</b:RefOrder>
  </b:Source>
  <b:Source>
    <b:Tag>Suk15</b:Tag>
    <b:SourceType>Book</b:SourceType>
    <b:Guid>{3DA4B0C8-D572-450D-BC50-EBFD94A2C33F}</b:Guid>
    <b:Title>Pembentukan dan Kesesuaian Lahan Gambut Indonesia. Panduan Pengelolaan Berkelanjutan Lahan Gambut Terdegradasi.</b:Title>
    <b:Year>2015</b:Year>
    <b:Author>
      <b:Author>
        <b:NameList>
          <b:Person>
            <b:Last>Sukarman</b:Last>
          </b:Person>
        </b:NameList>
      </b:Author>
    </b:Author>
    <b:City>Bogor</b:City>
    <b:Publisher>Balai Besar Penelitian dan Pembangunan Sumberdaya Lahan Pertanian</b:Publisher>
    <b:RefOrder>9</b:RefOrder>
  </b:Source>
  <b:Source>
    <b:Tag>Kem15</b:Tag>
    <b:SourceType>Book</b:SourceType>
    <b:Guid>{D10A8F9F-ED05-4420-AF63-9B4E4E5DBC2A}</b:Guid>
    <b:Title>Peraturan Menteri Sosial Republik Indonesia</b:Title>
    <b:Year>2015</b:Year>
    <b:City>Jakarta</b:City>
    <b:Author>
      <b:Author>
        <b:NameList>
          <b:Person>
            <b:Last>Sosial</b:Last>
            <b:First>Kementrian</b:First>
          </b:Person>
        </b:NameList>
      </b:Author>
    </b:Author>
    <b:RefOrder>10</b:RefOrder>
  </b:Source>
  <b:Source>
    <b:Tag>SNI12</b:Tag>
    <b:SourceType>Book</b:SourceType>
    <b:Guid>{16B6C855-AFC7-461E-B0CF-1F88B2E48A27}</b:Guid>
    <b:Title>Tata Cara Perencanaan Ketahanan Gempa untuk Struktur Bangunan Gedung dan Non Gedung</b:Title>
    <b:Year>2012</b:Year>
    <b:City>Jakarta</b:City>
    <b:Publisher>Badan Standarisasi Nasional</b:Publisher>
    <b:Author>
      <b:Author>
        <b:NameList>
          <b:Person>
            <b:Last>SNI 1726</b:Last>
          </b:Person>
        </b:NameList>
      </b:Author>
    </b:Author>
    <b:RefOrder>11</b:RefOrder>
  </b:Source>
  <b:Source>
    <b:Tag>Set19</b:Tag>
    <b:SourceType>JournalArticle</b:SourceType>
    <b:Guid>{56620AA5-2886-4319-BC84-A43253303A00}</b:Guid>
    <b:Title>Analisa Daya Dukung Tanah Untuk Pondasi Tiang Pancang Pada Rencana Pembangunan Komplek Pendidikan Islam Al-Azhar 57 Jambi</b:Title>
    <b:JournalName>Jurnal Civrolit Unbari</b:JournalName>
    <b:Year>2019</b:Year>
    <b:Pages>90-92</b:Pages>
    <b:Author>
      <b:Author>
        <b:NameList>
          <b:Person>
            <b:Last>Setiyo</b:Last>
            <b:First>Danipra</b:First>
          </b:Person>
          <b:Person>
            <b:Last>Suhendra</b:Last>
          </b:Person>
          <b:Person>
            <b:Last>Nuklirullah</b:Last>
            <b:First>M.</b:First>
          </b:Person>
        </b:NameList>
      </b:Author>
    </b:Author>
    <b:Volume>4</b:Volume>
    <b:Issue>2</b:Issue>
    <b:RefOrder>12</b:RefOrder>
  </b:Source>
  <b:Source>
    <b:Tag>Set20</b:Tag>
    <b:SourceType>JournalArticle</b:SourceType>
    <b:Guid>{F827E2E5-1E08-4756-92D9-D55B1FFB6E76}</b:Guid>
    <b:Title>Studi Kapasitas Fondasi Tiang Pancang pada Jalur Kereta Solo Balapan - Adi Soemarmo</b:Title>
    <b:JournalName>EQUILIB</b:JournalName>
    <b:Year>2020</b:Year>
    <b:Pages>11-18</b:Pages>
    <b:Author>
      <b:Author>
        <b:NameList>
          <b:Person>
            <b:Last>Setiawan</b:Last>
            <b:First>Rahman</b:First>
          </b:Person>
          <b:Person>
            <b:Last>Zulaicha</b:Last>
            <b:First>Lilis</b:First>
          </b:Person>
          <b:Person>
            <b:Last>Hadisaputro</b:Last>
            <b:First>Ismanto</b:First>
          </b:Person>
        </b:NameList>
      </b:Author>
    </b:Author>
    <b:Volume>1</b:Volume>
    <b:Issue>2</b:Issue>
    <b:RefOrder>13</b:RefOrder>
  </b:Source>
  <b:Source>
    <b:Tag>Sep23</b:Tag>
    <b:SourceType>JournalArticle</b:SourceType>
    <b:Guid>{991E62D2-6116-4694-9C91-1FD100B8CDC0}</b:Guid>
    <b:Title>Analisis Daya Dukung Fondasi Tiang Pancang Berdasarkan Hasil N-SPT yang Terkoreksi dari Hasil PDA Test pada Proyek Jembatan Bukit Rawi</b:Title>
    <b:Year>2023</b:Year>
    <b:JournalName>Jurnal Serambi Engineering</b:JournalName>
    <b:Pages>5715-5620</b:Pages>
    <b:Author>
      <b:Author>
        <b:NameList>
          <b:Person>
            <b:Last>Septianto</b:Last>
            <b:Middle>Tuah</b:Middle>
            <b:First>Bayu</b:First>
          </b:Person>
          <b:Person>
            <b:Last>Yani</b:Last>
            <b:Middle>Ikhwan</b:Middle>
            <b:First>Mohammad </b:First>
          </b:Person>
          <b:Person>
            <b:Last>Sarie</b:Last>
            <b:First>Fatma</b:First>
          </b:Person>
        </b:NameList>
      </b:Author>
    </b:Author>
    <b:Volume>8</b:Volume>
    <b:Issue>2</b:Issue>
    <b:RefOrder>14</b:RefOrder>
  </b:Source>
  <b:Source>
    <b:Tag>Sak19</b:Tag>
    <b:SourceType>JournalArticle</b:SourceType>
    <b:Guid>{46121421-2E34-4C7C-91FE-68C4AD1386F1}</b:Guid>
    <b:Title>Perencanaan Bangunan Bertingkat Banyak Menggunakan Sistem Flat Slab dengan Drop Panel</b:Title>
    <b:JournalName>Jurnal Sipil Statik</b:JournalName>
    <b:Year>2019</b:Year>
    <b:Pages>1703-1710</b:Pages>
    <b:Author>
      <b:Author>
        <b:NameList>
          <b:Person>
            <b:Last>Sakul</b:Last>
            <b:Middle>Ecclesia</b:Middle>
            <b:First>Verrent</b:First>
          </b:Person>
          <b:Person>
            <b:Last>Sumajouw</b:Last>
            <b:Middle>D.J.</b:Middle>
            <b:First>Marthin</b:First>
          </b:Person>
          <b:Person>
            <b:Last>Dapas</b:Last>
            <b:Middle>O.</b:Middle>
            <b:First>Servie</b:First>
          </b:Person>
        </b:NameList>
      </b:Author>
    </b:Author>
    <b:Month>Desember</b:Month>
    <b:Volume>7</b:Volume>
    <b:Issue>12</b:Issue>
    <b:RefOrder>15</b:RefOrder>
  </b:Source>
  <b:Source>
    <b:Tag>Rum15</b:Tag>
    <b:SourceType>JournalArticle</b:SourceType>
    <b:Guid>{425B37FD-01DA-4736-A47E-0467E045914E}</b:Guid>
    <b:Title>Faktor-Faktor yang Berhubungan dengan Pemanfaatan Pelayanan Kesehatan Pada Peserta BPJS Kesehatan di Puskesmas Paniki Bawah Kecamatan Mapanget Kota Manado</b:Title>
    <b:Year>2015</b:Year>
    <b:JournalName>Jikmu Siplemen</b:JournalName>
    <b:Pages>88-100</b:Pages>
    <b:Author>
      <b:Author>
        <b:NameList>
          <b:Person>
            <b:Last>Rumengan</b:Last>
            <b:Middle>S.S</b:Middle>
            <b:First>Debra</b:First>
          </b:Person>
          <b:Person>
            <b:Last>Umboh</b:Last>
            <b:First>J.M.L</b:First>
          </b:Person>
          <b:Person>
            <b:Last>Kandou</b:Last>
            <b:First>G.D.</b:First>
          </b:Person>
        </b:NameList>
      </b:Author>
    </b:Author>
    <b:RefOrder>16</b:RefOrder>
  </b:Source>
  <b:Source>
    <b:Tag>Roi13</b:Tag>
    <b:SourceType>JournalArticle</b:SourceType>
    <b:Guid>{6E981D83-02F9-495B-8F94-64302145A1DA}</b:Guid>
    <b:Title>Gapura Kampung dan Ketahanan Identitas</b:Title>
    <b:JournalName>Jurnal RANAH</b:JournalName>
    <b:Year>2013</b:Year>
    <b:Author>
      <b:Author>
        <b:NameList>
          <b:Person>
            <b:Last>Roikan</b:Last>
            <b:First>R</b:First>
          </b:Person>
        </b:NameList>
      </b:Author>
    </b:Author>
    <b:RefOrder>17</b:RefOrder>
  </b:Source>
  <b:Source>
    <b:Tag>Rit16</b:Tag>
    <b:SourceType>JournalArticle</b:SourceType>
    <b:Guid>{409E9001-FBE4-4ECB-9F71-D0EBBCCD40D9}</b:Guid>
    <b:Title>A Study on Category of Female Body Shapes and their Clothing</b:Title>
    <b:JournalName>BUFT Journal</b:JournalName>
    <b:Year>2016</b:Year>
    <b:Pages>69-76</b:Pages>
    <b:Author>
      <b:Author>
        <b:NameList>
          <b:Person>
            <b:Last>Rita</b:Last>
            <b:Middle>Akter</b:Middle>
            <b:First>Afroza</b:First>
          </b:Person>
          <b:Person>
            <b:Last>Sultana</b:Last>
            <b:First>Summiya</b:First>
          </b:Person>
        </b:NameList>
      </b:Author>
    </b:Author>
    <b:Volume>3</b:Volume>
    <b:RefOrder>18</b:RefOrder>
  </b:Source>
  <b:Source>
    <b:Tag>Ria23</b:Tag>
    <b:SourceType>JournalArticle</b:SourceType>
    <b:Guid>{C2809723-21B9-404A-8D1F-3D2AB7628F8D}</b:Guid>
    <b:Title>Implementasi Pembangunan Gapura Dan Tanaman Obat Keluarga (TOGA) Dalam Pembangunan Prasarana Di Desa Sei Sijenggi</b:Title>
    <b:JournalName>Jurnal Pengabdian Masyarakat Nusantara</b:JournalName>
    <b:Year>2023</b:Year>
    <b:Pages>59-65</b:Pages>
    <b:Author>
      <b:Author>
        <b:NameList>
          <b:Person>
            <b:Last>Rianto</b:Last>
            <b:First>Abdi</b:First>
          </b:Person>
          <b:Person>
            <b:Last>Dahlia</b:Last>
            <b:First>Dahlia</b:First>
          </b:Person>
          <b:Person>
            <b:Last>Ardiani</b:Last>
            <b:First>Vebiola</b:First>
          </b:Person>
          <b:Person>
            <b:Last>Saragih</b:Last>
            <b:First>Alkausar</b:First>
          </b:Person>
        </b:NameList>
      </b:Author>
    </b:Author>
    <b:Month>Maret</b:Month>
    <b:Volume>3</b:Volume>
    <b:Issue>1</b:Issue>
    <b:RefOrder>19</b:RefOrder>
  </b:Source>
  <b:Source>
    <b:Tag>Rah21</b:Tag>
    <b:SourceType>JournalArticle</b:SourceType>
    <b:Guid>{7576EB79-F789-4689-AB72-31FB9AF35CE5}</b:Guid>
    <b:Title>Perancangan Pembangunan Poskamling untuk Keamanan &amp; Pemantauan Covid 19 di Nologaten, Caturtunggal, Depok, Sleman</b:Title>
    <b:JournalName>Dinamisia : Jurnal Pengabdian Kepada Masyarakat</b:JournalName>
    <b:Year>2021</b:Year>
    <b:Pages>1021-1027</b:Pages>
    <b:Author>
      <b:Author>
        <b:NameList>
          <b:Person>
            <b:Last>Rahmawati</b:Last>
            <b:First>Anita</b:First>
          </b:Person>
          <b:Person>
            <b:Last>Adly</b:Last>
            <b:First>Emil</b:First>
          </b:Person>
          <b:Person>
            <b:Last>Fidelia</b:Last>
            <b:First>Fayka</b:First>
          </b:Person>
        </b:NameList>
      </b:Author>
    </b:Author>
    <b:Month>Agustus</b:Month>
    <b:Volume>5</b:Volume>
    <b:Issue>4</b:Issue>
    <b:RefOrder>20</b:RefOrder>
  </b:Source>
  <b:Source>
    <b:Tag>Rah18</b:Tag>
    <b:SourceType>JournalArticle</b:SourceType>
    <b:Guid>{CF500D9A-34EF-45D6-928D-EDB6071CE8D7}</b:Guid>
    <b:Title>Pengaruh Geopolimer untuk Meningkatkan Kuat Geser Tanah Gambut</b:Title>
    <b:JournalName>Jurnal Teknik Sipil</b:JournalName>
    <b:Year>2018</b:Year>
    <b:Pages>187-194</b:Pages>
    <b:Author>
      <b:Author>
        <b:NameList>
          <b:Person>
            <b:Last>Rahayu</b:Last>
            <b:First>Wiwik</b:First>
          </b:Person>
          <b:Person>
            <b:Last>Damoerin</b:Last>
            <b:First>Damrizal</b:First>
          </b:Person>
          <b:Person>
            <b:Last>Hayyan</b:Last>
            <b:First>Allih</b:First>
          </b:Person>
        </b:NameList>
      </b:Author>
    </b:Author>
    <b:Month>Desember</b:Month>
    <b:Volume>25</b:Volume>
    <b:Issue>3</b:Issue>
    <b:RefOrder>21</b:RefOrder>
  </b:Source>
  <b:Source>
    <b:Tag>Rah17</b:Tag>
    <b:SourceType>JournalArticle</b:SourceType>
    <b:Guid>{B5DB9615-A346-4C35-B5F6-8CDDA03FBCF5}</b:Guid>
    <b:Title>Effect of Mixing Geopolymer and Peat on Bearing Capacity in Ogan Komering Ilir (OKI) by Califronia Bearing Ration (CBR) Test.</b:Title>
    <b:JournalName>AIP Conference Proceedings</b:JournalName>
    <b:Year>2017</b:Year>
    <b:Author>
      <b:Author>
        <b:NameList>
          <b:Person>
            <b:Last>Raharja</b:Last>
            <b:Middle>S.</b:Middle>
            <b:First>D.</b:First>
          </b:Person>
          <b:Person>
            <b:Last>Hadiwardoyo</b:Last>
            <b:Middle>P.</b:Middle>
            <b:First>S.</b:First>
          </b:Person>
          <b:Person>
            <b:Last>Rahayu</b:Last>
            <b:First>W.</b:First>
          </b:Person>
          <b:Person>
            <b:Last>Zain</b:Last>
            <b:First>N.</b:First>
          </b:Person>
        </b:NameList>
      </b:Author>
    </b:Author>
    <b:RefOrder>22</b:RefOrder>
  </b:Source>
  <b:Source>
    <b:Tag>PUP22</b:Tag>
    <b:SourceType>Book</b:SourceType>
    <b:Guid>{3BD53DFC-A13A-4512-ACCE-2AD7EB845CB7}</b:Guid>
    <b:Title>Informasi Statistik Infrastrukur PUPR Tahun 2022</b:Title>
    <b:Year>2022</b:Year>
    <b:Publisher>Kementrian Pekerjaan Umum dan Perumahan Rakyat</b:Publisher>
    <b:Author>
      <b:Author>
        <b:NameList>
          <b:Person>
            <b:Last>Prihapsari</b:Last>
            <b:Middle>Dewi</b:Middle>
            <b:First>Setia</b:First>
          </b:Person>
          <b:Person>
            <b:Last>Adilah</b:Last>
            <b:Middle>Ashma</b:Middle>
            <b:First>Nida</b:First>
          </b:Person>
          <b:Person>
            <b:Last>Yaman</b:Last>
            <b:First>Ariyany</b:First>
          </b:Person>
          <b:Person>
            <b:Last>Rosadi</b:Last>
            <b:Middle>Shohibul Zakky</b:Middle>
            <b:First>Ahmad</b:First>
          </b:Person>
          <b:Person>
            <b:Last>Pratiwi</b:Last>
            <b:Middle>Ayu</b:Middle>
            <b:First>Lintang</b:First>
          </b:Person>
          <b:Person>
            <b:Last>Azaki</b:Last>
            <b:First>Naufal</b:First>
          </b:Person>
          <b:Person>
            <b:Last>Fathurrochim</b:Last>
            <b:Middle>Abrori</b:Middle>
            <b:First>Rozi</b:First>
          </b:Person>
          <b:Person>
            <b:Last>Azhari</b:Last>
            <b:First>NitaFikhriani</b:First>
          </b:Person>
        </b:NameList>
      </b:Author>
      <b:Editor>
        <b:NameList>
          <b:Person>
            <b:Last>Nurdini</b:Last>
            <b:First>Siti</b:First>
          </b:Person>
        </b:NameList>
      </b:Editor>
    </b:Author>
    <b:City>Jakarta Selatan</b:City>
    <b:RefOrder>23</b:RefOrder>
  </b:Source>
  <b:Source>
    <b:Tag>Pri20</b:Tag>
    <b:SourceType>JournalArticle</b:SourceType>
    <b:Guid>{463F1C0D-2248-4475-B593-C89D78E9E479}</b:Guid>
    <b:Title>Revitalisasi Pos Kamling Berbasis Komunitas di Masa Pandemi Covid-19</b:Title>
    <b:Year>2020</b:Year>
    <b:JournalName>Jurnal Keamanan Nasional</b:JournalName>
    <b:Pages>304-321</b:Pages>
    <b:Author>
      <b:Author>
        <b:NameList>
          <b:Person>
            <b:Last>Pribadi</b:Last>
            <b:First>S</b:First>
          </b:Person>
        </b:NameList>
      </b:Author>
    </b:Author>
    <b:Volume>6</b:Volume>
    <b:Issue>2</b:Issue>
    <b:RefOrder>24</b:RefOrder>
  </b:Source>
  <b:Source>
    <b:Tag>Pra21</b:Tag>
    <b:SourceType>JournalArticle</b:SourceType>
    <b:Guid>{149FA1D8-CD41-43A5-BEB0-E88E2500727C}</b:Guid>
    <b:Title>Perencanaan Pembangunan di Desa Musi Satu Kecamatan Kalongan Kabupaten Kepulauan Talaud</b:Title>
    <b:Year>2021</b:Year>
    <b:JournalName>Jurnal Administrasi Publik</b:JournalName>
    <b:Pages>1-13</b:Pages>
    <b:Author>
      <b:Author>
        <b:NameList>
          <b:Person>
            <b:Last>Prathama</b:Last>
            <b:Middle>A.</b:Middle>
            <b:First>K.</b:First>
          </b:Person>
          <b:Person>
            <b:Last>Wijono</b:Last>
            <b:First>D.</b:First>
          </b:Person>
        </b:NameList>
      </b:Author>
    </b:Author>
    <b:Volume>7</b:Volume>
    <b:Issue>106</b:Issue>
    <b:RefOrder>25</b:RefOrder>
  </b:Source>
  <b:Source>
    <b:Tag>Piu23</b:Tag>
    <b:SourceType>JournalArticle</b:SourceType>
    <b:Guid>{58517FEC-7637-45C4-808C-98DAD4CABE55}</b:Guid>
    <b:Title>Analisis Potensi Unggulan Desa Pada Sektor Pertanian Yang Ada DiDesa Lubuk Enau Kecamatan Lembak</b:Title>
    <b:JournalName>Jurnal Abdimas Mandiri</b:JournalName>
    <b:Year>2023</b:Year>
    <b:Pages>115-121</b:Pages>
    <b:Author>
      <b:Author>
        <b:NameList>
          <b:Person>
            <b:Last>Piura</b:Last>
            <b:Middle>Puspa</b:Middle>
            <b:First>Meila</b:First>
          </b:Person>
          <b:Person>
            <b:Last>Maulana</b:Last>
            <b:Middle>Azis</b:Middle>
            <b:First>Abdul</b:First>
          </b:Person>
          <b:Person>
            <b:Last>Sari</b:Last>
            <b:First>Rafika</b:First>
          </b:Person>
          <b:Person>
            <b:Last>Putra</b:Last>
            <b:Middle>Darma</b:Middle>
            <b:First>Mgs.Prima</b:First>
          </b:Person>
          <b:Person>
            <b:Last>Purnamasari</b:Last>
            <b:Middle>Dwi</b:Middle>
            <b:First>Endah</b:First>
          </b:Person>
        </b:NameList>
      </b:Author>
    </b:Author>
    <b:Month>Agustus</b:Month>
    <b:Volume>7</b:Volume>
    <b:Issue>2</b:Issue>
    <b:RefOrder>26</b:RefOrder>
  </b:Source>
  <b:Source>
    <b:Tag>Pan10</b:Tag>
    <b:SourceType>Book</b:SourceType>
    <b:Guid>{9F2460A0-C418-476D-9837-C907423A956A}</b:Guid>
    <b:Title>Dimensi Manusia &amp; Ruang Interior</b:Title>
    <b:Year>2010</b:Year>
    <b:City>Jakarta</b:City>
    <b:Publisher>Erlangga</b:Publisher>
    <b:Author>
      <b:Author>
        <b:NameList>
          <b:Person>
            <b:Last>Panero</b:Last>
            <b:First>J</b:First>
          </b:Person>
          <b:Person>
            <b:Last>Zelnik</b:Last>
            <b:First>M</b:First>
          </b:Person>
        </b:NameList>
      </b:Author>
    </b:Author>
    <b:RefOrder>27</b:RefOrder>
  </b:Source>
  <b:Source>
    <b:Tag>Pam13</b:Tag>
    <b:SourceType>Book</b:SourceType>
    <b:Guid>{84235BA2-8800-4290-BFF9-6838A537CDA8}</b:Guid>
    <b:Title>Desain Pondasi Tanah Gempa</b:Title>
    <b:Year>2013</b:Year>
    <b:City>Yogyakarta</b:City>
    <b:Publisher>Andi Offset</b:Publisher>
    <b:Author>
      <b:Author>
        <b:NameList>
          <b:Person>
            <b:Last>Pamungkas</b:Last>
            <b:First>A.</b:First>
          </b:Person>
          <b:Person>
            <b:Last>Harianty</b:Last>
            <b:First>E.</b:First>
          </b:Person>
        </b:NameList>
      </b:Author>
    </b:Author>
    <b:RefOrder>28</b:RefOrder>
  </b:Source>
  <b:Source>
    <b:Tag>Onn21</b:Tag>
    <b:SourceType>JournalArticle</b:SourceType>
    <b:Guid>{90C31AF6-2581-41F8-83E9-88C66F7C8FC7}</b:Guid>
    <b:Title>Perencanaan Pembangunan di Desa Musi Satu Kecamatan Kalongan Kabupaten Kepulauan Talaud</b:Title>
    <b:JournalName>Jurnal Administrasi Publik</b:JournalName>
    <b:Year>2021</b:Year>
    <b:Author>
      <b:Author>
        <b:NameList>
          <b:Person>
            <b:Last>Onnoa</b:Last>
            <b:First>R</b:First>
          </b:Person>
          <b:Person>
            <b:Last>Ruru</b:Last>
            <b:First>J.M.</b:First>
          </b:Person>
          <b:Person>
            <b:Last>Londa</b:Last>
            <b:First>V.Y.</b:First>
          </b:Person>
        </b:NameList>
      </b:Author>
    </b:Author>
    <b:Volume>7</b:Volume>
    <b:Issue>106</b:Issue>
    <b:RefOrder>29</b:RefOrder>
  </b:Source>
  <b:Source>
    <b:Tag>Oli15</b:Tag>
    <b:SourceType>JournalArticle</b:SourceType>
    <b:Guid>{B2D0A864-D5F2-4E8C-8719-454878292B9D}</b:Guid>
    <b:Title>Geopolimer Sebagai Material Infrastruktur Berkelanjutan di Lingkungan Gambut</b:Title>
    <b:JournalName>Annual Civil Engineering Seminar</b:JournalName>
    <b:Year>2015</b:Year>
    <b:Pages>251-256</b:Pages>
    <b:Author>
      <b:Author>
        <b:NameList>
          <b:Person>
            <b:Last>Olivia</b:Last>
            <b:First>Monita</b:First>
          </b:Person>
        </b:NameList>
      </b:Author>
    </b:Author>
    <b:City>Pekanbaru</b:City>
    <b:RefOrder>30</b:RefOrder>
  </b:Source>
  <b:Source>
    <b:Tag>Nor19</b:Tag>
    <b:SourceType>JournalArticle</b:SourceType>
    <b:Guid>{0FDA95EE-0B64-4A8B-80FC-49FA0B30E7AA}</b:Guid>
    <b:Title>Upaya Pencegahan Stunting dengan Optimalisasi Peran Posyandu Melalui Program Kemitraan Masyarakat</b:Title>
    <b:JournalName>Jurnal Pengabdian Masyarakat</b:JournalName>
    <b:Year>2019</b:Year>
    <b:Pages>73-80</b:Pages>
    <b:Author>
      <b:Author>
        <b:NameList>
          <b:Person>
            <b:Last>Norcahyanti</b:Last>
            <b:First>Ika</b:First>
          </b:Person>
          <b:Person>
            <b:Last>Pratama</b:Last>
            <b:First>Antonius</b:First>
          </b:Person>
          <b:Person>
            <b:Last>Pratoko</b:Last>
            <b:Middle>Koko</b:Middle>
            <b:First>Dwi</b:First>
          </b:Person>
        </b:NameList>
      </b:Author>
    </b:Author>
    <b:Volume>3</b:Volume>
    <b:Issue>2</b:Issue>
    <b:RefOrder>31</b:RefOrder>
  </b:Source>
  <b:Source>
    <b:Tag>Nin21</b:Tag>
    <b:SourceType>JournalArticle</b:SourceType>
    <b:Guid>{5FEC4BC0-81C3-4989-BF71-1C5628D31623}</b:Guid>
    <b:Title>Pendampingan Pelaksanaan Kegiatan Posyandu Keliling pada Masa Pandemic CoVid 19 dalam Meningkatkan Kesehatan Balita di Posyandu Kasih Ibu</b:Title>
    <b:JournalName>Berdikari : Jurnal Pengabdian Masyarakat Indonesia</b:JournalName>
    <b:Year>2021</b:Year>
    <b:Pages>1-4</b:Pages>
    <b:Author>
      <b:Author>
        <b:NameList>
          <b:Person>
            <b:Last>Ningrum</b:Last>
            <b:First>Andriati</b:First>
          </b:Person>
          <b:Person>
            <b:Last>Ernawati</b:Last>
            <b:First>Lusi</b:First>
          </b:Person>
        </b:NameList>
      </b:Author>
    </b:Author>
    <b:Month>Juni</b:Month>
    <b:Volume>3</b:Volume>
    <b:Issue>1</b:Issue>
    <b:RefOrder>32</b:RefOrder>
  </b:Source>
  <b:Source>
    <b:Tag>Nau16</b:Tag>
    <b:SourceType>Report</b:SourceType>
    <b:Guid>{8BC8E036-40CF-481B-B078-F5FD2588F59D}</b:Guid>
    <b:Title>Analisa Pengaruh Kekuatan Geser Tanah Gambut di Kabupaten Banyuasin Sumatera Selatan dengan Uji Triaxial UU</b:Title>
    <b:Year>2016</b:Year>
    <b:Publisher>Universitas Sriwijaya</b:Publisher>
    <b:City>Palembang</b:City>
    <b:Author>
      <b:Author>
        <b:NameList>
          <b:Person>
            <b:Last>Nauri</b:Last>
            <b:First>Niar</b:First>
          </b:Person>
        </b:NameList>
      </b:Author>
    </b:Author>
    <b:RefOrder>33</b:RefOrder>
  </b:Source>
  <b:Source>
    <b:Tag>Nas09</b:Tag>
    <b:SourceType>Book</b:SourceType>
    <b:Guid>{208DB6CF-0791-4AFF-B635-E31B5EA088A4}</b:Guid>
    <b:Title>Masa Lalu dalam Masa Kini : Arsitektur Indonesia</b:Title>
    <b:Year>2009</b:Year>
    <b:Publisher>PT. Gramedia Pustaka Utama</b:Publisher>
    <b:Author>
      <b:Author>
        <b:NameList>
          <b:Person>
            <b:Last>Nas</b:Last>
            <b:Middle>M.</b:Middle>
            <b:First>P.J.</b:First>
          </b:Person>
        </b:NameList>
      </b:Author>
    </b:Author>
    <b:RefOrder>34</b:RefOrder>
  </b:Source>
  <b:Source>
    <b:Tag>Mei21</b:Tag>
    <b:SourceType>JournalArticle</b:SourceType>
    <b:Guid>{7CA36989-4140-48E0-B84A-79FDB4A1B3E7}</b:Guid>
    <b:Title>Perancangan Struktur Bawah Gedung Operasional PT. Marga Mandalasakti dengan Boered Pile</b:Title>
    <b:JournalName>Jurnal Teknik Sipil Universitas Serang Raya</b:JournalName>
    <b:Year>2021</b:Year>
    <b:Pages>18-40</b:Pages>
    <b:Author>
      <b:Author>
        <b:NameList>
          <b:Person>
            <b:Last>Meivian</b:Last>
            <b:First>Aditya</b:First>
          </b:Person>
        </b:NameList>
      </b:Author>
    </b:Author>
    <b:Volume>1</b:Volume>
    <b:Issue>1</b:Issue>
    <b:RefOrder>35</b:RefOrder>
  </b:Source>
  <b:Source>
    <b:Tag>Mau20</b:Tag>
    <b:SourceType>JournalArticle</b:SourceType>
    <b:Guid>{04593991-4911-4A0E-908F-5BF48CF324D3}</b:Guid>
    <b:Title>Bentuk dan Makna Simbol pada Elemen Eksterior Gapura di Jalan Kota Bandung</b:Title>
    <b:Year>2020</b:Year>
    <b:JournalName>Jurnal ATRAT</b:JournalName>
    <b:Pages>106-110</b:Pages>
    <b:Author>
      <b:Author>
        <b:NameList>
          <b:Person>
            <b:Last>Maulana</b:Last>
            <b:Middle>Ageng</b:Middle>
            <b:First>Teddy</b:First>
          </b:Person>
          <b:Person>
            <b:Last>Sari</b:Last>
            <b:Middle>Indah Purnama</b:Middle>
            <b:First>Kuntum</b:First>
          </b:Person>
        </b:NameList>
      </b:Author>
    </b:Author>
    <b:Month>Mei</b:Month>
    <b:Volume>8</b:Volume>
    <b:Issue>2</b:Issue>
    <b:RefOrder>36</b:RefOrder>
  </b:Source>
  <b:Source>
    <b:Tag>Mas43</b:Tag>
    <b:SourceType>Book</b:SourceType>
    <b:Guid>{57972AD3-C41A-4755-B30C-059DADDFDC00}</b:Guid>
    <b:Title>A Theory of Human Motivation.</b:Title>
    <b:Year>1943</b:Year>
    <b:Publisher>Psychological Review.</b:Publisher>
    <b:Author>
      <b:Author>
        <b:NameList>
          <b:Person>
            <b:Last>Maslow</b:Last>
            <b:First>A</b:First>
          </b:Person>
        </b:NameList>
      </b:Author>
    </b:Author>
    <b:RefOrder>37</b:RefOrder>
  </b:Source>
  <b:Source>
    <b:Tag>Mar09</b:Tag>
    <b:SourceType>JournalArticle</b:SourceType>
    <b:Guid>{953D03D7-0493-456A-BBF6-3754E1D808E6}</b:Guid>
    <b:Author>
      <b:Author>
        <b:NameList>
          <b:Person>
            <b:Last>Martini</b:Last>
          </b:Person>
        </b:NameList>
      </b:Author>
    </b:Author>
    <b:Title>Analisis Daya Dukung Tanah Pondasi Dangkal Dengan Beberapa Metode</b:Title>
    <b:JournalName>Majalak Ilmiak Mektek</b:JournalName>
    <b:Year>2009</b:Year>
    <b:Pages>76 - 87</b:Pages>
    <b:Volume>11</b:Volume>
    <b:Issue>2</b:Issue>
    <b:RefOrder>38</b:RefOrder>
  </b:Source>
  <b:Source>
    <b:Tag>Kus19</b:Tag>
    <b:SourceType>JournalArticle</b:SourceType>
    <b:Guid>{B8830D9B-D02D-4689-95AF-EBABFB94D178}</b:Guid>
    <b:Title>IMPLEMENTASI SISTEM INFORMASI POSYANDU BERBASIS WEB DAN ANDROID DI DESA BIMOMARTANI</b:Title>
    <b:JournalName>JPPM : Jurnal Pengabdian dan Pemberdayaan Masyarakat</b:JournalName>
    <b:Year>2019</b:Year>
    <b:Author>
      <b:Author>
        <b:NameList>
          <b:Person>
            <b:Last>Kusumadewi</b:Last>
            <b:First>Sri</b:First>
          </b:Person>
          <b:Person>
            <b:Last>Kurniawan</b:Last>
            <b:First>Rahadian</b:First>
          </b:Person>
          <b:Person>
            <b:Last>Wahyuningsih</b:Last>
            <b:First>Hepi</b:First>
          </b:Person>
        </b:NameList>
      </b:Author>
    </b:Author>
    <b:Volume>3</b:Volume>
    <b:Issue>2</b:Issue>
    <b:RefOrder>39</b:RefOrder>
  </b:Source>
  <b:Source>
    <b:Tag>Kus17</b:Tag>
    <b:SourceType>JournalArticle</b:SourceType>
    <b:Guid>{3A820A7E-7A0B-4737-ABBC-F7288D8A7764}</b:Guid>
    <b:Title>Stabilisasi Tanah Menggunakan Fly Ash terhadap Nilai Kuat Tekan Bebas Berdasarkan Variasi Kadar Air Optimum (Studi Kasus Jalan Raya Bojonegara, Kab. Serang)</b:Title>
    <b:JournalName>Fondasi Jurnal Teknik Sipil</b:JournalName>
    <b:Year>2017</b:Year>
    <b:Author>
      <b:Author>
        <b:NameList>
          <b:Person>
            <b:Last>Kusuma</b:Last>
            <b:Middle>Rama</b:Middle>
            <b:First>Indera</b:First>
          </b:Person>
          <b:Person>
            <b:Last>Mina</b:Last>
            <b:First>Enden</b:First>
          </b:Person>
          <b:Person>
            <b:Last>Utomo</b:Last>
            <b:Middle>Prasetio</b:Middle>
            <b:First>Akbar</b:First>
          </b:Person>
        </b:NameList>
      </b:Author>
    </b:Author>
    <b:Volume>6</b:Volume>
    <b:Issue>1</b:Issue>
    <b:RefOrder>40</b:RefOrder>
  </b:Source>
  <b:Source>
    <b:Tag>Kur22</b:Tag>
    <b:SourceType>JournalArticle</b:SourceType>
    <b:Guid>{9B71F1BE-4240-4D42-891E-28258EBADD61}</b:Guid>
    <b:Title>Model Strategi Pengembangan Masyarakat Berbasis Desa Wisata di Situ Gunung Sukabumi</b:Title>
    <b:JournalName>Nuansa Akademik: Jurnal Pembangunan Masyarakat</b:JournalName>
    <b:Year>2022</b:Year>
    <b:Pages>219-236</b:Pages>
    <b:Author>
      <b:Author>
        <b:NameList>
          <b:Person>
            <b:Last>Kurniawan</b:Last>
          </b:Person>
          <b:Person>
            <b:Last>Hafiyyan</b:Last>
            <b:First>Fakhry</b:First>
          </b:Person>
          <b:Person>
            <b:Last>Maulana</b:Last>
            <b:Middle>Afini</b:Middle>
            <b:First>Mahbub</b:First>
          </b:Person>
        </b:NameList>
      </b:Author>
    </b:Author>
    <b:Volume>7</b:Volume>
    <b:Issue>2</b:Issue>
    <b:RefOrder>41</b:RefOrder>
  </b:Source>
  <b:Source>
    <b:Tag>Kal18</b:Tag>
    <b:SourceType>JournalArticle</b:SourceType>
    <b:Guid>{60FF5120-887D-4379-AF0C-3AD5FEB43120}</b:Guid>
    <b:Title>Partisipasi Masyarakat dalam Pembangunan Fisik di</b:Title>
    <b:JournalName>eJournal Ilmu Pemerintahan</b:JournalName>
    <b:Year>2018</b:Year>
    <b:Pages>1689-1702</b:Pages>
    <b:Author>
      <b:Author>
        <b:NameList>
          <b:Person>
            <b:Last>Kalla</b:Last>
            <b:First>Y</b:First>
          </b:Person>
          <b:Person>
            <b:Last>Jamal</b:Last>
            <b:First>M</b:First>
          </b:Person>
          <b:Person>
            <b:Last>Budiman</b:Last>
          </b:Person>
        </b:NameList>
      </b:Author>
    </b:Author>
    <b:Volume>6</b:Volume>
    <b:Issue>4</b:Issue>
    <b:RefOrder>42</b:RefOrder>
  </b:Source>
  <b:Source>
    <b:Tag>Joh16</b:Tag>
    <b:SourceType>JournalArticle</b:SourceType>
    <b:Guid>{9EAD3728-E607-4344-A183-69C2C342E702}</b:Guid>
    <b:Title>Fiber Effects on Compressibility of Peat</b:Title>
    <b:JournalName>IOP Conference Series : Materials Science and Engineering</b:JournalName>
    <b:Year>2016</b:Year>
    <b:Pages>1-9</b:Pages>
    <b:Author>
      <b:Author>
        <b:NameList>
          <b:Person>
            <b:Last>Johari</b:Last>
            <b:Middle>N</b:Middle>
            <b:First>N</b:First>
          </b:Person>
          <b:Person>
            <b:Last>Bakar</b:Last>
            <b:First>I</b:First>
          </b:Person>
          <b:Person>
            <b:Last>Razali</b:Last>
            <b:Middle>N M</b:Middle>
            <b:First>S</b:First>
          </b:Person>
          <b:Person>
            <b:Last>Wahab</b:Last>
            <b:First>N</b:First>
          </b:Person>
        </b:NameList>
      </b:Author>
    </b:Author>
    <b:Volume>136</b:Volume>
    <b:Issue>1</b:Issue>
    <b:RefOrder>43</b:RefOrder>
  </b:Source>
  <b:Source>
    <b:Tag>Huz21</b:Tag>
    <b:SourceType>JournalArticle</b:SourceType>
    <b:Guid>{55490261-A16E-4B41-AB88-DE94540701F1}</b:Guid>
    <b:Title>Perencanaan Pos Jaga Terpadu dan Terintegrasi pada Kawasan Komplek Mandiri Banjarmasin Utara</b:Title>
    <b:Year>2021</b:Year>
    <b:JournalName>Ilung : Jurnal Pengabdian Inovasi Lahan Basah Unggul</b:JournalName>
    <b:Pages>95-106</b:Pages>
    <b:Author>
      <b:Author>
        <b:NameList>
          <b:Person>
            <b:Last>Huzairin</b:Last>
            <b:Middle>Deddy</b:Middle>
            <b:First>Muhammad</b:First>
          </b:Person>
          <b:Person>
            <b:Last>Oktaviana</b:Last>
            <b:First>Anna</b:First>
          </b:Person>
          <b:Person>
            <b:First>Dahliani</b:First>
          </b:Person>
          <b:Person>
            <b:Last>Hartono</b:Last>
            <b:First>Rudi</b:First>
          </b:Person>
        </b:NameList>
      </b:Author>
    </b:Author>
    <b:Month>Juli</b:Month>
    <b:Volume>1</b:Volume>
    <b:Issue>1</b:Issue>
    <b:RefOrder>44</b:RefOrder>
  </b:Source>
  <b:Source>
    <b:Tag>Hua10</b:Tag>
    <b:SourceType>Book</b:SourceType>
    <b:Guid>{ECF91C8B-44FB-4AE6-A02A-5F95E4752B38}</b:Guid>
    <b:Title>Problematic Soils In Search for Solution</b:Title>
    <b:Year>2010</b:Year>
    <b:City>Serdang</b:City>
    <b:Publisher>Universiti Putra Malysia</b:Publisher>
    <b:Author>
      <b:Author>
        <b:NameList>
          <b:Person>
            <b:Last>Huat</b:Last>
            <b:Middle>Bin Kim</b:Middle>
            <b:First>Bujang</b:First>
          </b:Person>
        </b:NameList>
      </b:Author>
    </b:Author>
    <b:RefOrder>45</b:RefOrder>
  </b:Source>
  <b:Source>
    <b:Tag>Has16</b:Tag>
    <b:SourceType>JournalArticle</b:SourceType>
    <b:Guid>{500B87AA-FE6F-4FD6-A126-0F2E0777444C}</b:Guid>
    <b:Author>
      <b:Author>
        <b:NameList>
          <b:Person>
            <b:Last>Hasim</b:Last>
            <b:Middle>S</b:Middle>
            <b:First>Irfan</b:First>
          </b:Person>
          <b:Person>
            <b:Last>Saputra</b:Last>
            <b:Middle>Sobri</b:Middle>
            <b:First>Afandi</b:First>
          </b:Person>
          <b:Person>
            <b:Last>Kusuma</b:Last>
            <b:Middle>Tri</b:Middle>
            <b:First>Fajar</b:First>
          </b:Person>
          <b:Person>
            <b:Last>Fitriani</b:Last>
            <b:First>Yuni</b:First>
          </b:Person>
          <b:Person>
            <b:Last>Nugraha</b:Last>
            <b:Middle>Okta</b:Middle>
            <b:First>Panca</b:First>
          </b:Person>
        </b:NameList>
      </b:Author>
    </b:Author>
    <b:Title>PENYALAHGUNAAN FUNGSI RUANG PUBLIK SEBAGAI SARANA PENUNJANG AKTIVITAS PENGHUNI HUNIAN VERTIKAL KOTA</b:Title>
    <b:JournalName>Jurnal Reka Karsa</b:JournalName>
    <b:Year>2016</b:Year>
    <b:Pages>1-13</b:Pages>
    <b:Month>Februari</b:Month>
    <b:Volume>20</b:Volume>
    <b:RefOrder>46</b:RefOrder>
  </b:Source>
  <b:Source>
    <b:Tag>Har21</b:Tag>
    <b:SourceType>JournalArticle</b:SourceType>
    <b:Guid>{D803C46E-8C24-4BF5-A1B2-A14FBDEA4D71}</b:Guid>
    <b:Title>Analisis Kapasitas Dukung Tiang Pancang Pada Tanah Granular Menggunakan Metode Statis dan Dinamis</b:Title>
    <b:Year>2021</b:Year>
    <b:JournalName>Jurnal Media Inovasi Teknik Sipil Unidayan</b:JournalName>
    <b:Pages>20-30</b:Pages>
    <b:Author>
      <b:Author>
        <b:NameList>
          <b:Person>
            <b:Last>Hartini</b:Last>
          </b:Person>
        </b:NameList>
      </b:Author>
    </b:Author>
    <b:Volume>10</b:Volume>
    <b:Issue>1</b:Issue>
    <b:RefOrder>47</b:RefOrder>
  </b:Source>
  <b:Source>
    <b:Tag>Har92</b:Tag>
    <b:SourceType>Book</b:SourceType>
    <b:Guid>{BF79AE69-8198-4171-B2B9-C9F1B3DEAA8E}</b:Guid>
    <b:Title>Mekanika Tanah I</b:Title>
    <b:Year>1992</b:Year>
    <b:City>Jakarta</b:City>
    <b:Publisher>PT. Gramedie Pustaka Utama</b:Publisher>
    <b:Author>
      <b:Author>
        <b:NameList>
          <b:Person>
            <b:Last>Hardiyatmo</b:Last>
            <b:First>Hary Christady</b:First>
          </b:Person>
        </b:NameList>
      </b:Author>
    </b:Author>
    <b:RefOrder>48</b:RefOrder>
  </b:Source>
  <b:Source>
    <b:Tag>Har18</b:Tag>
    <b:SourceType>Book</b:SourceType>
    <b:Guid>{CE8D7F58-4CEF-46F6-AAC3-41EF37DF6CF8}</b:Guid>
    <b:Title>Teknik Fondasi II</b:Title>
    <b:Year>2018</b:Year>
    <b:City>Yogyakarta</b:City>
    <b:Publisher>Beta Offset</b:Publisher>
    <b:Author>
      <b:Author>
        <b:NameList>
          <b:Person>
            <b:Last>Hardiyatmo</b:Last>
            <b:First>H.C.</b:First>
          </b:Person>
        </b:NameList>
      </b:Author>
    </b:Author>
    <b:RefOrder>49</b:RefOrder>
  </b:Source>
  <b:Source>
    <b:Tag>Har11</b:Tag>
    <b:SourceType>Book</b:SourceType>
    <b:Guid>{0640E272-6D2C-4B18-B1DC-AB47D508598E}</b:Guid>
    <b:Title>Analisis dan Perancangan Fondasi I</b:Title>
    <b:Year>2011</b:Year>
    <b:City>Yogyakarta</b:City>
    <b:Publisher>Gadjah Mada University Press</b:Publisher>
    <b:Author>
      <b:Author>
        <b:NameList>
          <b:Person>
            <b:Last>Hardiyatmo</b:Last>
            <b:First>H.C.</b:First>
          </b:Person>
        </b:NameList>
      </b:Author>
    </b:Author>
    <b:RefOrder>50</b:RefOrder>
  </b:Source>
  <b:Source>
    <b:Tag>Syi22</b:Tag>
    <b:SourceType>JournalArticle</b:SourceType>
    <b:Guid>{21DDDA8D-064A-4425-9E13-AD1FC28C5741}</b:Guid>
    <b:Author>
      <b:Author>
        <b:NameList>
          <b:Person>
            <b:Last>Hamid</b:Last>
            <b:Middle>Fadhilah</b:Middle>
            <b:First>Syifa</b:First>
          </b:Person>
          <b:Person>
            <b:Last>Safri</b:Last>
            <b:Middle>Hamid</b:Middle>
            <b:First>Hasan</b:First>
          </b:Person>
        </b:NameList>
      </b:Author>
    </b:Author>
    <b:Title>Pemanfaatan Pos Keamanan Lingkungan (Poskamling) sebagai Sarana Belajar Bahasa Inggris di Era Normal Baru untuk Anak-Anak di Kelurahan Poris Jaya, Kecamatan Batuceper, Kota Tangerang, Banten.</b:Title>
    <b:JournalName>Abdi Pandawa-Jurnal Pengabdian Kepada Masyarakat (PKM)</b:JournalName>
    <b:Year>2022</b:Year>
    <b:Pages>82-88</b:Pages>
    <b:City>Tangerang</b:City>
    <b:Month>Mei</b:Month>
    <b:Volume>2</b:Volume>
    <b:Issue>1</b:Issue>
    <b:RefOrder>51</b:RefOrder>
  </b:Source>
  <b:Source>
    <b:Tag>Fau23</b:Tag>
    <b:SourceType>JournalArticle</b:SourceType>
    <b:Guid>{DE6033D7-6744-4A68-8B6E-F51320D3D4D6}</b:Guid>
    <b:Title>Bantuan Perencanaan Renovasi Pos Keamanan Lingkungan Perumahan Bumi Wanamukti Kelurahan Sambiroto, Kecamatan Tembalang, Kota Semarang</b:Title>
    <b:JournalName>Jurnal Pengabdian Vokasi</b:JournalName>
    <b:Year>2023</b:Year>
    <b:Pages>313-316</b:Pages>
    <b:Author>
      <b:Author>
        <b:NameList>
          <b:Person>
            <b:Last>Fauziyah</b:Last>
            <b:First>Shifa</b:First>
          </b:Person>
          <b:Person>
            <b:Last>Setiabudi</b:Last>
            <b:First>Bambang</b:First>
          </b:Person>
        </b:NameList>
      </b:Author>
    </b:Author>
    <b:Month>Juni</b:Month>
    <b:Volume>3</b:Volume>
    <b:Issue>1</b:Issue>
    <b:RefOrder>52</b:RefOrder>
  </b:Source>
  <b:Source>
    <b:Tag>Ern11</b:Tag>
    <b:SourceType>JournalArticle</b:SourceType>
    <b:Guid>{87A9E6F2-2FCA-4E94-947E-C468A77907C2}</b:Guid>
    <b:Title>Faktor-Faktor Pembentuk Identitas Suatu Tempat</b:Title>
    <b:Year>2011</b:Year>
    <b:JournalName>Local Wisdom - Jurnal Ilmiah Online</b:JournalName>
    <b:Pages>1-9</b:Pages>
    <b:Author>
      <b:Author>
        <b:NameList>
          <b:Person>
            <b:Last>Ernawati</b:Last>
            <b:First>Jenny</b:First>
          </b:Person>
        </b:NameList>
      </b:Author>
    </b:Author>
    <b:Month>April</b:Month>
    <b:Volume>3</b:Volume>
    <b:Issue>2</b:Issue>
    <b:RefOrder>53</b:RefOrder>
  </b:Source>
  <b:Source>
    <b:Tag>Bow92</b:Tag>
    <b:SourceType>Book</b:SourceType>
    <b:Guid>{9ACD9925-45FA-4260-A0F0-1B584D1F6E4F}</b:Guid>
    <b:Title>Analisis Desain Pondasi Jilid 1 Edisi Keempat</b:Title>
    <b:Year>1992</b:Year>
    <b:City>Jakarta</b:City>
    <b:Publisher>Erlangga</b:Publisher>
    <b:Author>
      <b:Author>
        <b:NameList>
          <b:Person>
            <b:Last>Bowles</b:Last>
            <b:Middle>E.</b:Middle>
            <b:First>Joseph</b:First>
          </b:Person>
        </b:NameList>
      </b:Author>
    </b:Author>
    <b:RefOrder>54</b:RefOrder>
  </b:Source>
  <b:Source>
    <b:Tag>Bas20</b:Tag>
    <b:SourceType>JournalArticle</b:SourceType>
    <b:Guid>{621C5B3D-023C-4B1B-B781-96752E90197F}</b:Guid>
    <b:Title>Perbandingan Daya Dukung Tiang Pancang Berdasarkan Pengujian Cone Penetration Test (CPT) dan Standard Penetration Test (SPT) pada Tanah Berpasir</b:Title>
    <b:JournalName>Ukarst : Universitas Kadiri Riset Teknik Sipil</b:JournalName>
    <b:Year>2020</b:Year>
    <b:Pages>110-123</b:Pages>
    <b:Author>
      <b:Author>
        <b:NameList>
          <b:Person>
            <b:Last>Basoka</b:Last>
            <b:First>I.W.A.</b:First>
          </b:Person>
        </b:NameList>
      </b:Author>
    </b:Author>
    <b:Volume>4</b:Volume>
    <b:Issue>1</b:Issue>
    <b:RefOrder>55</b:RefOrder>
  </b:Source>
  <b:Source>
    <b:Tag>Ayu23</b:Tag>
    <b:SourceType>JournalArticle</b:SourceType>
    <b:Guid>{A611CB21-ABD1-443F-8065-FD28197644E7}</b:Guid>
    <b:Title>Manajemen Perencanaan Pembangunan Perumahan pada Dinas Perumahan Permukiman dan Pertanahan Kabupaten Bulukumba</b:Title>
    <b:Year>2023</b:Year>
    <b:JournalName>Jurnal Unismuh</b:JournalName>
    <b:Pages>931-943</b:Pages>
    <b:Author>
      <b:Author>
        <b:NameList>
          <b:Person>
            <b:Last>Ayuni</b:Last>
            <b:First>Rina</b:First>
          </b:Person>
          <b:Person>
            <b:Last>Usman</b:Last>
            <b:First>Jaelan</b:First>
          </b:Person>
          <b:Person>
            <b:Last>Rahim</b:Last>
            <b:First>Samsir</b:First>
          </b:Person>
        </b:NameList>
      </b:Author>
    </b:Author>
    <b:Volume>4</b:Volume>
    <b:Issue>4</b:Issue>
    <b:RefOrder>56</b:RefOrder>
  </b:Source>
  <b:Source>
    <b:Tag>Ang23</b:Tag>
    <b:SourceType>JournalArticle</b:SourceType>
    <b:Guid>{8A9A050D-EEF7-4DAF-9C7F-314484E61C57}</b:Guid>
    <b:Title>PENINGKATAN POTENSI DESA BERBASIS INDEKS DESA MEMBANGUN DI DESA SIDOMUKTI MELALUI KKN-T KOLABORATIF UNIVERSITAS BOJONEGORO</b:Title>
    <b:JournalName>WAHATUL MUJTAMA': Jurnal Pengabdian Kepada Masyarakat</b:JournalName>
    <b:Year>2023</b:Year>
    <b:Pages>118-128</b:Pages>
    <b:Author>
      <b:Author>
        <b:NameList>
          <b:Person>
            <b:Last>Anggapratama</b:Last>
            <b:First>Reza</b:First>
          </b:Person>
          <b:Person>
            <b:Last>Kusumanjaya</b:Last>
            <b:First>Bima</b:First>
          </b:Person>
          <b:Person>
            <b:Last>Safitri Ranti</b:Last>
          </b:Person>
        </b:NameList>
      </b:Author>
    </b:Author>
    <b:Volume>4</b:Volume>
    <b:Issue>2</b:Issue>
    <b:RefOrder>57</b:RefOrder>
  </b:Source>
  <b:Source>
    <b:Tag>Ang231</b:Tag>
    <b:SourceType>JournalArticle</b:SourceType>
    <b:Guid>{28C6FBCA-04C9-428B-8EDA-AE1D349B5157}</b:Guid>
    <b:Title>Pembuatan Desain Gapura Sebagai Unsur Pembentuk Identitas Desa</b:Title>
    <b:JournalName>SELAPARANG. Jurnal Pengabdian Masyarakat Berkemajuan</b:JournalName>
    <b:Year>2023</b:Year>
    <b:Pages>100-108</b:Pages>
    <b:Author>
      <b:Author>
        <b:NameList>
          <b:Person>
            <b:Last>Angga</b:Last>
            <b:Middle>Dwi</b:Middle>
            <b:First>Prayogi</b:First>
          </b:Person>
          <b:Person>
            <b:Last>Kardiyanto</b:Last>
            <b:Middle>Whinata</b:Middle>
            <b:First>Deddy </b:First>
          </b:Person>
          <b:Person>
            <b:Last>Herlambang</b:Last>
            <b:First>Dwiham</b:First>
          </b:Person>
        </b:NameList>
      </b:Author>
    </b:Author>
    <b:Month>November</b:Month>
    <b:Volume>1</b:Volume>
    <b:Issue>1</b:Issue>
    <b:RefOrder>58</b:RefOrder>
  </b:Source>
  <b:Source>
    <b:Tag>Ama22</b:Tag>
    <b:SourceType>JournalArticle</b:SourceType>
    <b:Guid>{1E90C711-51CA-4E40-A8A7-10B7DA0032B6}</b:Guid>
    <b:Title>Pengaruh Sudut Pemasangan Cerucuk Gelam Terhadap Daya Dukung Pondasi Dangkal pada Tanah Gambut</b:Title>
    <b:JournalName>TEKNIKA : Jurnal Teknik</b:JournalName>
    <b:Year>2022</b:Year>
    <b:Pages>42-48</b:Pages>
    <b:Author>
      <b:Author>
        <b:NameList>
          <b:Person>
            <b:Last>Amalia</b:Last>
            <b:First>Ghina</b:First>
          </b:Person>
          <b:Person>
            <b:Last>Minaka</b:Last>
            <b:Middle>Sriwijaya</b:Middle>
            <b:First>Utari </b:First>
          </b:Person>
          <b:Person>
            <b:Last>Adinda</b:Last>
            <b:First>Rani</b:First>
          </b:Person>
        </b:NameList>
      </b:Author>
    </b:Author>
    <b:Month>Agustus</b:Month>
    <b:Publisher>Fakultas Teknik Universitas IBA</b:Publisher>
    <b:Volume>9</b:Volume>
    <b:Issue>1</b:Issue>
    <b:RefOrder>59</b:RefOrder>
  </b:Source>
  <b:Source>
    <b:Tag>Ama24</b:Tag>
    <b:SourceType>JournalArticle</b:SourceType>
    <b:Guid>{87963259-7085-4198-99CB-76A1CE5E55FD}</b:Guid>
    <b:Title>Analisis Eksperimental Nilai Kuat Tekan Bebas Tanah Gambut</b:Title>
    <b:Year>2024</b:Year>
    <b:Publisher>Jurnal Teknik Sipil ITP</b:Publisher>
    <b:Volume>11</b:Volume>
    <b:Issue>2</b:Issue>
    <b:Author>
      <b:Author>
        <b:NameList>
          <b:Person>
            <b:Last>Amalia</b:Last>
            <b:First>Ghina</b:First>
          </b:Person>
          <b:Person>
            <b:Last>Minaka</b:Last>
            <b:Middle>Sriwijaya</b:Middle>
            <b:First>Utari</b:First>
          </b:Person>
        </b:NameList>
      </b:Author>
    </b:Author>
    <b:Month>Juli</b:Month>
    <b:Pages>88-94</b:Pages>
    <b:RefOrder>60</b:RefOrder>
  </b:Source>
  <b:Source>
    <b:Tag>Ahm16</b:Tag>
    <b:SourceType>JournalArticle</b:SourceType>
    <b:Guid>{1A671097-FBEA-43EE-9F54-361190C0B162}</b:Guid>
    <b:Title>Analisis Daya Dukung Tiang Pancang Menggunakan Data Insitu Tes, Parameter Laboratorium Terhadap Loading Test Kantledge</b:Title>
    <b:Year>2016</b:Year>
    <b:JournalName>Jurnal Konstruksia</b:JournalName>
    <b:Pages>65-74</b:Pages>
    <b:Author>
      <b:Author>
        <b:NameList>
          <b:Person>
            <b:Last>Ahmad</b:Last>
            <b:Middle>Gani</b:Middle>
            <b:First>Lilik</b:First>
          </b:Person>
          <b:Person>
            <b:Last>Surahman</b:Last>
            <b:First>Maman</b:First>
          </b:Person>
        </b:NameList>
      </b:Author>
    </b:Author>
    <b:Volume>7</b:Volume>
    <b:Issue>2</b:Issue>
    <b:RefOrder>61</b:RefOrder>
  </b:Source>
  <b:Source>
    <b:Tag>Pra17</b:Tag>
    <b:SourceType>JournalArticle</b:SourceType>
    <b:Guid>{2842E3EF-65BB-42AD-82B3-1055EBC16C18}</b:Guid>
    <b:Title>PENYULUHAN PENYUSUNAN RENCANA PEMBANGUNAN DESA DI DESA KUAPAN KECAMATAN TAMBANG KABUPATEN KAMPAR</b:Title>
    <b:JournalName>Dinamisa : Jurnal Pengabdian Kepada Masyarakat</b:JournalName>
    <b:Year>2017</b:Year>
    <b:Pages>94-99</b:Pages>
    <b:Author>
      <b:Author>
        <b:NameList>
          <b:Person>
            <b:First>Prahati</b:First>
          </b:Person>
          <b:Person>
            <b:Last>Zuhdi</b:Last>
            <b:First>Sulaiman</b:First>
          </b:Person>
          <b:Person>
            <b:First>Aguswan</b:First>
          </b:Person>
        </b:NameList>
      </b:Author>
    </b:Author>
    <b:Volume>1</b:Volume>
    <b:Issue>1</b:Issue>
    <b:RefOrder>62</b:RefOrder>
  </b:Source>
</b:Sources>
</file>

<file path=customXml/itemProps1.xml><?xml version="1.0" encoding="utf-8"?>
<ds:datastoreItem xmlns:ds="http://schemas.openxmlformats.org/officeDocument/2006/customXml" ds:itemID="{E815F55A-9B63-4F1D-844E-10F58E6E6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3490</Words>
  <Characters>19893</Characters>
  <Application>Microsoft Office Word</Application>
  <DocSecurity>0</DocSecurity>
  <Lines>165</Lines>
  <Paragraphs>46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PENGARUH PENAMBAHAN KARET ALAM LATEKS DAN ABU BATU BARA FLY ASH SEBAGAI FILLER T</vt:lpstr>
      <vt:lpstr>    PENDAHULUAN</vt:lpstr>
      <vt:lpstr>    METODE PENELITIAN</vt:lpstr>
      <vt:lpstr>        Bahan</vt:lpstr>
      <vt:lpstr>    HASIL DAN PEMBAHASAN</vt:lpstr>
      <vt:lpstr>    Rasio Rongga Terisi Aspal (VFA)</vt:lpstr>
      <vt:lpstr>    Stabilitas</vt:lpstr>
      <vt:lpstr>    Kelelehan (Flow)</vt:lpstr>
      <vt:lpstr>    Marshall Quotient (MQ)</vt:lpstr>
      <vt:lpstr>    </vt:lpstr>
      <vt:lpstr>    </vt:lpstr>
      <vt:lpstr>    KESIMPULAN </vt:lpstr>
      <vt:lpstr>    SARAN</vt:lpstr>
      <vt:lpstr>    DAFTAR PUSTAKA</vt:lpstr>
      <vt:lpstr>&lt;</vt:lpstr>
    </vt:vector>
  </TitlesOfParts>
  <Company/>
  <LinksUpToDate>false</LinksUpToDate>
  <CharactersWithSpaces>23337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Ghina Amalia</dc:creator>
  <cp:keywords/>
  <dc:description/>
  <cp:lastModifiedBy>Ghina Amalia</cp:lastModifiedBy>
  <cp:revision>6</cp:revision>
  <dcterms:created xsi:type="dcterms:W3CDTF">2026-03-04T08:00:00Z</dcterms:created>
  <dcterms:modified xsi:type="dcterms:W3CDTF">2026-06-02T07:41:00Z</dcterms:modified>
</cp:coreProperties>
</file>